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A53231" w14:textId="5649B694" w:rsidR="00C70E0D" w:rsidRPr="00C70E0D" w:rsidRDefault="00C70E0D" w:rsidP="00C70E0D">
      <w:pPr>
        <w:pStyle w:val="Heading1"/>
        <w:rPr>
          <w:rFonts w:asciiTheme="minorHAnsi" w:eastAsiaTheme="minorEastAsia" w:hAnsiTheme="minorHAnsi" w:cs="Times New Roman"/>
          <w:b w:val="0"/>
          <w:bCs w:val="0"/>
          <w:i/>
          <w:kern w:val="0"/>
          <w:sz w:val="24"/>
          <w:szCs w:val="24"/>
        </w:rPr>
      </w:pPr>
      <w:r w:rsidRPr="00C70E0D">
        <w:rPr>
          <w:rFonts w:asciiTheme="minorHAnsi" w:eastAsiaTheme="minorEastAsia" w:hAnsiTheme="minorHAnsi" w:cs="Times New Roman"/>
          <w:b w:val="0"/>
          <w:bCs w:val="0"/>
          <w:i/>
          <w:kern w:val="0"/>
          <w:sz w:val="24"/>
          <w:szCs w:val="24"/>
        </w:rPr>
        <w:t>From time to time unforeseen challenges or opportunities can affect the planned budget, timeline, or overall goals of a project funded by the Student Sustainability Committee. Past examples of these situations include projects coming in under budget but having additional opportunities available, or inclement weather delaying the planting of agriculture projects.</w:t>
      </w:r>
    </w:p>
    <w:p w14:paraId="1D065843" w14:textId="37386948" w:rsidR="00C70E0D" w:rsidRDefault="00C70E0D" w:rsidP="00C70E0D">
      <w:pPr>
        <w:pStyle w:val="Heading1"/>
        <w:rPr>
          <w:rFonts w:asciiTheme="minorHAnsi" w:eastAsiaTheme="minorEastAsia" w:hAnsiTheme="minorHAnsi" w:cs="Times New Roman"/>
          <w:b w:val="0"/>
          <w:bCs w:val="0"/>
          <w:i/>
          <w:kern w:val="0"/>
          <w:sz w:val="24"/>
          <w:szCs w:val="24"/>
        </w:rPr>
      </w:pPr>
      <w:r w:rsidRPr="00C70E0D">
        <w:rPr>
          <w:rFonts w:asciiTheme="minorHAnsi" w:eastAsiaTheme="minorEastAsia" w:hAnsiTheme="minorHAnsi" w:cs="Times New Roman"/>
          <w:b w:val="0"/>
          <w:bCs w:val="0"/>
          <w:i/>
          <w:kern w:val="0"/>
          <w:sz w:val="24"/>
          <w:szCs w:val="24"/>
        </w:rPr>
        <w:t>Below please include a brief projec</w:t>
      </w:r>
      <w:r w:rsidR="00754CEF">
        <w:rPr>
          <w:rFonts w:asciiTheme="minorHAnsi" w:eastAsiaTheme="minorEastAsia" w:hAnsiTheme="minorHAnsi" w:cs="Times New Roman"/>
          <w:b w:val="0"/>
          <w:bCs w:val="0"/>
          <w:i/>
          <w:kern w:val="0"/>
          <w:sz w:val="24"/>
          <w:szCs w:val="24"/>
        </w:rPr>
        <w:t>t summary and your requested changes</w:t>
      </w:r>
      <w:r w:rsidRPr="00C70E0D">
        <w:rPr>
          <w:rFonts w:asciiTheme="minorHAnsi" w:eastAsiaTheme="minorEastAsia" w:hAnsiTheme="minorHAnsi" w:cs="Times New Roman"/>
          <w:b w:val="0"/>
          <w:bCs w:val="0"/>
          <w:i/>
          <w:kern w:val="0"/>
          <w:sz w:val="24"/>
          <w:szCs w:val="24"/>
        </w:rPr>
        <w:t>. Attach additional documents as needed. If you have any questions, please contact the Student Sustainabi</w:t>
      </w:r>
      <w:r w:rsidR="0014327C">
        <w:rPr>
          <w:rFonts w:asciiTheme="minorHAnsi" w:eastAsiaTheme="minorEastAsia" w:hAnsiTheme="minorHAnsi" w:cs="Times New Roman"/>
          <w:b w:val="0"/>
          <w:bCs w:val="0"/>
          <w:i/>
          <w:kern w:val="0"/>
          <w:sz w:val="24"/>
          <w:szCs w:val="24"/>
        </w:rPr>
        <w:t>lity Committee</w:t>
      </w:r>
      <w:r w:rsidRPr="00C70E0D">
        <w:rPr>
          <w:rFonts w:asciiTheme="minorHAnsi" w:eastAsiaTheme="minorEastAsia" w:hAnsiTheme="minorHAnsi" w:cs="Times New Roman"/>
          <w:b w:val="0"/>
          <w:bCs w:val="0"/>
          <w:i/>
          <w:kern w:val="0"/>
          <w:sz w:val="24"/>
          <w:szCs w:val="24"/>
        </w:rPr>
        <w:t xml:space="preserve"> at </w:t>
      </w:r>
      <w:r w:rsidR="0014327C">
        <w:rPr>
          <w:rFonts w:asciiTheme="minorHAnsi" w:eastAsiaTheme="minorEastAsia" w:hAnsiTheme="minorHAnsi" w:cs="Times New Roman"/>
          <w:b w:val="0"/>
          <w:bCs w:val="0"/>
          <w:i/>
          <w:kern w:val="0"/>
          <w:sz w:val="24"/>
          <w:szCs w:val="24"/>
        </w:rPr>
        <w:t>sustainability-committee@illinois.edu</w:t>
      </w:r>
      <w:r w:rsidRPr="00C70E0D">
        <w:rPr>
          <w:rFonts w:asciiTheme="minorHAnsi" w:eastAsiaTheme="minorEastAsia" w:hAnsiTheme="minorHAnsi" w:cs="Times New Roman"/>
          <w:b w:val="0"/>
          <w:bCs w:val="0"/>
          <w:i/>
          <w:kern w:val="0"/>
          <w:sz w:val="24"/>
          <w:szCs w:val="24"/>
        </w:rPr>
        <w:t>.</w:t>
      </w:r>
    </w:p>
    <w:p w14:paraId="60040E56" w14:textId="1774C21B" w:rsidR="00DC7C80" w:rsidRDefault="00DC7C80" w:rsidP="00C70E0D">
      <w:pPr>
        <w:pStyle w:val="Heading1"/>
      </w:pPr>
      <w:r>
        <w:t>General Information</w:t>
      </w:r>
    </w:p>
    <w:p w14:paraId="16A6D7E1" w14:textId="081D8877" w:rsidR="00DC7C80" w:rsidRDefault="00DC7C80" w:rsidP="00DC7C80">
      <w:r w:rsidRPr="00DC7C80">
        <w:rPr>
          <w:b/>
        </w:rPr>
        <w:t>Project Name:</w:t>
      </w:r>
      <w:r>
        <w:t xml:space="preserve"> </w:t>
      </w:r>
      <w:sdt>
        <w:sdtPr>
          <w:id w:val="1458991789"/>
          <w:placeholder>
            <w:docPart w:val="0DD421A213F4114E9C7266C291EF992C"/>
          </w:placeholder>
        </w:sdtPr>
        <w:sdtEndPr/>
        <w:sdtContent>
          <w:r w:rsidR="008341C9">
            <w:t>Red Oak Rain Garden</w:t>
          </w:r>
        </w:sdtContent>
      </w:sdt>
    </w:p>
    <w:p w14:paraId="19B49607" w14:textId="77777777" w:rsidR="00DC7C80" w:rsidRDefault="00DC7C80" w:rsidP="00DC7C80"/>
    <w:p w14:paraId="3FEC425D" w14:textId="25AD0509" w:rsidR="00DC7C80" w:rsidRDefault="00DC7C80" w:rsidP="00DC7C80">
      <w:r w:rsidRPr="00DC7C80">
        <w:rPr>
          <w:b/>
        </w:rPr>
        <w:t>Total Amount Requested from SSC:</w:t>
      </w:r>
      <w:r>
        <w:t xml:space="preserve"> </w:t>
      </w:r>
      <w:r w:rsidR="00BB4834">
        <w:t>For this scope change: $9515.44</w:t>
      </w:r>
      <w:r w:rsidR="00980687">
        <w:t xml:space="preserve"> for wages.</w:t>
      </w:r>
    </w:p>
    <w:p w14:paraId="18B7BF2F" w14:textId="77777777" w:rsidR="00DC7C80" w:rsidRDefault="00DC7C80" w:rsidP="00DC7C80">
      <w:pPr>
        <w:pBdr>
          <w:bottom w:val="single" w:sz="6" w:space="1" w:color="auto"/>
        </w:pBdr>
      </w:pPr>
    </w:p>
    <w:p w14:paraId="5C2E3435" w14:textId="77777777" w:rsidR="00DC7C80" w:rsidRDefault="00DC7C80" w:rsidP="00DC7C80">
      <w:pPr>
        <w:pStyle w:val="Heading1"/>
      </w:pPr>
      <w:r>
        <w:t>Contact Information</w:t>
      </w:r>
    </w:p>
    <w:p w14:paraId="7395AFB1" w14:textId="325CC5F4" w:rsidR="00DC7C80" w:rsidRDefault="00DC7C80" w:rsidP="00E970D0">
      <w:pPr>
        <w:spacing w:line="276" w:lineRule="auto"/>
      </w:pPr>
      <w:r>
        <w:t xml:space="preserve">Applicant </w:t>
      </w:r>
      <w:r w:rsidR="005328A2">
        <w:t xml:space="preserve">Name:  </w:t>
      </w:r>
      <w:r w:rsidR="005328A2">
        <w:tab/>
      </w:r>
      <w:sdt>
        <w:sdtPr>
          <w:id w:val="-1896803987"/>
          <w:placeholder>
            <w:docPart w:val="DBE2EC1584745A4C9645E3BA019906B6"/>
          </w:placeholder>
          <w:text/>
        </w:sdtPr>
        <w:sdtEndPr/>
        <w:sdtContent>
          <w:r w:rsidR="008341C9">
            <w:t>C. Eliana Brown</w:t>
          </w:r>
        </w:sdtContent>
      </w:sdt>
      <w:r>
        <w:tab/>
      </w:r>
    </w:p>
    <w:p w14:paraId="5081FC5B" w14:textId="532D605F" w:rsidR="005328A2" w:rsidRDefault="005328A2" w:rsidP="00E970D0">
      <w:pPr>
        <w:spacing w:line="276" w:lineRule="auto"/>
      </w:pPr>
      <w:r>
        <w:t xml:space="preserve">Unit/Department: </w:t>
      </w:r>
      <w:r>
        <w:tab/>
      </w:r>
      <w:sdt>
        <w:sdtPr>
          <w:id w:val="-23410409"/>
          <w:placeholder>
            <w:docPart w:val="311DEF3AABBC3245A2C58F8B054930FA"/>
          </w:placeholder>
          <w:text/>
        </w:sdtPr>
        <w:sdtEndPr/>
        <w:sdtContent>
          <w:r w:rsidR="008341C9">
            <w:t>ACES/Extension</w:t>
          </w:r>
        </w:sdtContent>
      </w:sdt>
    </w:p>
    <w:p w14:paraId="0E77CED7" w14:textId="6A48C5D0" w:rsidR="005328A2" w:rsidRPr="00C70E0D" w:rsidRDefault="005328A2" w:rsidP="00E970D0">
      <w:pPr>
        <w:spacing w:line="276" w:lineRule="auto"/>
      </w:pPr>
      <w:r>
        <w:t>Email Address:</w:t>
      </w:r>
      <w:r>
        <w:tab/>
        <w:t xml:space="preserve"> </w:t>
      </w:r>
      <w:r>
        <w:tab/>
      </w:r>
      <w:sdt>
        <w:sdtPr>
          <w:id w:val="-1164936359"/>
          <w:placeholder>
            <w:docPart w:val="11C6150841AD3F4A8EB3A158F9682B92"/>
          </w:placeholder>
          <w:text/>
        </w:sdtPr>
        <w:sdtEndPr/>
        <w:sdtContent>
          <w:r w:rsidR="008341C9">
            <w:t>brown12@illinois.edu</w:t>
          </w:r>
        </w:sdtContent>
      </w:sdt>
      <w:r>
        <w:br w:type="page"/>
      </w:r>
    </w:p>
    <w:p w14:paraId="2546B66B" w14:textId="77777777" w:rsidR="005328A2" w:rsidRDefault="005328A2" w:rsidP="005328A2">
      <w:pPr>
        <w:pStyle w:val="Heading1"/>
      </w:pPr>
      <w:r>
        <w:lastRenderedPageBreak/>
        <w:t>Project Information</w:t>
      </w:r>
    </w:p>
    <w:p w14:paraId="24D0F613" w14:textId="77777777" w:rsidR="005328A2" w:rsidRPr="00D117C4" w:rsidRDefault="005328A2" w:rsidP="005328A2">
      <w:pPr>
        <w:rPr>
          <w:b/>
          <w:i/>
        </w:rPr>
      </w:pPr>
      <w:r w:rsidRPr="00D117C4">
        <w:rPr>
          <w:b/>
          <w:i/>
        </w:rPr>
        <w:t>Please provide a brief background of the project, the goals, and the desired outcomes:</w:t>
      </w:r>
    </w:p>
    <w:sdt>
      <w:sdtPr>
        <w:id w:val="-1609734526"/>
      </w:sdtPr>
      <w:sdtEndPr/>
      <w:sdtContent>
        <w:p w14:paraId="2E7F4B38" w14:textId="56A96823" w:rsidR="0021070E" w:rsidRDefault="00F261E5" w:rsidP="005328A2">
          <w:r>
            <w:t xml:space="preserve">The RORG team is renovating a </w:t>
          </w:r>
          <w:r w:rsidR="007C3090">
            <w:t>13-year-old</w:t>
          </w:r>
          <w:r>
            <w:t xml:space="preserve"> rain garden that was in poor condition. </w:t>
          </w:r>
          <w:r w:rsidR="000B2619">
            <w:t xml:space="preserve">The </w:t>
          </w:r>
          <w:r w:rsidR="00D117C4">
            <w:t xml:space="preserve">mission statement and </w:t>
          </w:r>
          <w:r w:rsidR="00980687">
            <w:t>goals are</w:t>
          </w:r>
          <w:r w:rsidR="000B2619">
            <w:t xml:space="preserve">: </w:t>
          </w:r>
        </w:p>
        <w:p w14:paraId="5F2F726D" w14:textId="77777777" w:rsidR="00D117C4" w:rsidRPr="00D117C4" w:rsidRDefault="00D117C4" w:rsidP="00D117C4">
          <w:pPr>
            <w:pStyle w:val="NormalWeb"/>
            <w:rPr>
              <w:rFonts w:asciiTheme="minorHAnsi" w:hAnsiTheme="minorHAnsi"/>
            </w:rPr>
          </w:pPr>
          <w:r w:rsidRPr="00D117C4">
            <w:rPr>
              <w:rStyle w:val="Strong"/>
              <w:rFonts w:asciiTheme="minorHAnsi" w:hAnsiTheme="minorHAnsi"/>
            </w:rPr>
            <w:t xml:space="preserve">MISSION STATEMENT: </w:t>
          </w:r>
          <w:r w:rsidRPr="00D117C4">
            <w:rPr>
              <w:rFonts w:asciiTheme="minorHAnsi" w:hAnsiTheme="minorHAnsi"/>
            </w:rPr>
            <w:t>The Red Oak Rain Garden is a public rain garden that soaks up rainwater, enhances the campus and community aesthetic and educational experience, and promotes well-being for everyone who visits.</w:t>
          </w:r>
        </w:p>
        <w:p w14:paraId="3A45B157" w14:textId="77777777" w:rsidR="00D117C4" w:rsidRPr="00D117C4" w:rsidRDefault="00D117C4" w:rsidP="00D117C4">
          <w:pPr>
            <w:pStyle w:val="NormalWeb"/>
            <w:rPr>
              <w:rFonts w:asciiTheme="minorHAnsi" w:hAnsiTheme="minorHAnsi"/>
            </w:rPr>
          </w:pPr>
          <w:r w:rsidRPr="00D117C4">
            <w:rPr>
              <w:rStyle w:val="Strong"/>
              <w:rFonts w:asciiTheme="minorHAnsi" w:hAnsiTheme="minorHAnsi"/>
            </w:rPr>
            <w:t xml:space="preserve">PROJECT GOALS: </w:t>
          </w:r>
        </w:p>
        <w:p w14:paraId="1EB1261B" w14:textId="399856F3" w:rsidR="00D117C4" w:rsidRPr="00D117C4" w:rsidRDefault="00980687" w:rsidP="00D117C4">
          <w:pPr>
            <w:pStyle w:val="NormalWeb"/>
            <w:rPr>
              <w:rFonts w:asciiTheme="minorHAnsi" w:hAnsiTheme="minorHAnsi"/>
            </w:rPr>
          </w:pPr>
          <w:r>
            <w:rPr>
              <w:rFonts w:asciiTheme="minorHAnsi" w:hAnsiTheme="minorHAnsi"/>
            </w:rPr>
            <w:t>1. Modernize</w:t>
          </w:r>
          <w:r w:rsidR="00D117C4" w:rsidRPr="00D117C4">
            <w:rPr>
              <w:rFonts w:asciiTheme="minorHAnsi" w:hAnsiTheme="minorHAnsi"/>
            </w:rPr>
            <w:t xml:space="preserve"> stormwater infrastructure to be a model for campus landscapes. </w:t>
          </w:r>
        </w:p>
        <w:p w14:paraId="0D0FA8F0" w14:textId="77777777" w:rsidR="00D117C4" w:rsidRPr="00D117C4" w:rsidRDefault="00D117C4" w:rsidP="00D117C4">
          <w:pPr>
            <w:pStyle w:val="NormalWeb"/>
            <w:rPr>
              <w:rFonts w:asciiTheme="minorHAnsi" w:hAnsiTheme="minorHAnsi"/>
            </w:rPr>
          </w:pPr>
          <w:r w:rsidRPr="00D117C4">
            <w:rPr>
              <w:rFonts w:asciiTheme="minorHAnsi" w:hAnsiTheme="minorHAnsi"/>
            </w:rPr>
            <w:t xml:space="preserve">2. Provide outreach and education to campus, community, and the state of Illinois by being a venue for ecological outreach and wellness events, creating associated outreach material such as Extension brochures with a residential target audience, and providing technical information to professionals in the fields of engineering, landscape architecture and ecological restoration. </w:t>
          </w:r>
        </w:p>
        <w:p w14:paraId="479B8D75" w14:textId="31C56504" w:rsidR="00D117C4" w:rsidRDefault="00D117C4" w:rsidP="00D117C4">
          <w:pPr>
            <w:pStyle w:val="NormalWeb"/>
          </w:pPr>
          <w:r w:rsidRPr="00D117C4">
            <w:rPr>
              <w:rFonts w:asciiTheme="minorHAnsi" w:hAnsiTheme="minorHAnsi"/>
            </w:rPr>
            <w:t xml:space="preserve">3. Reimagine the garden as an example of a living, learning laboratory enhancing the student experience. This </w:t>
          </w:r>
          <w:proofErr w:type="gramStart"/>
          <w:r w:rsidRPr="00D117C4">
            <w:rPr>
              <w:rFonts w:asciiTheme="minorHAnsi" w:hAnsiTheme="minorHAnsi"/>
            </w:rPr>
            <w:t>is accomplished</w:t>
          </w:r>
          <w:proofErr w:type="gramEnd"/>
          <w:r w:rsidRPr="00D117C4">
            <w:rPr>
              <w:rFonts w:asciiTheme="minorHAnsi" w:hAnsiTheme="minorHAnsi"/>
            </w:rPr>
            <w:t xml:space="preserve"> by installing monitoring equipment and making this data publicly av</w:t>
          </w:r>
          <w:r w:rsidR="00980687">
            <w:rPr>
              <w:rFonts w:asciiTheme="minorHAnsi" w:hAnsiTheme="minorHAnsi"/>
            </w:rPr>
            <w:t>ailable</w:t>
          </w:r>
          <w:r w:rsidRPr="00D117C4">
            <w:rPr>
              <w:rFonts w:asciiTheme="minorHAnsi" w:hAnsiTheme="minorHAnsi"/>
            </w:rPr>
            <w:t>, strengthening partnerships with faculty to encourage integration of the garden into coursework</w:t>
          </w:r>
          <w:r w:rsidR="00980687">
            <w:rPr>
              <w:rFonts w:asciiTheme="minorHAnsi" w:hAnsiTheme="minorHAnsi"/>
            </w:rPr>
            <w:t>, and by engaging a team of student leaders that advise and volunteer</w:t>
          </w:r>
          <w:r w:rsidRPr="00D117C4">
            <w:rPr>
              <w:rFonts w:asciiTheme="minorHAnsi" w:hAnsiTheme="minorHAnsi"/>
            </w:rPr>
            <w:t xml:space="preserve">. </w:t>
          </w:r>
        </w:p>
        <w:sdt>
          <w:sdtPr>
            <w:id w:val="1797027709"/>
          </w:sdtPr>
          <w:sdtEndPr/>
          <w:sdtContent>
            <w:p w14:paraId="368FE8BF" w14:textId="77777777" w:rsidR="00D117C4" w:rsidRDefault="00D117C4" w:rsidP="00D117C4"/>
            <w:p w14:paraId="2A7F18E1" w14:textId="5425508C" w:rsidR="00D117C4" w:rsidRPr="00D117C4" w:rsidRDefault="00D117C4" w:rsidP="00D117C4">
              <w:pPr>
                <w:rPr>
                  <w:b/>
                </w:rPr>
              </w:pPr>
              <w:r w:rsidRPr="00D117C4">
                <w:rPr>
                  <w:b/>
                </w:rPr>
                <w:t>RORG has three project phases:</w:t>
              </w:r>
            </w:p>
            <w:p w14:paraId="68EA3352" w14:textId="77777777" w:rsidR="00D117C4" w:rsidRDefault="00D117C4" w:rsidP="00D117C4">
              <w:r>
                <w:t>Phase I: Demolition/soil preparation/hardscaping</w:t>
              </w:r>
            </w:p>
            <w:p w14:paraId="7BBFCAD8" w14:textId="77777777" w:rsidR="00D117C4" w:rsidRDefault="00D117C4" w:rsidP="00D117C4">
              <w:r>
                <w:t>Phase II: Plant installation</w:t>
              </w:r>
            </w:p>
            <w:p w14:paraId="07D5BC8E" w14:textId="77777777" w:rsidR="00D117C4" w:rsidRDefault="00D117C4" w:rsidP="00D117C4">
              <w:r>
                <w:t>Phase III: Boardwalk construction and sign installation</w:t>
              </w:r>
            </w:p>
            <w:p w14:paraId="2DAF3F45" w14:textId="77777777" w:rsidR="00D117C4" w:rsidRDefault="00D117C4" w:rsidP="00D117C4"/>
            <w:p w14:paraId="371B0FEF" w14:textId="77777777" w:rsidR="00D117C4" w:rsidRPr="00D117C4" w:rsidRDefault="00D117C4" w:rsidP="00D117C4">
              <w:pPr>
                <w:rPr>
                  <w:b/>
                </w:rPr>
              </w:pPr>
              <w:r w:rsidRPr="00D117C4">
                <w:rPr>
                  <w:b/>
                </w:rPr>
                <w:t xml:space="preserve">Project status: </w:t>
              </w:r>
            </w:p>
            <w:p w14:paraId="243F23CF" w14:textId="77777777" w:rsidR="00D117C4" w:rsidRDefault="00D117C4" w:rsidP="00D117C4">
              <w:r>
                <w:t xml:space="preserve">Phase I is nearly complete. </w:t>
              </w:r>
            </w:p>
            <w:p w14:paraId="254D89D4" w14:textId="539F2A5C" w:rsidR="00D117C4" w:rsidRDefault="00D117C4" w:rsidP="00D117C4">
              <w:r>
                <w:t xml:space="preserve">Phase II is on schedule to begin 09/16/19. Plants arrive the week of 09/09/19 and a volunteer orientation </w:t>
              </w:r>
              <w:proofErr w:type="gramStart"/>
              <w:r>
                <w:t>is planned</w:t>
              </w:r>
              <w:proofErr w:type="gramEnd"/>
              <w:r>
                <w:t xml:space="preserve"> for 09/13/19. </w:t>
              </w:r>
              <w:r w:rsidR="00980687">
                <w:t>Additional w</w:t>
              </w:r>
              <w:r w:rsidR="00615D60">
                <w:t xml:space="preserve">age funding </w:t>
              </w:r>
              <w:proofErr w:type="gramStart"/>
              <w:r w:rsidR="00615D60">
                <w:t>is requested</w:t>
              </w:r>
              <w:proofErr w:type="gramEnd"/>
              <w:r w:rsidR="00615D60">
                <w:t xml:space="preserve"> </w:t>
              </w:r>
              <w:r w:rsidR="00980687">
                <w:t>for this phase</w:t>
              </w:r>
              <w:r w:rsidR="00615D60">
                <w:t>.</w:t>
              </w:r>
            </w:p>
            <w:p w14:paraId="4FE0E43C" w14:textId="77777777" w:rsidR="00980687" w:rsidRDefault="00980687" w:rsidP="005328A2">
              <w:r>
                <w:t>Phase III i</w:t>
              </w:r>
              <w:r w:rsidR="00BB4834">
                <w:t>nstallation will be spring 2020.</w:t>
              </w:r>
              <w:r>
                <w:t xml:space="preserve"> Additional wage funding </w:t>
              </w:r>
              <w:proofErr w:type="gramStart"/>
              <w:r>
                <w:t>is requested</w:t>
              </w:r>
              <w:proofErr w:type="gramEnd"/>
              <w:r>
                <w:t xml:space="preserve"> for this phase.</w:t>
              </w:r>
            </w:p>
            <w:p w14:paraId="762FBD4C" w14:textId="6177E6DF" w:rsidR="005328A2" w:rsidRDefault="00553BDA" w:rsidP="005328A2"/>
          </w:sdtContent>
        </w:sdt>
      </w:sdtContent>
    </w:sdt>
    <w:p w14:paraId="207DF270" w14:textId="3AB5AE95" w:rsidR="005328A2" w:rsidRPr="00D117C4" w:rsidRDefault="005328A2" w:rsidP="005328A2">
      <w:pPr>
        <w:rPr>
          <w:b/>
          <w:i/>
        </w:rPr>
      </w:pPr>
      <w:r w:rsidRPr="00D117C4">
        <w:rPr>
          <w:b/>
          <w:i/>
        </w:rPr>
        <w:t>Please provide a brief summary of how students will be involved in the project</w:t>
      </w:r>
      <w:r w:rsidR="00754CEF" w:rsidRPr="00D117C4">
        <w:rPr>
          <w:b/>
          <w:i/>
        </w:rPr>
        <w:t>’s changes</w:t>
      </w:r>
      <w:r w:rsidRPr="00D117C4">
        <w:rPr>
          <w:b/>
          <w:i/>
        </w:rPr>
        <w:t>:</w:t>
      </w:r>
    </w:p>
    <w:sdt>
      <w:sdtPr>
        <w:id w:val="-816953790"/>
      </w:sdtPr>
      <w:sdtEndPr/>
      <w:sdtContent>
        <w:p w14:paraId="0276E175" w14:textId="26DCAE59" w:rsidR="0021070E" w:rsidRDefault="008341C9" w:rsidP="005328A2">
          <w:r>
            <w:t xml:space="preserve">Students have a direct role in Phase II of the project. Horticulture 100 students will be assisting in plant installation. </w:t>
          </w:r>
          <w:r w:rsidR="001E6C4F">
            <w:t xml:space="preserve">Layne Knoche is preparing an instructional presentation for these students. </w:t>
          </w:r>
          <w:r>
            <w:t xml:space="preserve">The Allen Hall/LAR RORG Student Leadership Team is </w:t>
          </w:r>
          <w:r w:rsidR="00F261E5">
            <w:t>making plant markers</w:t>
          </w:r>
          <w:r w:rsidR="008715E1">
            <w:t xml:space="preserve"> and helping with a plant sale</w:t>
          </w:r>
          <w:r w:rsidR="00F261E5">
            <w:t>. This Team will continue under the guidance of an Extension Academic Professional who has funding independent of SSC</w:t>
          </w:r>
          <w:r w:rsidR="00DE228A">
            <w:t xml:space="preserve"> with help from Layne</w:t>
          </w:r>
          <w:r w:rsidR="00F261E5">
            <w:t xml:space="preserve">. Plans are to have </w:t>
          </w:r>
          <w:r w:rsidR="008715E1">
            <w:t>facilitated meetings for this</w:t>
          </w:r>
          <w:r w:rsidR="00F261E5">
            <w:t xml:space="preserve"> student team </w:t>
          </w:r>
          <w:r w:rsidR="008715E1">
            <w:t>to develop recommendations that</w:t>
          </w:r>
          <w:r w:rsidR="00F261E5">
            <w:t xml:space="preserve"> promote peer garden usage including programming sugg</w:t>
          </w:r>
          <w:r w:rsidR="0021070E">
            <w:t xml:space="preserve">estions. </w:t>
          </w:r>
        </w:p>
        <w:p w14:paraId="06912DC6" w14:textId="77777777" w:rsidR="0021070E" w:rsidRDefault="0021070E" w:rsidP="005328A2"/>
        <w:p w14:paraId="1ACA86D6" w14:textId="0F8C316E" w:rsidR="005328A2" w:rsidRDefault="0021070E" w:rsidP="005328A2">
          <w:r>
            <w:lastRenderedPageBreak/>
            <w:t xml:space="preserve">Phase III has already had student involvement. Designers met with a student representing the disabled community, who advised them on universal design elements for the boardwalk. </w:t>
          </w:r>
          <w:r w:rsidR="008715E1">
            <w:t xml:space="preserve">Further student involvement </w:t>
          </w:r>
          <w:r w:rsidR="005312D1">
            <w:t xml:space="preserve">for Phase III </w:t>
          </w:r>
          <w:proofErr w:type="gramStart"/>
          <w:r w:rsidR="005312D1">
            <w:t>are being explored</w:t>
          </w:r>
          <w:proofErr w:type="gramEnd"/>
          <w:r w:rsidR="00610B52">
            <w:t xml:space="preserve"> as part of civil and environmental </w:t>
          </w:r>
          <w:r w:rsidR="005312D1">
            <w:t xml:space="preserve">engineering classes. </w:t>
          </w:r>
          <w:r w:rsidR="00610B52">
            <w:t xml:space="preserve">The </w:t>
          </w:r>
          <w:r w:rsidR="005312D1">
            <w:t xml:space="preserve">sustainably sourced material, </w:t>
          </w:r>
          <w:proofErr w:type="spellStart"/>
          <w:proofErr w:type="gramStart"/>
          <w:r w:rsidR="005E48CC">
            <w:t>o</w:t>
          </w:r>
          <w:r w:rsidR="005312D1">
            <w:t>sage</w:t>
          </w:r>
          <w:proofErr w:type="spellEnd"/>
          <w:proofErr w:type="gramEnd"/>
          <w:r w:rsidR="005312D1">
            <w:t xml:space="preserve"> orange wood</w:t>
          </w:r>
          <w:r w:rsidR="007807A6">
            <w:t>,</w:t>
          </w:r>
          <w:r w:rsidR="005312D1">
            <w:t xml:space="preserve"> is </w:t>
          </w:r>
          <w:r w:rsidR="00022C00">
            <w:t>different from</w:t>
          </w:r>
          <w:r w:rsidR="00610B52">
            <w:t xml:space="preserve"> </w:t>
          </w:r>
          <w:r w:rsidR="00022C00">
            <w:t xml:space="preserve">typical construction materials and can be a great </w:t>
          </w:r>
          <w:r w:rsidR="007807A6">
            <w:t>case study as a part of</w:t>
          </w:r>
          <w:r w:rsidR="00022C00">
            <w:t xml:space="preserve"> CEE </w:t>
          </w:r>
          <w:r w:rsidR="007807A6">
            <w:t xml:space="preserve">300 (Behavior of Materials), </w:t>
          </w:r>
          <w:r w:rsidR="00022C00">
            <w:t>CEE 320 (Construction Engineering)</w:t>
          </w:r>
          <w:r w:rsidR="007807A6">
            <w:t xml:space="preserve"> and/or CEE 360 (Structural Engineering)</w:t>
          </w:r>
          <w:r w:rsidR="00022C00">
            <w:t xml:space="preserve">. We </w:t>
          </w:r>
          <w:r w:rsidR="007807A6">
            <w:t xml:space="preserve">already </w:t>
          </w:r>
          <w:r w:rsidR="00022C00">
            <w:t xml:space="preserve">are working with </w:t>
          </w:r>
          <w:r w:rsidR="00D55370">
            <w:t>licensed</w:t>
          </w:r>
          <w:r w:rsidR="007807A6">
            <w:t xml:space="preserve"> Structural Engineer CEE </w:t>
          </w:r>
          <w:r w:rsidR="00022C00">
            <w:t xml:space="preserve">Professor Emeritus William Gamble for the design. </w:t>
          </w:r>
        </w:p>
      </w:sdtContent>
    </w:sdt>
    <w:p w14:paraId="66A3728B" w14:textId="77777777" w:rsidR="005328A2" w:rsidRDefault="005328A2" w:rsidP="005328A2"/>
    <w:p w14:paraId="1937E465" w14:textId="71BFEE9B" w:rsidR="00A4379E" w:rsidRPr="002101E8" w:rsidRDefault="005328A2" w:rsidP="005328A2">
      <w:pPr>
        <w:rPr>
          <w:i/>
        </w:rPr>
      </w:pPr>
      <w:r w:rsidRPr="00A53450">
        <w:rPr>
          <w:i/>
        </w:rPr>
        <w:t xml:space="preserve">Please provide a brief summary of </w:t>
      </w:r>
      <w:r w:rsidR="00C70E0D" w:rsidRPr="00A53450">
        <w:rPr>
          <w:i/>
        </w:rPr>
        <w:t>your requested scope change. How is your request different from your original plan?</w:t>
      </w:r>
    </w:p>
    <w:sdt>
      <w:sdtPr>
        <w:id w:val="-974516443"/>
      </w:sdtPr>
      <w:sdtEndPr/>
      <w:sdtContent>
        <w:p w14:paraId="3E0E8934" w14:textId="7BF8F54A" w:rsidR="00A4379E" w:rsidRDefault="008341C9" w:rsidP="005328A2">
          <w:r>
            <w:t>The RORG renova</w:t>
          </w:r>
          <w:r w:rsidR="00F261E5">
            <w:t xml:space="preserve">tion is underway and </w:t>
          </w:r>
          <w:r w:rsidR="002101E8">
            <w:t xml:space="preserve">it </w:t>
          </w:r>
          <w:proofErr w:type="gramStart"/>
          <w:r w:rsidR="002101E8">
            <w:t xml:space="preserve">is </w:t>
          </w:r>
          <w:r w:rsidR="00F261E5">
            <w:t>successful</w:t>
          </w:r>
          <w:r w:rsidR="00A4379E">
            <w:t>ly being completed</w:t>
          </w:r>
          <w:proofErr w:type="gramEnd"/>
          <w:r w:rsidR="00F261E5">
            <w:t xml:space="preserve">. See blog at redoakraingarden.org/blog </w:t>
          </w:r>
          <w:r w:rsidR="00A53450">
            <w:t>and follow on social media at @</w:t>
          </w:r>
          <w:proofErr w:type="spellStart"/>
          <w:r w:rsidR="00A53450">
            <w:t>RainGardenUIUC</w:t>
          </w:r>
          <w:proofErr w:type="spellEnd"/>
          <w:r w:rsidR="00A53450">
            <w:t xml:space="preserve"> </w:t>
          </w:r>
          <w:r w:rsidR="00F261E5">
            <w:t xml:space="preserve">for the latest </w:t>
          </w:r>
          <w:r w:rsidR="00A53450">
            <w:t>construction news</w:t>
          </w:r>
          <w:r w:rsidR="00F261E5">
            <w:t>.</w:t>
          </w:r>
          <w:r>
            <w:t xml:space="preserve"> </w:t>
          </w:r>
        </w:p>
        <w:p w14:paraId="2AA0BE5C" w14:textId="77777777" w:rsidR="00A4379E" w:rsidRDefault="00A4379E" w:rsidP="005328A2"/>
        <w:p w14:paraId="3EE4188E" w14:textId="5C7D3172" w:rsidR="00A4379E" w:rsidRDefault="00A4379E" w:rsidP="005328A2">
          <w:r>
            <w:t xml:space="preserve">Since the last </w:t>
          </w:r>
          <w:r w:rsidR="002101E8">
            <w:t xml:space="preserve">funding </w:t>
          </w:r>
          <w:r>
            <w:t>request, a</w:t>
          </w:r>
          <w:r w:rsidR="00A53450">
            <w:t xml:space="preserve"> plan change occurred </w:t>
          </w:r>
          <w:r>
            <w:t xml:space="preserve">significantly </w:t>
          </w:r>
          <w:r w:rsidR="00A53450">
            <w:t>improving</w:t>
          </w:r>
          <w:r>
            <w:t xml:space="preserve"> the projects’ sustainab</w:t>
          </w:r>
          <w:r w:rsidR="002101E8">
            <w:t>le aspect</w:t>
          </w:r>
          <w:r>
            <w:t>: replacing the planned concrete sidewalk through the garden with a wooden boardwalk</w:t>
          </w:r>
          <w:r w:rsidR="006F6ABC">
            <w:t xml:space="preserve"> (Phase III)</w:t>
          </w:r>
          <w:r>
            <w:t xml:space="preserve">. </w:t>
          </w:r>
          <w:r w:rsidRPr="00A53450">
            <w:rPr>
              <w:b/>
            </w:rPr>
            <w:t>F&amp;S Architectural Review Committee</w:t>
          </w:r>
          <w:r w:rsidR="00A53450" w:rsidRPr="00A53450">
            <w:rPr>
              <w:b/>
            </w:rPr>
            <w:t xml:space="preserve"> approved the boardwalk</w:t>
          </w:r>
          <w:r w:rsidRPr="00A53450">
            <w:rPr>
              <w:b/>
            </w:rPr>
            <w:t xml:space="preserve"> and the </w:t>
          </w:r>
          <w:r w:rsidR="00A53450">
            <w:rPr>
              <w:b/>
            </w:rPr>
            <w:t xml:space="preserve">existing </w:t>
          </w:r>
          <w:r w:rsidRPr="00A53450">
            <w:rPr>
              <w:b/>
            </w:rPr>
            <w:t>SSC sidewalk</w:t>
          </w:r>
          <w:r w:rsidR="00A53450" w:rsidRPr="00A53450">
            <w:rPr>
              <w:b/>
            </w:rPr>
            <w:t xml:space="preserve"> Grant can cover its construction</w:t>
          </w:r>
          <w:r w:rsidR="00C20B2A">
            <w:rPr>
              <w:b/>
            </w:rPr>
            <w:t xml:space="preserve"> cost</w:t>
          </w:r>
          <w:r w:rsidR="00A53450" w:rsidRPr="00A53450">
            <w:rPr>
              <w:b/>
            </w:rPr>
            <w:t xml:space="preserve">. </w:t>
          </w:r>
          <w:r w:rsidR="00C73B0C">
            <w:rPr>
              <w:b/>
            </w:rPr>
            <w:t>H</w:t>
          </w:r>
          <w:r w:rsidR="00A53450" w:rsidRPr="00A53450">
            <w:rPr>
              <w:b/>
            </w:rPr>
            <w:t xml:space="preserve">owever, </w:t>
          </w:r>
          <w:r w:rsidR="00C73B0C">
            <w:rPr>
              <w:b/>
            </w:rPr>
            <w:t xml:space="preserve">it </w:t>
          </w:r>
          <w:r w:rsidR="00A53450" w:rsidRPr="00A53450">
            <w:rPr>
              <w:b/>
            </w:rPr>
            <w:t>requires additional funding – naming paying wages for recent MUP graduate, Anthony (Tony) Heath</w:t>
          </w:r>
          <w:r w:rsidR="00C73B0C">
            <w:rPr>
              <w:b/>
            </w:rPr>
            <w:t xml:space="preserve"> – to design</w:t>
          </w:r>
          <w:r w:rsidR="00837AC5">
            <w:rPr>
              <w:b/>
            </w:rPr>
            <w:t xml:space="preserve"> the boardwalk</w:t>
          </w:r>
          <w:r w:rsidR="00C73B0C">
            <w:rPr>
              <w:b/>
            </w:rPr>
            <w:t xml:space="preserve"> and manage </w:t>
          </w:r>
          <w:r w:rsidR="00837AC5">
            <w:rPr>
              <w:b/>
            </w:rPr>
            <w:t>its</w:t>
          </w:r>
          <w:r w:rsidR="00C73B0C">
            <w:rPr>
              <w:b/>
            </w:rPr>
            <w:t xml:space="preserve"> </w:t>
          </w:r>
          <w:r w:rsidR="00837AC5">
            <w:rPr>
              <w:b/>
            </w:rPr>
            <w:t>construction.</w:t>
          </w:r>
        </w:p>
        <w:p w14:paraId="32268A70" w14:textId="0B99B864" w:rsidR="00A53450" w:rsidRDefault="00A53450" w:rsidP="005328A2"/>
        <w:p w14:paraId="234395AB" w14:textId="12A25252" w:rsidR="00A53450" w:rsidRDefault="00A53450" w:rsidP="005328A2">
          <w:r>
            <w:t xml:space="preserve">In late spring, the RORG Team met with an arborist from </w:t>
          </w:r>
          <w:r w:rsidR="00C20B2A">
            <w:t xml:space="preserve">the Champaign Park District who </w:t>
          </w:r>
          <w:r>
            <w:t>ex</w:t>
          </w:r>
          <w:r w:rsidR="00C20B2A">
            <w:t>pressed concern about</w:t>
          </w:r>
          <w:r>
            <w:t xml:space="preserve"> </w:t>
          </w:r>
          <w:r w:rsidR="00C20B2A">
            <w:t xml:space="preserve">constructing </w:t>
          </w:r>
          <w:r>
            <w:t>a sidewalk near the garden’s namesake,</w:t>
          </w:r>
          <w:r w:rsidR="00C20B2A">
            <w:t xml:space="preserve"> the red oak. This tree already </w:t>
          </w:r>
          <w:r>
            <w:t>shows signs of distress</w:t>
          </w:r>
          <w:r w:rsidR="00C20B2A">
            <w:t xml:space="preserve"> and it is a priority to support its health. Tony presented the </w:t>
          </w:r>
          <w:r w:rsidR="002101E8">
            <w:t xml:space="preserve">option of a </w:t>
          </w:r>
          <w:r w:rsidR="00C20B2A">
            <w:t>boardwalk to F&amp;S as an alternative that would minimize tree root damage.</w:t>
          </w:r>
        </w:p>
        <w:p w14:paraId="250A5989" w14:textId="191997D1" w:rsidR="00C20B2A" w:rsidRDefault="00C20B2A" w:rsidP="005328A2"/>
        <w:p w14:paraId="05E1E580" w14:textId="6028629C" w:rsidR="00C20B2A" w:rsidRDefault="002B6C14" w:rsidP="005328A2">
          <w:r>
            <w:t>F&amp;S suggested having a conversation with Allerton Park’s Director Derek Peterson, who recently had a boardwalk built. From this conversation, RORG has developed a partnership with Allerton Park</w:t>
          </w:r>
          <w:r w:rsidR="007C3090">
            <w:t>, which</w:t>
          </w:r>
          <w:r>
            <w:t xml:space="preserve"> will be supplying sustainably harvested </w:t>
          </w:r>
          <w:proofErr w:type="spellStart"/>
          <w:proofErr w:type="gramStart"/>
          <w:r>
            <w:t>osage</w:t>
          </w:r>
          <w:proofErr w:type="spellEnd"/>
          <w:proofErr w:type="gramEnd"/>
          <w:r>
            <w:t xml:space="preserve"> orange trees that they cull as part of park maintenance. Their own boardwalk is made of </w:t>
          </w:r>
          <w:proofErr w:type="gramStart"/>
          <w:r>
            <w:t>this</w:t>
          </w:r>
          <w:proofErr w:type="gramEnd"/>
          <w:r>
            <w:t xml:space="preserve"> very hard wood that requires no chemical input for preservation. </w:t>
          </w:r>
          <w:proofErr w:type="gramStart"/>
          <w:r w:rsidR="005312D1">
            <w:t>We’ll</w:t>
          </w:r>
          <w:proofErr w:type="gramEnd"/>
          <w:r w:rsidR="005312D1">
            <w:t xml:space="preserve"> be using the sam</w:t>
          </w:r>
          <w:r w:rsidR="00E93A3C">
            <w:t xml:space="preserve">e local business they used to mill </w:t>
          </w:r>
          <w:r w:rsidR="005312D1">
            <w:t>lumber.</w:t>
          </w:r>
        </w:p>
        <w:p w14:paraId="419B681D" w14:textId="01F606AB" w:rsidR="00022C00" w:rsidRDefault="00022C00" w:rsidP="005328A2"/>
        <w:p w14:paraId="566A7156" w14:textId="24FA869F" w:rsidR="00022C00" w:rsidRDefault="00022C00" w:rsidP="005328A2">
          <w:r>
            <w:t xml:space="preserve">As mentioned, Tony is working with CEE Prof Emeritus William Gamble, who is a licensed structural engineer. We do not seek additional funds for Prof Gamble because he has donated his review services in-kind to the project. </w:t>
          </w:r>
        </w:p>
        <w:p w14:paraId="340A555C" w14:textId="77777777" w:rsidR="00A4379E" w:rsidRDefault="00A4379E" w:rsidP="005328A2"/>
        <w:p w14:paraId="25C9D63D" w14:textId="77777777" w:rsidR="001E6C4F" w:rsidRDefault="001E6C4F" w:rsidP="005328A2">
          <w:r>
            <w:t>The role</w:t>
          </w:r>
          <w:r w:rsidR="00C71241">
            <w:t xml:space="preserve"> of </w:t>
          </w:r>
          <w:r w:rsidR="008341C9">
            <w:t>construction manager</w:t>
          </w:r>
          <w:r w:rsidR="00C71241">
            <w:t xml:space="preserve"> </w:t>
          </w:r>
          <w:r w:rsidR="006F6ABC">
            <w:t xml:space="preserve">is </w:t>
          </w:r>
          <w:r w:rsidR="008341C9">
            <w:t>crucial for project success</w:t>
          </w:r>
          <w:r w:rsidR="00F261E5">
            <w:t>. The construction manager has been</w:t>
          </w:r>
          <w:r w:rsidR="008341C9">
            <w:t xml:space="preserve"> on-site while Facilities &amp; Services is working to ensure that </w:t>
          </w:r>
          <w:r w:rsidR="00F261E5">
            <w:t>the project runs smoothly. Further,</w:t>
          </w:r>
          <w:r>
            <w:t xml:space="preserve"> the construction manage </w:t>
          </w:r>
          <w:r w:rsidR="00F261E5">
            <w:t xml:space="preserve">writes daily progress reports that </w:t>
          </w:r>
          <w:proofErr w:type="gramStart"/>
          <w:r w:rsidR="00F261E5">
            <w:t>are converted</w:t>
          </w:r>
          <w:proofErr w:type="gramEnd"/>
          <w:r w:rsidR="00F261E5">
            <w:t xml:space="preserve"> into blog posts for students </w:t>
          </w:r>
          <w:r w:rsidR="00C71241">
            <w:t xml:space="preserve">(and others) </w:t>
          </w:r>
          <w:r w:rsidR="00F261E5">
            <w:t xml:space="preserve">to read. </w:t>
          </w:r>
          <w:r w:rsidR="006F6ABC">
            <w:t xml:space="preserve">As mentioned, additional funding </w:t>
          </w:r>
          <w:proofErr w:type="gramStart"/>
          <w:r w:rsidR="006F6ABC">
            <w:t>is requested</w:t>
          </w:r>
          <w:proofErr w:type="gramEnd"/>
          <w:r w:rsidR="006F6ABC">
            <w:t xml:space="preserve"> for Tony Heath’s role as construction manager. </w:t>
          </w:r>
          <w:r w:rsidR="006F6ABC" w:rsidRPr="005936DA">
            <w:rPr>
              <w:b/>
            </w:rPr>
            <w:t xml:space="preserve">Further </w:t>
          </w:r>
          <w:r w:rsidRPr="005936DA">
            <w:rPr>
              <w:b/>
            </w:rPr>
            <w:t>a</w:t>
          </w:r>
          <w:r w:rsidR="006F6ABC" w:rsidRPr="005936DA">
            <w:rPr>
              <w:b/>
            </w:rPr>
            <w:t xml:space="preserve">dditional funding </w:t>
          </w:r>
          <w:proofErr w:type="gramStart"/>
          <w:r w:rsidR="006F6ABC" w:rsidRPr="005936DA">
            <w:rPr>
              <w:b/>
            </w:rPr>
            <w:t>is requested</w:t>
          </w:r>
          <w:proofErr w:type="gramEnd"/>
          <w:r w:rsidR="006F6ABC" w:rsidRPr="005936DA">
            <w:rPr>
              <w:b/>
            </w:rPr>
            <w:t xml:space="preserve"> for</w:t>
          </w:r>
          <w:r w:rsidRPr="005936DA">
            <w:rPr>
              <w:b/>
            </w:rPr>
            <w:t xml:space="preserve"> Layne Knoche for his role as Phase II construction manager.</w:t>
          </w:r>
          <w:r>
            <w:t xml:space="preserve"> </w:t>
          </w:r>
        </w:p>
        <w:p w14:paraId="79F84B58" w14:textId="1501E89D" w:rsidR="001E6C4F" w:rsidRDefault="001E6C4F" w:rsidP="005328A2">
          <w:r>
            <w:lastRenderedPageBreak/>
            <w:t xml:space="preserve">Layne is a recent </w:t>
          </w:r>
          <w:proofErr w:type="gramStart"/>
          <w:r>
            <w:t>grad</w:t>
          </w:r>
          <w:proofErr w:type="gramEnd"/>
          <w:r>
            <w:t xml:space="preserve"> from the Department of Landscape Architecture. He, like Tony, joined the project as a student. He is managing the installation of approximately 9,000 plants</w:t>
          </w:r>
          <w:r w:rsidR="00B31DE6">
            <w:t>, which is a large endeavor that is critical for project success</w:t>
          </w:r>
          <w:r w:rsidR="005936DA">
            <w:t>.</w:t>
          </w:r>
        </w:p>
      </w:sdtContent>
    </w:sdt>
    <w:p w14:paraId="02DB69E0" w14:textId="56A8848F" w:rsidR="005328A2" w:rsidRDefault="005328A2" w:rsidP="005328A2"/>
    <w:p w14:paraId="36795519" w14:textId="3FD49078" w:rsidR="005328A2" w:rsidRPr="00B31DE6" w:rsidRDefault="005328A2" w:rsidP="005328A2">
      <w:pPr>
        <w:rPr>
          <w:b/>
          <w:i/>
        </w:rPr>
      </w:pPr>
      <w:r w:rsidRPr="00B31DE6">
        <w:rPr>
          <w:b/>
          <w:i/>
        </w:rPr>
        <w:t>Additional comments</w:t>
      </w:r>
      <w:r w:rsidR="007D1E32" w:rsidRPr="00B31DE6">
        <w:rPr>
          <w:b/>
          <w:i/>
        </w:rPr>
        <w:t xml:space="preserve"> (Optional)</w:t>
      </w:r>
    </w:p>
    <w:sdt>
      <w:sdtPr>
        <w:id w:val="1352531512"/>
      </w:sdtPr>
      <w:sdtEndPr/>
      <w:sdtContent>
        <w:p w14:paraId="490979F6" w14:textId="5B69D3E0" w:rsidR="001E6C4F" w:rsidRDefault="00B31DE6" w:rsidP="001E6C4F">
          <w:r>
            <w:t>The project has sought (and been awarded) funding and in-kind services outside of SSC.</w:t>
          </w:r>
          <w:r w:rsidR="00AA1E13">
            <w:t xml:space="preserve"> Please see our donor p</w:t>
          </w:r>
          <w:r w:rsidR="00957EA2">
            <w:t>age for more information. redoa</w:t>
          </w:r>
          <w:r w:rsidR="00AA1E13">
            <w:t>kraingarden.org/donors</w:t>
          </w:r>
          <w:r w:rsidR="00066103">
            <w:t>.</w:t>
          </w:r>
          <w:bookmarkStart w:id="0" w:name="_GoBack"/>
          <w:bookmarkEnd w:id="0"/>
        </w:p>
        <w:p w14:paraId="67C265B1" w14:textId="10C78187" w:rsidR="005328A2" w:rsidRPr="005328A2" w:rsidRDefault="00553BDA" w:rsidP="005328A2"/>
      </w:sdtContent>
    </w:sdt>
    <w:sectPr w:rsidR="005328A2" w:rsidRPr="005328A2" w:rsidSect="005328A2">
      <w:headerReference w:type="first" r:id="rId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A2C305" w14:textId="77777777" w:rsidR="00553BDA" w:rsidRDefault="00553BDA" w:rsidP="00DC7C80">
      <w:r>
        <w:separator/>
      </w:r>
    </w:p>
  </w:endnote>
  <w:endnote w:type="continuationSeparator" w:id="0">
    <w:p w14:paraId="69F31EAA" w14:textId="77777777" w:rsidR="00553BDA" w:rsidRDefault="00553BDA" w:rsidP="00DC7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E4B631" w14:textId="77777777" w:rsidR="00553BDA" w:rsidRDefault="00553BDA" w:rsidP="00DC7C80">
      <w:r>
        <w:separator/>
      </w:r>
    </w:p>
  </w:footnote>
  <w:footnote w:type="continuationSeparator" w:id="0">
    <w:p w14:paraId="1AA2DF59" w14:textId="77777777" w:rsidR="00553BDA" w:rsidRDefault="00553BDA" w:rsidP="00DC7C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B0A6ED" w14:textId="77777777" w:rsidR="005328A2" w:rsidRDefault="005328A2" w:rsidP="005328A2">
    <w:pPr>
      <w:pStyle w:val="Header"/>
      <w:jc w:val="center"/>
    </w:pPr>
    <w:r>
      <w:rPr>
        <w:noProof/>
      </w:rPr>
      <w:drawing>
        <wp:inline distT="0" distB="0" distL="0" distR="0" wp14:anchorId="1F24F954" wp14:editId="687DDAB6">
          <wp:extent cx="3537040" cy="894398"/>
          <wp:effectExtent l="0" t="0" r="6350" b="127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1">
                    <a:extLst>
                      <a:ext uri="{28A0092B-C50C-407E-A947-70E740481C1C}">
                        <a14:useLocalDpi xmlns:a14="http://schemas.microsoft.com/office/drawing/2010/main" val="0"/>
                      </a:ext>
                    </a:extLst>
                  </a:blip>
                  <a:srcRect t="28266"/>
                  <a:stretch/>
                </pic:blipFill>
                <pic:spPr>
                  <a:xfrm>
                    <a:off x="0" y="0"/>
                    <a:ext cx="3537040" cy="894398"/>
                  </a:xfrm>
                  <a:prstGeom prst="rect">
                    <a:avLst/>
                  </a:prstGeom>
                </pic:spPr>
              </pic:pic>
            </a:graphicData>
          </a:graphic>
        </wp:inline>
      </w:drawing>
    </w:r>
  </w:p>
  <w:p w14:paraId="2500AFD6" w14:textId="77777777" w:rsidR="005328A2" w:rsidRDefault="005328A2" w:rsidP="005328A2">
    <w:pPr>
      <w:pStyle w:val="Header"/>
      <w:jc w:val="center"/>
    </w:pPr>
  </w:p>
  <w:p w14:paraId="26666123" w14:textId="270D79EE" w:rsidR="005328A2" w:rsidRPr="00DC7C80" w:rsidRDefault="00C70E0D" w:rsidP="005328A2">
    <w:pPr>
      <w:pStyle w:val="Header"/>
      <w:jc w:val="center"/>
      <w:rPr>
        <w:color w:val="F79646" w:themeColor="accent6"/>
        <w:sz w:val="40"/>
      </w:rPr>
    </w:pPr>
    <w:r>
      <w:rPr>
        <w:color w:val="F79646" w:themeColor="accent6"/>
        <w:sz w:val="40"/>
      </w:rPr>
      <w:t>Scope Change</w:t>
    </w:r>
  </w:p>
  <w:p w14:paraId="40A93EA0" w14:textId="77777777" w:rsidR="005328A2" w:rsidRDefault="005328A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36FA"/>
    <w:rsid w:val="00022C00"/>
    <w:rsid w:val="00066103"/>
    <w:rsid w:val="000B2619"/>
    <w:rsid w:val="0014327C"/>
    <w:rsid w:val="00155E19"/>
    <w:rsid w:val="001E6C4F"/>
    <w:rsid w:val="0020351B"/>
    <w:rsid w:val="002101E8"/>
    <w:rsid w:val="0021070E"/>
    <w:rsid w:val="002B6C14"/>
    <w:rsid w:val="002E36FA"/>
    <w:rsid w:val="0032126B"/>
    <w:rsid w:val="00352D0E"/>
    <w:rsid w:val="004B1A52"/>
    <w:rsid w:val="005312D1"/>
    <w:rsid w:val="005328A2"/>
    <w:rsid w:val="00553BDA"/>
    <w:rsid w:val="005936DA"/>
    <w:rsid w:val="005E48CC"/>
    <w:rsid w:val="00610B52"/>
    <w:rsid w:val="00615D60"/>
    <w:rsid w:val="006B7FAE"/>
    <w:rsid w:val="006D1C9A"/>
    <w:rsid w:val="006F6ABC"/>
    <w:rsid w:val="00720ED2"/>
    <w:rsid w:val="00754CEF"/>
    <w:rsid w:val="007807A6"/>
    <w:rsid w:val="007C3090"/>
    <w:rsid w:val="007D1E32"/>
    <w:rsid w:val="008341C9"/>
    <w:rsid w:val="00837AC5"/>
    <w:rsid w:val="008715E1"/>
    <w:rsid w:val="008F1DCB"/>
    <w:rsid w:val="00957EA2"/>
    <w:rsid w:val="00980687"/>
    <w:rsid w:val="00987EEE"/>
    <w:rsid w:val="00A4379E"/>
    <w:rsid w:val="00A53450"/>
    <w:rsid w:val="00AA1E13"/>
    <w:rsid w:val="00B31DE6"/>
    <w:rsid w:val="00BB4834"/>
    <w:rsid w:val="00BE1788"/>
    <w:rsid w:val="00C20B2A"/>
    <w:rsid w:val="00C70E0D"/>
    <w:rsid w:val="00C71241"/>
    <w:rsid w:val="00C73B0C"/>
    <w:rsid w:val="00C7622A"/>
    <w:rsid w:val="00C953D1"/>
    <w:rsid w:val="00CA266D"/>
    <w:rsid w:val="00D117C4"/>
    <w:rsid w:val="00D55370"/>
    <w:rsid w:val="00DC4030"/>
    <w:rsid w:val="00DC7C80"/>
    <w:rsid w:val="00DE228A"/>
    <w:rsid w:val="00E45421"/>
    <w:rsid w:val="00E824D8"/>
    <w:rsid w:val="00E93A3C"/>
    <w:rsid w:val="00E970D0"/>
    <w:rsid w:val="00F261E5"/>
    <w:rsid w:val="00F64F1C"/>
    <w:rsid w:val="00FF7E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D813D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7C80"/>
    <w:rPr>
      <w:sz w:val="24"/>
      <w:szCs w:val="24"/>
    </w:rPr>
  </w:style>
  <w:style w:type="paragraph" w:styleId="Heading1">
    <w:name w:val="heading 1"/>
    <w:basedOn w:val="Normal"/>
    <w:next w:val="Normal"/>
    <w:link w:val="Heading1Char"/>
    <w:uiPriority w:val="9"/>
    <w:qFormat/>
    <w:rsid w:val="00DC7C80"/>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DC7C80"/>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DC7C80"/>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DC7C80"/>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DC7C80"/>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DC7C80"/>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DC7C80"/>
    <w:pPr>
      <w:spacing w:before="240" w:after="60"/>
      <w:outlineLvl w:val="6"/>
    </w:pPr>
  </w:style>
  <w:style w:type="paragraph" w:styleId="Heading8">
    <w:name w:val="heading 8"/>
    <w:basedOn w:val="Normal"/>
    <w:next w:val="Normal"/>
    <w:link w:val="Heading8Char"/>
    <w:uiPriority w:val="9"/>
    <w:semiHidden/>
    <w:unhideWhenUsed/>
    <w:qFormat/>
    <w:rsid w:val="00DC7C80"/>
    <w:pPr>
      <w:spacing w:before="240" w:after="60"/>
      <w:outlineLvl w:val="7"/>
    </w:pPr>
    <w:rPr>
      <w:i/>
      <w:iCs/>
    </w:rPr>
  </w:style>
  <w:style w:type="paragraph" w:styleId="Heading9">
    <w:name w:val="heading 9"/>
    <w:basedOn w:val="Normal"/>
    <w:next w:val="Normal"/>
    <w:link w:val="Heading9Char"/>
    <w:uiPriority w:val="9"/>
    <w:semiHidden/>
    <w:unhideWhenUsed/>
    <w:qFormat/>
    <w:rsid w:val="00DC7C80"/>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7C80"/>
    <w:pPr>
      <w:tabs>
        <w:tab w:val="center" w:pos="4680"/>
        <w:tab w:val="right" w:pos="9360"/>
      </w:tabs>
    </w:pPr>
  </w:style>
  <w:style w:type="character" w:customStyle="1" w:styleId="HeaderChar">
    <w:name w:val="Header Char"/>
    <w:basedOn w:val="DefaultParagraphFont"/>
    <w:link w:val="Header"/>
    <w:uiPriority w:val="99"/>
    <w:rsid w:val="00DC7C80"/>
  </w:style>
  <w:style w:type="paragraph" w:styleId="Footer">
    <w:name w:val="footer"/>
    <w:basedOn w:val="Normal"/>
    <w:link w:val="FooterChar"/>
    <w:uiPriority w:val="99"/>
    <w:unhideWhenUsed/>
    <w:rsid w:val="00DC7C80"/>
    <w:pPr>
      <w:tabs>
        <w:tab w:val="center" w:pos="4680"/>
        <w:tab w:val="right" w:pos="9360"/>
      </w:tabs>
    </w:pPr>
  </w:style>
  <w:style w:type="character" w:customStyle="1" w:styleId="FooterChar">
    <w:name w:val="Footer Char"/>
    <w:basedOn w:val="DefaultParagraphFont"/>
    <w:link w:val="Footer"/>
    <w:uiPriority w:val="99"/>
    <w:rsid w:val="00DC7C80"/>
  </w:style>
  <w:style w:type="paragraph" w:styleId="BalloonText">
    <w:name w:val="Balloon Text"/>
    <w:basedOn w:val="Normal"/>
    <w:link w:val="BalloonTextChar"/>
    <w:uiPriority w:val="99"/>
    <w:semiHidden/>
    <w:unhideWhenUsed/>
    <w:rsid w:val="00DC7C80"/>
    <w:rPr>
      <w:rFonts w:ascii="Tahoma" w:hAnsi="Tahoma" w:cs="Tahoma"/>
      <w:sz w:val="16"/>
      <w:szCs w:val="16"/>
    </w:rPr>
  </w:style>
  <w:style w:type="character" w:customStyle="1" w:styleId="BalloonTextChar">
    <w:name w:val="Balloon Text Char"/>
    <w:basedOn w:val="DefaultParagraphFont"/>
    <w:link w:val="BalloonText"/>
    <w:uiPriority w:val="99"/>
    <w:semiHidden/>
    <w:rsid w:val="00DC7C80"/>
    <w:rPr>
      <w:rFonts w:ascii="Tahoma" w:hAnsi="Tahoma" w:cs="Tahoma"/>
      <w:sz w:val="16"/>
      <w:szCs w:val="16"/>
    </w:rPr>
  </w:style>
  <w:style w:type="character" w:styleId="Hyperlink">
    <w:name w:val="Hyperlink"/>
    <w:basedOn w:val="DefaultParagraphFont"/>
    <w:uiPriority w:val="99"/>
    <w:unhideWhenUsed/>
    <w:rsid w:val="00DC7C80"/>
    <w:rPr>
      <w:color w:val="0000FF" w:themeColor="hyperlink"/>
      <w:u w:val="single"/>
    </w:rPr>
  </w:style>
  <w:style w:type="character" w:customStyle="1" w:styleId="Heading1Char">
    <w:name w:val="Heading 1 Char"/>
    <w:basedOn w:val="DefaultParagraphFont"/>
    <w:link w:val="Heading1"/>
    <w:uiPriority w:val="9"/>
    <w:rsid w:val="00DC7C80"/>
    <w:rPr>
      <w:rFonts w:asciiTheme="majorHAnsi" w:eastAsiaTheme="majorEastAsia" w:hAnsiTheme="majorHAnsi" w:cstheme="majorBidi"/>
      <w:b/>
      <w:bCs/>
      <w:kern w:val="32"/>
      <w:sz w:val="32"/>
      <w:szCs w:val="32"/>
    </w:rPr>
  </w:style>
  <w:style w:type="character" w:styleId="PlaceholderText">
    <w:name w:val="Placeholder Text"/>
    <w:basedOn w:val="DefaultParagraphFont"/>
    <w:uiPriority w:val="99"/>
    <w:semiHidden/>
    <w:rsid w:val="00DC7C80"/>
    <w:rPr>
      <w:color w:val="808080"/>
    </w:rPr>
  </w:style>
  <w:style w:type="character" w:customStyle="1" w:styleId="Heading2Char">
    <w:name w:val="Heading 2 Char"/>
    <w:basedOn w:val="DefaultParagraphFont"/>
    <w:link w:val="Heading2"/>
    <w:uiPriority w:val="9"/>
    <w:semiHidden/>
    <w:rsid w:val="00DC7C80"/>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DC7C80"/>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DC7C80"/>
    <w:rPr>
      <w:b/>
      <w:bCs/>
      <w:sz w:val="28"/>
      <w:szCs w:val="28"/>
    </w:rPr>
  </w:style>
  <w:style w:type="character" w:customStyle="1" w:styleId="Heading5Char">
    <w:name w:val="Heading 5 Char"/>
    <w:basedOn w:val="DefaultParagraphFont"/>
    <w:link w:val="Heading5"/>
    <w:uiPriority w:val="9"/>
    <w:semiHidden/>
    <w:rsid w:val="00DC7C80"/>
    <w:rPr>
      <w:b/>
      <w:bCs/>
      <w:i/>
      <w:iCs/>
      <w:sz w:val="26"/>
      <w:szCs w:val="26"/>
    </w:rPr>
  </w:style>
  <w:style w:type="character" w:customStyle="1" w:styleId="Heading6Char">
    <w:name w:val="Heading 6 Char"/>
    <w:basedOn w:val="DefaultParagraphFont"/>
    <w:link w:val="Heading6"/>
    <w:uiPriority w:val="9"/>
    <w:semiHidden/>
    <w:rsid w:val="00DC7C80"/>
    <w:rPr>
      <w:b/>
      <w:bCs/>
    </w:rPr>
  </w:style>
  <w:style w:type="character" w:customStyle="1" w:styleId="Heading7Char">
    <w:name w:val="Heading 7 Char"/>
    <w:basedOn w:val="DefaultParagraphFont"/>
    <w:link w:val="Heading7"/>
    <w:uiPriority w:val="9"/>
    <w:semiHidden/>
    <w:rsid w:val="00DC7C80"/>
    <w:rPr>
      <w:sz w:val="24"/>
      <w:szCs w:val="24"/>
    </w:rPr>
  </w:style>
  <w:style w:type="character" w:customStyle="1" w:styleId="Heading8Char">
    <w:name w:val="Heading 8 Char"/>
    <w:basedOn w:val="DefaultParagraphFont"/>
    <w:link w:val="Heading8"/>
    <w:uiPriority w:val="9"/>
    <w:semiHidden/>
    <w:rsid w:val="00DC7C80"/>
    <w:rPr>
      <w:i/>
      <w:iCs/>
      <w:sz w:val="24"/>
      <w:szCs w:val="24"/>
    </w:rPr>
  </w:style>
  <w:style w:type="character" w:customStyle="1" w:styleId="Heading9Char">
    <w:name w:val="Heading 9 Char"/>
    <w:basedOn w:val="DefaultParagraphFont"/>
    <w:link w:val="Heading9"/>
    <w:uiPriority w:val="9"/>
    <w:semiHidden/>
    <w:rsid w:val="00DC7C80"/>
    <w:rPr>
      <w:rFonts w:asciiTheme="majorHAnsi" w:eastAsiaTheme="majorEastAsia" w:hAnsiTheme="majorHAnsi"/>
    </w:rPr>
  </w:style>
  <w:style w:type="paragraph" w:styleId="Title">
    <w:name w:val="Title"/>
    <w:basedOn w:val="Normal"/>
    <w:next w:val="Normal"/>
    <w:link w:val="TitleChar"/>
    <w:uiPriority w:val="10"/>
    <w:qFormat/>
    <w:rsid w:val="00DC7C80"/>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DC7C80"/>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DC7C80"/>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DC7C80"/>
    <w:rPr>
      <w:rFonts w:asciiTheme="majorHAnsi" w:eastAsiaTheme="majorEastAsia" w:hAnsiTheme="majorHAnsi"/>
      <w:sz w:val="24"/>
      <w:szCs w:val="24"/>
    </w:rPr>
  </w:style>
  <w:style w:type="character" w:styleId="Strong">
    <w:name w:val="Strong"/>
    <w:basedOn w:val="DefaultParagraphFont"/>
    <w:uiPriority w:val="22"/>
    <w:qFormat/>
    <w:rsid w:val="00DC7C80"/>
    <w:rPr>
      <w:b/>
      <w:bCs/>
    </w:rPr>
  </w:style>
  <w:style w:type="character" w:styleId="Emphasis">
    <w:name w:val="Emphasis"/>
    <w:basedOn w:val="DefaultParagraphFont"/>
    <w:uiPriority w:val="20"/>
    <w:qFormat/>
    <w:rsid w:val="00DC7C80"/>
    <w:rPr>
      <w:rFonts w:asciiTheme="minorHAnsi" w:hAnsiTheme="minorHAnsi"/>
      <w:b/>
      <w:i/>
      <w:iCs/>
    </w:rPr>
  </w:style>
  <w:style w:type="paragraph" w:styleId="NoSpacing">
    <w:name w:val="No Spacing"/>
    <w:basedOn w:val="Normal"/>
    <w:uiPriority w:val="1"/>
    <w:qFormat/>
    <w:rsid w:val="00DC7C80"/>
    <w:rPr>
      <w:szCs w:val="32"/>
    </w:rPr>
  </w:style>
  <w:style w:type="paragraph" w:styleId="ListParagraph">
    <w:name w:val="List Paragraph"/>
    <w:basedOn w:val="Normal"/>
    <w:uiPriority w:val="34"/>
    <w:qFormat/>
    <w:rsid w:val="00DC7C80"/>
    <w:pPr>
      <w:ind w:left="720"/>
      <w:contextualSpacing/>
    </w:pPr>
  </w:style>
  <w:style w:type="paragraph" w:styleId="Quote">
    <w:name w:val="Quote"/>
    <w:basedOn w:val="Normal"/>
    <w:next w:val="Normal"/>
    <w:link w:val="QuoteChar"/>
    <w:uiPriority w:val="29"/>
    <w:qFormat/>
    <w:rsid w:val="00DC7C80"/>
    <w:rPr>
      <w:i/>
    </w:rPr>
  </w:style>
  <w:style w:type="character" w:customStyle="1" w:styleId="QuoteChar">
    <w:name w:val="Quote Char"/>
    <w:basedOn w:val="DefaultParagraphFont"/>
    <w:link w:val="Quote"/>
    <w:uiPriority w:val="29"/>
    <w:rsid w:val="00DC7C80"/>
    <w:rPr>
      <w:i/>
      <w:sz w:val="24"/>
      <w:szCs w:val="24"/>
    </w:rPr>
  </w:style>
  <w:style w:type="paragraph" w:styleId="IntenseQuote">
    <w:name w:val="Intense Quote"/>
    <w:basedOn w:val="Normal"/>
    <w:next w:val="Normal"/>
    <w:link w:val="IntenseQuoteChar"/>
    <w:uiPriority w:val="30"/>
    <w:qFormat/>
    <w:rsid w:val="00DC7C80"/>
    <w:pPr>
      <w:ind w:left="720" w:right="720"/>
    </w:pPr>
    <w:rPr>
      <w:b/>
      <w:i/>
      <w:szCs w:val="22"/>
    </w:rPr>
  </w:style>
  <w:style w:type="character" w:customStyle="1" w:styleId="IntenseQuoteChar">
    <w:name w:val="Intense Quote Char"/>
    <w:basedOn w:val="DefaultParagraphFont"/>
    <w:link w:val="IntenseQuote"/>
    <w:uiPriority w:val="30"/>
    <w:rsid w:val="00DC7C80"/>
    <w:rPr>
      <w:b/>
      <w:i/>
      <w:sz w:val="24"/>
    </w:rPr>
  </w:style>
  <w:style w:type="character" w:styleId="SubtleEmphasis">
    <w:name w:val="Subtle Emphasis"/>
    <w:uiPriority w:val="19"/>
    <w:qFormat/>
    <w:rsid w:val="00DC7C80"/>
    <w:rPr>
      <w:i/>
      <w:color w:val="5A5A5A" w:themeColor="text1" w:themeTint="A5"/>
    </w:rPr>
  </w:style>
  <w:style w:type="character" w:styleId="IntenseEmphasis">
    <w:name w:val="Intense Emphasis"/>
    <w:basedOn w:val="DefaultParagraphFont"/>
    <w:uiPriority w:val="21"/>
    <w:qFormat/>
    <w:rsid w:val="00DC7C80"/>
    <w:rPr>
      <w:b/>
      <w:i/>
      <w:sz w:val="24"/>
      <w:szCs w:val="24"/>
      <w:u w:val="single"/>
    </w:rPr>
  </w:style>
  <w:style w:type="character" w:styleId="SubtleReference">
    <w:name w:val="Subtle Reference"/>
    <w:basedOn w:val="DefaultParagraphFont"/>
    <w:uiPriority w:val="31"/>
    <w:qFormat/>
    <w:rsid w:val="00DC7C80"/>
    <w:rPr>
      <w:sz w:val="24"/>
      <w:szCs w:val="24"/>
      <w:u w:val="single"/>
    </w:rPr>
  </w:style>
  <w:style w:type="character" w:styleId="IntenseReference">
    <w:name w:val="Intense Reference"/>
    <w:basedOn w:val="DefaultParagraphFont"/>
    <w:uiPriority w:val="32"/>
    <w:qFormat/>
    <w:rsid w:val="00DC7C80"/>
    <w:rPr>
      <w:b/>
      <w:sz w:val="24"/>
      <w:u w:val="single"/>
    </w:rPr>
  </w:style>
  <w:style w:type="character" w:styleId="BookTitle">
    <w:name w:val="Book Title"/>
    <w:basedOn w:val="DefaultParagraphFont"/>
    <w:uiPriority w:val="33"/>
    <w:qFormat/>
    <w:rsid w:val="00DC7C80"/>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DC7C80"/>
    <w:pPr>
      <w:outlineLvl w:val="9"/>
    </w:pPr>
    <w:rPr>
      <w:rFonts w:cs="Times New Roman"/>
    </w:rPr>
  </w:style>
  <w:style w:type="table" w:styleId="TableGrid">
    <w:name w:val="Table Grid"/>
    <w:basedOn w:val="TableNormal"/>
    <w:uiPriority w:val="59"/>
    <w:rsid w:val="005328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117C4"/>
    <w:pPr>
      <w:spacing w:before="100" w:beforeAutospacing="1" w:after="100" w:afterAutospacing="1"/>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8992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DD421A213F4114E9C7266C291EF992C"/>
        <w:category>
          <w:name w:val="General"/>
          <w:gallery w:val="placeholder"/>
        </w:category>
        <w:types>
          <w:type w:val="bbPlcHdr"/>
        </w:types>
        <w:behaviors>
          <w:behavior w:val="content"/>
        </w:behaviors>
        <w:guid w:val="{57115269-5ECF-9E4D-8515-24D55A8049B1}"/>
      </w:docPartPr>
      <w:docPartBody>
        <w:p w:rsidR="00FF4286" w:rsidRDefault="0019217F">
          <w:pPr>
            <w:pStyle w:val="0DD421A213F4114E9C7266C291EF992C"/>
          </w:pPr>
          <w:r>
            <w:rPr>
              <w:rStyle w:val="PlaceholderText"/>
            </w:rPr>
            <w:t>Project Name</w:t>
          </w:r>
        </w:p>
      </w:docPartBody>
    </w:docPart>
    <w:docPart>
      <w:docPartPr>
        <w:name w:val="DBE2EC1584745A4C9645E3BA019906B6"/>
        <w:category>
          <w:name w:val="General"/>
          <w:gallery w:val="placeholder"/>
        </w:category>
        <w:types>
          <w:type w:val="bbPlcHdr"/>
        </w:types>
        <w:behaviors>
          <w:behavior w:val="content"/>
        </w:behaviors>
        <w:guid w:val="{33E01E1B-B638-E542-9914-EE83ABFA8554}"/>
      </w:docPartPr>
      <w:docPartBody>
        <w:p w:rsidR="00FF4286" w:rsidRDefault="0019217F">
          <w:pPr>
            <w:pStyle w:val="DBE2EC1584745A4C9645E3BA019906B6"/>
          </w:pPr>
          <w:r>
            <w:rPr>
              <w:rStyle w:val="PlaceholderText"/>
            </w:rPr>
            <w:t>Name of Applicant or Project Lead</w:t>
          </w:r>
        </w:p>
      </w:docPartBody>
    </w:docPart>
    <w:docPart>
      <w:docPartPr>
        <w:name w:val="311DEF3AABBC3245A2C58F8B054930FA"/>
        <w:category>
          <w:name w:val="General"/>
          <w:gallery w:val="placeholder"/>
        </w:category>
        <w:types>
          <w:type w:val="bbPlcHdr"/>
        </w:types>
        <w:behaviors>
          <w:behavior w:val="content"/>
        </w:behaviors>
        <w:guid w:val="{D4E3A4CE-0B28-C242-BAC7-189C08EB4BE2}"/>
      </w:docPartPr>
      <w:docPartBody>
        <w:p w:rsidR="00FF4286" w:rsidRDefault="0019217F">
          <w:pPr>
            <w:pStyle w:val="311DEF3AABBC3245A2C58F8B054930FA"/>
          </w:pPr>
          <w:r>
            <w:rPr>
              <w:rStyle w:val="PlaceholderText"/>
            </w:rPr>
            <w:t>Department / Organization of Project Lead</w:t>
          </w:r>
        </w:p>
      </w:docPartBody>
    </w:docPart>
    <w:docPart>
      <w:docPartPr>
        <w:name w:val="11C6150841AD3F4A8EB3A158F9682B92"/>
        <w:category>
          <w:name w:val="General"/>
          <w:gallery w:val="placeholder"/>
        </w:category>
        <w:types>
          <w:type w:val="bbPlcHdr"/>
        </w:types>
        <w:behaviors>
          <w:behavior w:val="content"/>
        </w:behaviors>
        <w:guid w:val="{729D8CBB-6276-3A4D-97A2-A1996D16D1B9}"/>
      </w:docPartPr>
      <w:docPartBody>
        <w:p w:rsidR="00FF4286" w:rsidRDefault="0019217F">
          <w:pPr>
            <w:pStyle w:val="11C6150841AD3F4A8EB3A158F9682B92"/>
          </w:pPr>
          <w:r>
            <w:rPr>
              <w:rStyle w:val="PlaceholderText"/>
            </w:rPr>
            <w:t>Preferred Email Address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17F"/>
    <w:rsid w:val="000B72AB"/>
    <w:rsid w:val="0019217F"/>
    <w:rsid w:val="003C548D"/>
    <w:rsid w:val="00624AD5"/>
    <w:rsid w:val="00873235"/>
    <w:rsid w:val="00EB3B41"/>
    <w:rsid w:val="00FF42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efaultImageDpi w14:val="32767"/>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24AD5"/>
    <w:rPr>
      <w:color w:val="808080"/>
    </w:rPr>
  </w:style>
  <w:style w:type="paragraph" w:customStyle="1" w:styleId="0DD421A213F4114E9C7266C291EF992C">
    <w:name w:val="0DD421A213F4114E9C7266C291EF992C"/>
  </w:style>
  <w:style w:type="paragraph" w:customStyle="1" w:styleId="60746593A5AEB247897978979A27559B">
    <w:name w:val="60746593A5AEB247897978979A27559B"/>
  </w:style>
  <w:style w:type="paragraph" w:customStyle="1" w:styleId="DBE2EC1584745A4C9645E3BA019906B6">
    <w:name w:val="DBE2EC1584745A4C9645E3BA019906B6"/>
  </w:style>
  <w:style w:type="paragraph" w:customStyle="1" w:styleId="311DEF3AABBC3245A2C58F8B054930FA">
    <w:name w:val="311DEF3AABBC3245A2C58F8B054930FA"/>
  </w:style>
  <w:style w:type="paragraph" w:customStyle="1" w:styleId="11C6150841AD3F4A8EB3A158F9682B92">
    <w:name w:val="11C6150841AD3F4A8EB3A158F9682B92"/>
  </w:style>
  <w:style w:type="paragraph" w:customStyle="1" w:styleId="D7EE6160DFF68A4BBF93976811D7590E">
    <w:name w:val="D7EE6160DFF68A4BBF93976811D7590E"/>
  </w:style>
  <w:style w:type="paragraph" w:customStyle="1" w:styleId="8DD8256136445A49A37453D6337E0EFA">
    <w:name w:val="8DD8256136445A49A37453D6337E0EFA"/>
  </w:style>
  <w:style w:type="paragraph" w:customStyle="1" w:styleId="44E1029849D16944B8D6834B7D6AC568">
    <w:name w:val="44E1029849D16944B8D6834B7D6AC568"/>
  </w:style>
  <w:style w:type="paragraph" w:customStyle="1" w:styleId="44309BC74D93744DB3E81DD6674C5BEE">
    <w:name w:val="44309BC74D93744DB3E81DD6674C5BEE"/>
  </w:style>
  <w:style w:type="paragraph" w:customStyle="1" w:styleId="716A23BDCC4D1E41A9FAC11BBFA02C74">
    <w:name w:val="716A23BDCC4D1E41A9FAC11BBFA02C74"/>
  </w:style>
  <w:style w:type="paragraph" w:customStyle="1" w:styleId="44E0581B74493A49B37D73FABAF82FAC">
    <w:name w:val="44E0581B74493A49B37D73FABAF82FAC"/>
  </w:style>
  <w:style w:type="paragraph" w:customStyle="1" w:styleId="8A51831BD51F3B468D5F42CBB30F4D24">
    <w:name w:val="8A51831BD51F3B468D5F42CBB30F4D24"/>
    <w:rsid w:val="00624A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08281C04845448BB7FBA6A1B41A74C" ma:contentTypeVersion="16" ma:contentTypeDescription="Create a new document." ma:contentTypeScope="" ma:versionID="ae6b86c258ca19772aeb545b086c9205">
  <xsd:schema xmlns:xsd="http://www.w3.org/2001/XMLSchema" xmlns:xs="http://www.w3.org/2001/XMLSchema" xmlns:p="http://schemas.microsoft.com/office/2006/metadata/properties" xmlns:ns2="3a4e9902-0fe0-4fc0-bc3e-2f7ee15b302c" xmlns:ns3="601c975d-f7cf-469f-bc86-88adfdad3821" targetNamespace="http://schemas.microsoft.com/office/2006/metadata/properties" ma:root="true" ma:fieldsID="fd59297a06c8f3897030084a2eae6ad3" ns2:_="" ns3:_="">
    <xsd:import namespace="3a4e9902-0fe0-4fc0-bc3e-2f7ee15b302c"/>
    <xsd:import namespace="601c975d-f7cf-469f-bc86-88adfdad38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4e9902-0fe0-4fc0-bc3e-2f7ee15b30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76e6ad8-52fe-412f-a0b9-03ea580b629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01c975d-f7cf-469f-bc86-88adfdad38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a4e9902-0fe0-4fc0-bc3e-2f7ee15b302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6B73630-024D-47DF-8B1D-6CEE8F8DE90F}"/>
</file>

<file path=customXml/itemProps2.xml><?xml version="1.0" encoding="utf-8"?>
<ds:datastoreItem xmlns:ds="http://schemas.openxmlformats.org/officeDocument/2006/customXml" ds:itemID="{163B7847-D742-4B58-90C8-206A45C2261B}"/>
</file>

<file path=customXml/itemProps3.xml><?xml version="1.0" encoding="utf-8"?>
<ds:datastoreItem xmlns:ds="http://schemas.openxmlformats.org/officeDocument/2006/customXml" ds:itemID="{955848EB-AD39-41FE-8F4C-137DD6AD5879}"/>
</file>

<file path=docProps/app.xml><?xml version="1.0" encoding="utf-8"?>
<Properties xmlns="http://schemas.openxmlformats.org/officeDocument/2006/extended-properties" xmlns:vt="http://schemas.openxmlformats.org/officeDocument/2006/docPropsVTypes">
  <Template>Normal</Template>
  <TotalTime>695</TotalTime>
  <Pages>4</Pages>
  <Words>1020</Words>
  <Characters>5815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Brown, Eliana</cp:lastModifiedBy>
  <cp:revision>31</cp:revision>
  <dcterms:created xsi:type="dcterms:W3CDTF">2018-05-16T15:29:00Z</dcterms:created>
  <dcterms:modified xsi:type="dcterms:W3CDTF">2019-09-06T17:01:00Z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0x0101003008281C04845448BB7FBA6A1B41A74C</vt:lpwstr>
  </property>
</Properties>
</file>