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3D6BF651" w14:textId="77777777" w:rsidR="00A76556" w:rsidRPr="00A76556" w:rsidRDefault="00A76556" w:rsidP="00A76556">
      <w:r w:rsidRPr="00A76556">
        <w:rPr>
          <w:b/>
          <w:bCs/>
        </w:rPr>
        <w:t>A. General Rules</w:t>
      </w:r>
    </w:p>
    <w:p w14:paraId="4BB7FD69" w14:textId="3D805E89" w:rsidR="001F2DFA" w:rsidRPr="00194674" w:rsidRDefault="001F2DFA" w:rsidP="001F2DFA">
      <w:pPr>
        <w:numPr>
          <w:ilvl w:val="0"/>
          <w:numId w:val="3"/>
        </w:numPr>
        <w:jc w:val="both"/>
      </w:pPr>
      <w:r>
        <w:t>Undergraduate and graduate s</w:t>
      </w:r>
      <w:r w:rsidRPr="00194674">
        <w:t>tudents are encouraged to submit requests for funding</w:t>
      </w:r>
      <w:r w:rsidR="00DF2339">
        <w:t xml:space="preserve"> up to $75</w:t>
      </w:r>
      <w:r>
        <w:t>0</w:t>
      </w:r>
      <w:r w:rsidRPr="00194674">
        <w:t xml:space="preserve">. </w:t>
      </w:r>
      <w:r>
        <w:t>All</w:t>
      </w:r>
      <w:r w:rsidRPr="00194674">
        <w:t xml:space="preserve"> projects require </w:t>
      </w:r>
      <w:r>
        <w:t>stakeholder support</w:t>
      </w:r>
      <w:r w:rsidRPr="00194674">
        <w:t xml:space="preserve"> in order to have funds awarded.</w:t>
      </w:r>
    </w:p>
    <w:p w14:paraId="6C817431" w14:textId="61280A40" w:rsidR="001F2DFA" w:rsidRPr="00A76556" w:rsidRDefault="001F2DFA" w:rsidP="001F2DFA">
      <w:pPr>
        <w:numPr>
          <w:ilvl w:val="0"/>
          <w:numId w:val="3"/>
        </w:numPr>
        <w:jc w:val="both"/>
      </w:pPr>
      <w:r w:rsidRPr="00A76556">
        <w:t xml:space="preserve">Funding can only go to university-affiliated projects </w:t>
      </w:r>
      <w:r>
        <w:t xml:space="preserve">on university property </w:t>
      </w:r>
      <w:r w:rsidR="001E46D3">
        <w:t xml:space="preserve">submitted </w:t>
      </w:r>
      <w:r w:rsidRPr="00A76556">
        <w:t xml:space="preserve">from students. </w:t>
      </w:r>
    </w:p>
    <w:p w14:paraId="3D536DD8" w14:textId="77777777" w:rsidR="001F2DFA" w:rsidRPr="00A76556" w:rsidRDefault="001F2DFA" w:rsidP="001F2DFA">
      <w:pPr>
        <w:numPr>
          <w:ilvl w:val="0"/>
          <w:numId w:val="3"/>
        </w:numPr>
        <w:jc w:val="both"/>
      </w:pPr>
      <w:r w:rsidRPr="00A76556">
        <w:t xml:space="preserve">All SSC projects must make a substantial impact on students. This may be a direct impact or an </w:t>
      </w:r>
      <w:r>
        <w:t xml:space="preserve">indirect </w:t>
      </w:r>
      <w:r w:rsidRPr="00A76556">
        <w:t>impact through education and engagement. All SSC funding is 100% from student green fees, so the projects funded by the students must benefit them.</w:t>
      </w:r>
    </w:p>
    <w:p w14:paraId="44A9BCA1" w14:textId="77777777" w:rsidR="001F2DFA" w:rsidRPr="00A76556" w:rsidRDefault="001F2DFA" w:rsidP="001F2DFA">
      <w:pPr>
        <w:numPr>
          <w:ilvl w:val="0"/>
          <w:numId w:val="3"/>
        </w:numPr>
        <w:jc w:val="both"/>
      </w:pPr>
      <w:r w:rsidRPr="00A76556">
        <w:t>SSC encourages innovation and new technologies – creative projects are encouraged to apply.</w:t>
      </w:r>
    </w:p>
    <w:p w14:paraId="3EB63911" w14:textId="77777777" w:rsidR="001F2DFA" w:rsidRDefault="001F2DFA" w:rsidP="001F2DFA">
      <w:pPr>
        <w:numPr>
          <w:ilvl w:val="0"/>
          <w:numId w:val="3"/>
        </w:numPr>
        <w:jc w:val="both"/>
      </w:pPr>
      <w:r w:rsidRPr="00A76556">
        <w:t>Unless a type of expense is specifically listed below as having restrictions, SSC can generally fund it. The items referenced below should not be taken as comprehensive</w:t>
      </w:r>
      <w:r>
        <w:t>.</w:t>
      </w:r>
    </w:p>
    <w:p w14:paraId="6FB80D13" w14:textId="77777777" w:rsidR="001F2DFA" w:rsidRPr="00A76556" w:rsidRDefault="001F2DFA" w:rsidP="001F2DFA">
      <w:pPr>
        <w:numPr>
          <w:ilvl w:val="0"/>
          <w:numId w:val="3"/>
        </w:numPr>
        <w:jc w:val="both"/>
      </w:pPr>
      <w:r>
        <w:t>SSC generally won’t fund reimbursement requests.</w:t>
      </w:r>
    </w:p>
    <w:p w14:paraId="26C6DE96" w14:textId="77777777" w:rsidR="00A76556" w:rsidRPr="00A76556" w:rsidRDefault="00A76556" w:rsidP="00A76556">
      <w:r w:rsidRPr="00A76556">
        <w:rPr>
          <w:b/>
          <w:bCs/>
        </w:rPr>
        <w:t>B. Things SSC Can Fund, On A Case-By-Case Basis</w:t>
      </w:r>
    </w:p>
    <w:p w14:paraId="5A249555" w14:textId="77777777" w:rsidR="001F2DFA" w:rsidRPr="00A76556" w:rsidRDefault="001F2DFA" w:rsidP="001F2DFA">
      <w:pPr>
        <w:numPr>
          <w:ilvl w:val="0"/>
          <w:numId w:val="4"/>
        </w:numPr>
        <w:jc w:val="both"/>
      </w:pPr>
      <w:r w:rsidRPr="00A76556">
        <w:t>SSC can fund feasibility studies and design work; however, it must work toward ultimately addressing a sustainability need on campus.</w:t>
      </w:r>
    </w:p>
    <w:p w14:paraId="4881C368" w14:textId="77777777" w:rsidR="001F2DFA" w:rsidRPr="00A76556" w:rsidRDefault="001F2DFA" w:rsidP="001F2DFA">
      <w:pPr>
        <w:numPr>
          <w:ilvl w:val="0"/>
          <w:numId w:val="4"/>
        </w:numPr>
        <w:jc w:val="both"/>
      </w:pPr>
      <w:r w:rsidRPr="00A76556">
        <w:t>SSC can fund outreach events with a central theme of sustainability, provided their primary audience is the general campus community.</w:t>
      </w:r>
    </w:p>
    <w:p w14:paraId="35324B57" w14:textId="77777777" w:rsidR="001F2DFA" w:rsidRPr="00A76556" w:rsidRDefault="001F2DFA" w:rsidP="001F2DFA">
      <w:pPr>
        <w:numPr>
          <w:ilvl w:val="0"/>
          <w:numId w:val="4"/>
        </w:numPr>
        <w:jc w:val="both"/>
      </w:pPr>
      <w:r w:rsidRPr="00A76556">
        <w:t>SSC can fund repairs and improvements to existing building systems as long as it works toward the goal of improving campus sustainability; however, a preference is shown to projects utilizing new or innovative ideas.</w:t>
      </w:r>
    </w:p>
    <w:p w14:paraId="06A1975B" w14:textId="77777777" w:rsidR="00A76556" w:rsidRPr="00A76556" w:rsidRDefault="00A76556" w:rsidP="00A76556">
      <w:r w:rsidRPr="00A76556">
        <w:rPr>
          <w:b/>
          <w:bCs/>
        </w:rPr>
        <w:t>C. Things SSC Will Not Fund:</w:t>
      </w:r>
    </w:p>
    <w:p w14:paraId="7A397779" w14:textId="581E1ACE" w:rsidR="001F2DFA" w:rsidRPr="00A76556" w:rsidRDefault="001F2DFA" w:rsidP="001F2DFA">
      <w:pPr>
        <w:numPr>
          <w:ilvl w:val="0"/>
          <w:numId w:val="5"/>
        </w:numPr>
        <w:jc w:val="both"/>
      </w:pPr>
      <w:r w:rsidRPr="00A76556">
        <w:t>SSC will not fund projects with a primary end goal of generating revenue for non-University entities</w:t>
      </w:r>
      <w:r w:rsidR="001E46D3">
        <w:t>.</w:t>
      </w:r>
    </w:p>
    <w:p w14:paraId="09A94D94" w14:textId="77777777" w:rsidR="001F2DFA" w:rsidRPr="00A76556" w:rsidRDefault="001F2DFA" w:rsidP="001F2DFA">
      <w:pPr>
        <w:numPr>
          <w:ilvl w:val="0"/>
          <w:numId w:val="5"/>
        </w:numPr>
        <w:jc w:val="both"/>
      </w:pPr>
      <w:r w:rsidRPr="00A76556">
        <w:t>SSC will not fund personal lodging, food, beverage, and other travel expenses.</w:t>
      </w:r>
    </w:p>
    <w:p w14:paraId="3F11DA8B" w14:textId="15F73DB6" w:rsidR="001F2DFA" w:rsidRDefault="001F2DFA" w:rsidP="001F2DFA">
      <w:pPr>
        <w:numPr>
          <w:ilvl w:val="0"/>
          <w:numId w:val="5"/>
        </w:numPr>
        <w:jc w:val="both"/>
      </w:pPr>
      <w:r w:rsidRPr="00A76556">
        <w:t>SSC will not fund tuition or other forms of personal financial assistance for students beyond standard student employee wages</w:t>
      </w:r>
      <w:r w:rsidR="001E46D3">
        <w:t>.</w:t>
      </w:r>
    </w:p>
    <w:p w14:paraId="2AF9CDAE" w14:textId="77777777" w:rsidR="001F2DFA" w:rsidRDefault="001F2DFA" w:rsidP="001F2DFA">
      <w:pPr>
        <w:numPr>
          <w:ilvl w:val="0"/>
          <w:numId w:val="5"/>
        </w:numPr>
        <w:jc w:val="both"/>
      </w:pPr>
      <w:r>
        <w:t>SSC will not fund micro grant proposals that solely request staff, faculty, or student stipends.</w:t>
      </w:r>
    </w:p>
    <w:p w14:paraId="4C54551E" w14:textId="1DF9CACB" w:rsidR="001F2DFA" w:rsidRDefault="001F2DFA" w:rsidP="001F2DFA">
      <w:pPr>
        <w:numPr>
          <w:ilvl w:val="0"/>
          <w:numId w:val="5"/>
        </w:numPr>
        <w:jc w:val="both"/>
      </w:pPr>
      <w:r>
        <w:t>SSC will not fund capital projects using micro grant funding.</w:t>
      </w:r>
    </w:p>
    <w:p w14:paraId="5A522F9F" w14:textId="12E59408" w:rsidR="001F2DFA" w:rsidRPr="00A76556" w:rsidRDefault="001F2DFA" w:rsidP="001F2DFA">
      <w:pPr>
        <w:numPr>
          <w:ilvl w:val="0"/>
          <w:numId w:val="5"/>
        </w:numPr>
        <w:jc w:val="both"/>
      </w:pPr>
      <w:r>
        <w:t>SSC will not fund staff or faculty projects using micro grant funding.</w:t>
      </w:r>
    </w:p>
    <w:p w14:paraId="6FF5491D" w14:textId="77777777" w:rsidR="00A76556" w:rsidRDefault="00A76556">
      <w:pPr>
        <w:rPr>
          <w:i/>
        </w:rPr>
      </w:pPr>
    </w:p>
    <w:p w14:paraId="7C2A63C4" w14:textId="77777777" w:rsidR="00A76556" w:rsidRDefault="00A76556">
      <w:pPr>
        <w:rPr>
          <w:i/>
        </w:rPr>
      </w:pPr>
    </w:p>
    <w:p w14:paraId="0142409B" w14:textId="77777777" w:rsidR="00A76556" w:rsidRDefault="00A76556">
      <w:pPr>
        <w:rPr>
          <w:i/>
        </w:rPr>
      </w:pPr>
    </w:p>
    <w:p w14:paraId="7ABE41F5" w14:textId="13C98BE9" w:rsidR="00A76556" w:rsidRDefault="00A76556" w:rsidP="00A76556">
      <w:pPr>
        <w:jc w:val="center"/>
        <w:rPr>
          <w:i/>
        </w:rPr>
      </w:pPr>
      <w:r>
        <w:rPr>
          <w:b/>
        </w:rPr>
        <w:t xml:space="preserve">Your SSC funding application </w:t>
      </w:r>
      <w:r w:rsidR="005C2B0E">
        <w:rPr>
          <w:b/>
        </w:rPr>
        <w:t>should include this application and</w:t>
      </w:r>
      <w:r>
        <w:rPr>
          <w:b/>
        </w:rPr>
        <w:t xml:space="preserve"> a detailed itemized budget</w:t>
      </w:r>
      <w:r w:rsidR="005C2B0E">
        <w:rPr>
          <w:b/>
        </w:rPr>
        <w:t>.</w:t>
      </w:r>
      <w:r>
        <w:rPr>
          <w:i/>
        </w:rPr>
        <w:br w:type="page"/>
      </w:r>
    </w:p>
    <w:p w14:paraId="38764F05" w14:textId="1B5FE3CE" w:rsidR="00E4055F" w:rsidRDefault="00E4055F" w:rsidP="00E4055F">
      <w:pPr>
        <w:rPr>
          <w:i/>
        </w:rPr>
      </w:pPr>
      <w:r w:rsidRPr="00DC7C80">
        <w:rPr>
          <w:i/>
        </w:rPr>
        <w:lastRenderedPageBreak/>
        <w:t xml:space="preserve">Please submit this completed application and any relevant supporting documentation to </w:t>
      </w:r>
      <w:hyperlink r:id="rId7"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8" w:history="1">
        <w:r w:rsidR="001E46D3" w:rsidRPr="002212B8">
          <w:rPr>
            <w:rStyle w:val="Hyperlink"/>
            <w:i/>
          </w:rPr>
          <w:t>sustainability-committee@illinois.edu.</w:t>
        </w:r>
      </w:hyperlink>
    </w:p>
    <w:p w14:paraId="4C72F495" w14:textId="77777777" w:rsidR="005A3952" w:rsidRDefault="005A3952" w:rsidP="00E4055F">
      <w:pPr>
        <w:rPr>
          <w:i/>
        </w:rPr>
      </w:pPr>
    </w:p>
    <w:p w14:paraId="711DD1D1" w14:textId="7BA69A75" w:rsidR="005A3952" w:rsidRPr="0098050B" w:rsidRDefault="005A3952" w:rsidP="00E4055F">
      <w:pPr>
        <w:rPr>
          <w:b/>
          <w:sz w:val="28"/>
          <w:szCs w:val="28"/>
        </w:rPr>
      </w:pPr>
      <w:r w:rsidRPr="0098050B">
        <w:rPr>
          <w:b/>
          <w:sz w:val="28"/>
          <w:szCs w:val="28"/>
        </w:rPr>
        <w:t>General Information</w:t>
      </w:r>
    </w:p>
    <w:p w14:paraId="3836E468" w14:textId="77777777" w:rsidR="0098050B" w:rsidRPr="0098050B" w:rsidRDefault="0098050B" w:rsidP="00E4055F">
      <w:pPr>
        <w:rPr>
          <w:b/>
        </w:rPr>
      </w:pPr>
    </w:p>
    <w:p w14:paraId="20072907" w14:textId="66E5D36D" w:rsidR="005A3952" w:rsidRDefault="005A3952" w:rsidP="00E4055F">
      <w:r>
        <w:t>Project Name:</w:t>
      </w:r>
    </w:p>
    <w:p w14:paraId="009B750B" w14:textId="5B4953FD" w:rsidR="005A3952" w:rsidRDefault="005A3952" w:rsidP="00E4055F">
      <w:r>
        <w:t>Total Amount Requested from SSC</w:t>
      </w:r>
      <w:r w:rsidR="00441002">
        <w:t xml:space="preserve"> (</w:t>
      </w:r>
      <w:r w:rsidR="00441002">
        <w:rPr>
          <w:rFonts w:ascii="Calibri" w:hAnsi="Calibri"/>
        </w:rPr>
        <w:t xml:space="preserve">≤ </w:t>
      </w:r>
      <w:r w:rsidR="00DF2339">
        <w:t>$750</w:t>
      </w:r>
      <w:r w:rsidR="00441002">
        <w:t>)</w:t>
      </w:r>
      <w:r>
        <w:t>:</w:t>
      </w:r>
    </w:p>
    <w:p w14:paraId="24789320" w14:textId="77777777" w:rsidR="00103511" w:rsidRDefault="00103511" w:rsidP="00E4055F"/>
    <w:p w14:paraId="39E555D9" w14:textId="21CCB015" w:rsidR="0098050B" w:rsidRDefault="005A3952" w:rsidP="00E4055F">
      <w:r>
        <w:t>Project Topic Areas</w:t>
      </w:r>
      <w:r w:rsidR="0098050B">
        <w:t xml:space="preserve">: </w:t>
      </w:r>
      <w:r w:rsidR="00473E91">
        <w:fldChar w:fldCharType="begin">
          <w:ffData>
            <w:name w:val="Check1"/>
            <w:enabled/>
            <w:calcOnExit w:val="0"/>
            <w:checkBox>
              <w:sizeAuto/>
              <w:default w:val="1"/>
            </w:checkBox>
          </w:ffData>
        </w:fldChar>
      </w:r>
      <w:bookmarkStart w:id="0" w:name="Check1"/>
      <w:r w:rsidR="00473E91" w:rsidRPr="00473E91">
        <w:instrText xml:space="preserve"> FORMCHECKBOX </w:instrText>
      </w:r>
      <w:r w:rsidR="00C8055E">
        <w:fldChar w:fldCharType="separate"/>
      </w:r>
      <w:r w:rsidR="00473E91">
        <w:fldChar w:fldCharType="end"/>
      </w:r>
      <w:bookmarkEnd w:id="0"/>
      <w:r w:rsidR="0098050B">
        <w:t xml:space="preserve"> Land &amp; Water </w:t>
      </w:r>
      <w:r w:rsidR="00473E91">
        <w:fldChar w:fldCharType="begin">
          <w:ffData>
            <w:name w:val="Check2"/>
            <w:enabled/>
            <w:calcOnExit w:val="0"/>
            <w:checkBox>
              <w:sizeAuto/>
              <w:default w:val="1"/>
            </w:checkBox>
          </w:ffData>
        </w:fldChar>
      </w:r>
      <w:bookmarkStart w:id="1" w:name="Check2"/>
      <w:r w:rsidR="00473E91" w:rsidRPr="00473E91">
        <w:instrText xml:space="preserve"> FORMCHECKBOX </w:instrText>
      </w:r>
      <w:r w:rsidR="00C8055E">
        <w:fldChar w:fldCharType="separate"/>
      </w:r>
      <w:r w:rsidR="00473E91">
        <w:fldChar w:fldCharType="end"/>
      </w:r>
      <w:bookmarkEnd w:id="1"/>
      <w:r w:rsidR="0098050B">
        <w:t xml:space="preserve"> Education </w:t>
      </w:r>
      <w:r w:rsidR="00473E91">
        <w:fldChar w:fldCharType="begin">
          <w:ffData>
            <w:name w:val="Check3"/>
            <w:enabled/>
            <w:calcOnExit w:val="0"/>
            <w:checkBox>
              <w:sizeAuto/>
              <w:default w:val="1"/>
            </w:checkBox>
          </w:ffData>
        </w:fldChar>
      </w:r>
      <w:bookmarkStart w:id="2" w:name="Check3"/>
      <w:r w:rsidR="00473E91" w:rsidRPr="00473E91">
        <w:instrText xml:space="preserve"> FORMCHECKBOX </w:instrText>
      </w:r>
      <w:r w:rsidR="00C8055E">
        <w:fldChar w:fldCharType="separate"/>
      </w:r>
      <w:r w:rsidR="00473E91">
        <w:fldChar w:fldCharType="end"/>
      </w:r>
      <w:bookmarkEnd w:id="2"/>
      <w:r w:rsidR="0098050B">
        <w:t xml:space="preserve"> Energy</w:t>
      </w:r>
    </w:p>
    <w:p w14:paraId="19ECF1CA" w14:textId="100AF060" w:rsidR="005A3952" w:rsidRDefault="00473E91" w:rsidP="0098050B">
      <w:pPr>
        <w:ind w:left="1440" w:firstLine="720"/>
      </w:pPr>
      <w:r>
        <w:fldChar w:fldCharType="begin">
          <w:ffData>
            <w:name w:val="Check4"/>
            <w:enabled/>
            <w:calcOnExit w:val="0"/>
            <w:checkBox>
              <w:sizeAuto/>
              <w:default w:val="1"/>
            </w:checkBox>
          </w:ffData>
        </w:fldChar>
      </w:r>
      <w:bookmarkStart w:id="3" w:name="Check4"/>
      <w:r w:rsidRPr="00473E91">
        <w:instrText xml:space="preserve"> FORMCHECKBOX </w:instrText>
      </w:r>
      <w:r w:rsidR="00C8055E">
        <w:fldChar w:fldCharType="separate"/>
      </w:r>
      <w:r>
        <w:fldChar w:fldCharType="end"/>
      </w:r>
      <w:bookmarkEnd w:id="3"/>
      <w:r w:rsidR="0098050B">
        <w:t xml:space="preserve"> Transportation </w:t>
      </w:r>
      <w:r w:rsidR="0098050B">
        <w:fldChar w:fldCharType="begin">
          <w:ffData>
            <w:name w:val="Check5"/>
            <w:enabled/>
            <w:calcOnExit w:val="0"/>
            <w:checkBox>
              <w:sizeAuto/>
              <w:default w:val="0"/>
            </w:checkBox>
          </w:ffData>
        </w:fldChar>
      </w:r>
      <w:bookmarkStart w:id="4" w:name="Check5"/>
      <w:r w:rsidR="0098050B">
        <w:instrText xml:space="preserve"> FORMCHECKBOX </w:instrText>
      </w:r>
      <w:r w:rsidR="00C8055E">
        <w:fldChar w:fldCharType="separate"/>
      </w:r>
      <w:r w:rsidR="0098050B">
        <w:fldChar w:fldCharType="end"/>
      </w:r>
      <w:bookmarkEnd w:id="4"/>
      <w:r w:rsidR="0098050B">
        <w:t xml:space="preserve"> Food &amp; Waste</w:t>
      </w:r>
    </w:p>
    <w:p w14:paraId="74C6611D" w14:textId="77777777" w:rsidR="005A3952" w:rsidRDefault="005A3952" w:rsidP="00E4055F"/>
    <w:p w14:paraId="06E570FF" w14:textId="68A2A1E5" w:rsidR="005A3952" w:rsidRPr="0098050B" w:rsidRDefault="005A3952" w:rsidP="00E4055F">
      <w:pPr>
        <w:rPr>
          <w:b/>
          <w:sz w:val="28"/>
          <w:szCs w:val="28"/>
        </w:rPr>
      </w:pPr>
      <w:r w:rsidRPr="0098050B">
        <w:rPr>
          <w:b/>
          <w:sz w:val="28"/>
          <w:szCs w:val="28"/>
        </w:rPr>
        <w:t>Contact Information</w:t>
      </w:r>
    </w:p>
    <w:p w14:paraId="2CE53948" w14:textId="77777777" w:rsidR="0098050B" w:rsidRPr="0098050B" w:rsidRDefault="0098050B" w:rsidP="00E4055F">
      <w:pPr>
        <w:rPr>
          <w:b/>
        </w:rPr>
      </w:pPr>
    </w:p>
    <w:p w14:paraId="2B2C96D1" w14:textId="24CC0AF8" w:rsidR="005A3952" w:rsidRDefault="005A3952" w:rsidP="00E4055F">
      <w:r>
        <w:t>Applicant Name:</w:t>
      </w:r>
      <w:r w:rsidR="00473E91">
        <w:t xml:space="preserve"> Trevor Auth</w:t>
      </w:r>
    </w:p>
    <w:p w14:paraId="4229C374" w14:textId="780257D7" w:rsidR="005A3952" w:rsidRDefault="008B2189" w:rsidP="00E4055F">
      <w:r>
        <w:t xml:space="preserve">Campus </w:t>
      </w:r>
      <w:r w:rsidR="008C1D47">
        <w:t>Affiliation</w:t>
      </w:r>
      <w:r>
        <w:t xml:space="preserve"> (</w:t>
      </w:r>
      <w:r w:rsidR="005A3952">
        <w:t>Unit/Department or RSO/Organization</w:t>
      </w:r>
      <w:r>
        <w:t>)</w:t>
      </w:r>
      <w:r w:rsidR="005A3952">
        <w:t>:</w:t>
      </w:r>
      <w:r w:rsidR="00473E91">
        <w:t xml:space="preserve"> International Water Resources Association (UIUC Chapter) (a.k.a. IWRA)</w:t>
      </w:r>
    </w:p>
    <w:p w14:paraId="1FF4A669" w14:textId="73357202" w:rsidR="005A3952" w:rsidRDefault="005A3952" w:rsidP="00E4055F">
      <w:r>
        <w:t>Email Address:</w:t>
      </w:r>
      <w:r w:rsidR="00473E91">
        <w:t xml:space="preserve"> tauth2@illinois.edu</w:t>
      </w:r>
    </w:p>
    <w:p w14:paraId="31340858" w14:textId="438361BA" w:rsidR="008C1D47" w:rsidRDefault="008C1D47" w:rsidP="00E4055F">
      <w:r>
        <w:rPr>
          <w:noProof/>
        </w:rPr>
        <mc:AlternateContent>
          <mc:Choice Requires="wps">
            <w:drawing>
              <wp:anchor distT="45720" distB="45720" distL="114300" distR="114300" simplePos="0" relativeHeight="251659264" behindDoc="0" locked="0" layoutInCell="1" allowOverlap="1" wp14:anchorId="2248F5F6" wp14:editId="27878300">
                <wp:simplePos x="0" y="0"/>
                <wp:positionH relativeFrom="column">
                  <wp:posOffset>0</wp:posOffset>
                </wp:positionH>
                <wp:positionV relativeFrom="paragraph">
                  <wp:posOffset>236855</wp:posOffset>
                </wp:positionV>
                <wp:extent cx="6819900" cy="1841500"/>
                <wp:effectExtent l="0" t="0" r="38100" b="381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841500"/>
                        </a:xfrm>
                        <a:prstGeom prst="rect">
                          <a:avLst/>
                        </a:prstGeom>
                        <a:solidFill>
                          <a:srgbClr val="FFFFFF"/>
                        </a:solidFill>
                        <a:ln w="9525">
                          <a:solidFill>
                            <a:srgbClr val="000000"/>
                          </a:solidFill>
                          <a:miter lim="800000"/>
                          <a:headEnd/>
                          <a:tailEnd/>
                        </a:ln>
                      </wps:spPr>
                      <wps:txbx>
                        <w:txbxContent>
                          <w:p w14:paraId="2BA52CF6" w14:textId="77777777" w:rsidR="008C1D47" w:rsidRPr="00441002" w:rsidRDefault="008C1D47" w:rsidP="008C1D47">
                            <w:pPr>
                              <w:pStyle w:val="NoSpacing"/>
                              <w:spacing w:line="288" w:lineRule="auto"/>
                              <w:rPr>
                                <w:rStyle w:val="IntenseEmphasis"/>
                                <w:color w:val="000000" w:themeColor="text1"/>
                                <w:sz w:val="24"/>
                                <w:szCs w:val="24"/>
                              </w:rPr>
                            </w:pPr>
                            <w:r w:rsidRPr="00441002">
                              <w:rPr>
                                <w:rStyle w:val="IntenseEmphasis"/>
                                <w:color w:val="000000" w:themeColor="text1"/>
                                <w:sz w:val="24"/>
                                <w:szCs w:val="24"/>
                              </w:rPr>
                              <w:t xml:space="preserve">Check one: </w:t>
                            </w:r>
                          </w:p>
                          <w:p w14:paraId="7ABA95E8" w14:textId="77777777" w:rsidR="008C1D47" w:rsidRPr="00441002" w:rsidRDefault="008C1D47" w:rsidP="008C1D47">
                            <w:pPr>
                              <w:pStyle w:val="NoSpacing"/>
                              <w:spacing w:line="288" w:lineRule="auto"/>
                              <w:rPr>
                                <w:b/>
                                <w:sz w:val="24"/>
                                <w:szCs w:val="24"/>
                              </w:rPr>
                            </w:pPr>
                            <w:r w:rsidRPr="00441002">
                              <w:rPr>
                                <w:sz w:val="24"/>
                                <w:szCs w:val="24"/>
                                <w:u w:val="single"/>
                              </w:rPr>
                              <w:t xml:space="preserve">     </w:t>
                            </w:r>
                            <w:r w:rsidRPr="00441002">
                              <w:rPr>
                                <w:sz w:val="24"/>
                                <w:szCs w:val="24"/>
                              </w:rPr>
                              <w:t xml:space="preserve">  This project is solely my own </w:t>
                            </w:r>
                            <w:r w:rsidRPr="00441002">
                              <w:rPr>
                                <w:b/>
                                <w:i/>
                                <w:sz w:val="24"/>
                                <w:szCs w:val="24"/>
                              </w:rPr>
                              <w:t>OR</w:t>
                            </w:r>
                          </w:p>
                          <w:p w14:paraId="6315DC7E" w14:textId="59497C6A" w:rsidR="008C1D47" w:rsidRPr="00441002" w:rsidRDefault="008C1D47" w:rsidP="008C1D47">
                            <w:pPr>
                              <w:pStyle w:val="NoSpacing"/>
                              <w:spacing w:line="288" w:lineRule="auto"/>
                              <w:rPr>
                                <w:sz w:val="24"/>
                                <w:szCs w:val="24"/>
                              </w:rPr>
                            </w:pPr>
                            <w:r w:rsidRPr="00441002">
                              <w:rPr>
                                <w:sz w:val="24"/>
                                <w:szCs w:val="24"/>
                                <w:u w:val="single"/>
                              </w:rPr>
                              <w:t xml:space="preserve">   </w:t>
                            </w:r>
                            <w:r w:rsidR="00473E91">
                              <w:rPr>
                                <w:sz w:val="24"/>
                                <w:szCs w:val="24"/>
                                <w:u w:val="single"/>
                              </w:rPr>
                              <w:t>x</w:t>
                            </w:r>
                            <w:r w:rsidRPr="00441002">
                              <w:rPr>
                                <w:sz w:val="24"/>
                                <w:szCs w:val="24"/>
                                <w:u w:val="single"/>
                              </w:rPr>
                              <w:t xml:space="preserve"> </w:t>
                            </w:r>
                            <w:r w:rsidRPr="00441002">
                              <w:rPr>
                                <w:sz w:val="24"/>
                                <w:szCs w:val="24"/>
                              </w:rPr>
                              <w:t xml:space="preserve">  This project is proposed on behalf of (name of student org., campus dept., etc.): </w:t>
                            </w:r>
                            <w:r w:rsidR="00473E91">
                              <w:rPr>
                                <w:sz w:val="24"/>
                                <w:szCs w:val="24"/>
                              </w:rPr>
                              <w:t>IWRA</w:t>
                            </w:r>
                          </w:p>
                          <w:p w14:paraId="58B8A750" w14:textId="77777777" w:rsidR="008C1D47" w:rsidRPr="00441002" w:rsidRDefault="008C1D47" w:rsidP="008C1D47">
                            <w:pPr>
                              <w:pStyle w:val="NoSpacing"/>
                              <w:spacing w:line="288" w:lineRule="auto"/>
                              <w:rPr>
                                <w:sz w:val="24"/>
                                <w:szCs w:val="24"/>
                                <w:u w:val="single"/>
                              </w:rPr>
                            </w:pPr>
                          </w:p>
                          <w:p w14:paraId="493AB51B" w14:textId="77777777" w:rsidR="005C2B0E" w:rsidRDefault="005C2B0E" w:rsidP="008C1D47">
                            <w:pPr>
                              <w:pStyle w:val="NoSpacing"/>
                              <w:spacing w:line="288" w:lineRule="auto"/>
                              <w:rPr>
                                <w:sz w:val="24"/>
                                <w:szCs w:val="24"/>
                              </w:rPr>
                            </w:pPr>
                            <w:r>
                              <w:rPr>
                                <w:sz w:val="24"/>
                                <w:szCs w:val="24"/>
                              </w:rPr>
                              <w:t>(Optional)</w:t>
                            </w:r>
                          </w:p>
                          <w:p w14:paraId="3EF7843A" w14:textId="751EE01A" w:rsidR="008C1D47" w:rsidRPr="00441002" w:rsidRDefault="008C1D47" w:rsidP="008C1D47">
                            <w:pPr>
                              <w:pStyle w:val="NoSpacing"/>
                              <w:spacing w:line="288" w:lineRule="auto"/>
                              <w:rPr>
                                <w:sz w:val="24"/>
                                <w:szCs w:val="24"/>
                              </w:rPr>
                            </w:pPr>
                            <w:r w:rsidRPr="00441002">
                              <w:rPr>
                                <w:sz w:val="24"/>
                                <w:szCs w:val="24"/>
                              </w:rPr>
                              <w:t>Name of Faculty or Staff Project Advis</w:t>
                            </w:r>
                            <w:r w:rsidR="00F40D66">
                              <w:rPr>
                                <w:sz w:val="24"/>
                                <w:szCs w:val="24"/>
                              </w:rPr>
                              <w:t>o</w:t>
                            </w:r>
                            <w:r w:rsidRPr="00441002">
                              <w:rPr>
                                <w:sz w:val="24"/>
                                <w:szCs w:val="24"/>
                              </w:rPr>
                              <w:t xml:space="preserve">r: </w:t>
                            </w:r>
                            <w:r w:rsidRPr="00441002">
                              <w:rPr>
                                <w:sz w:val="24"/>
                                <w:szCs w:val="24"/>
                              </w:rPr>
                              <w:br/>
                            </w:r>
                            <w:r w:rsidR="00F40D66">
                              <w:rPr>
                                <w:sz w:val="24"/>
                                <w:szCs w:val="24"/>
                              </w:rPr>
                              <w:t>Adviso</w:t>
                            </w:r>
                            <w:r w:rsidRPr="00441002">
                              <w:rPr>
                                <w:sz w:val="24"/>
                                <w:szCs w:val="24"/>
                              </w:rPr>
                              <w:t xml:space="preserve">r’s Email Address: </w:t>
                            </w:r>
                          </w:p>
                          <w:p w14:paraId="38986895" w14:textId="38267973" w:rsidR="008C1D47" w:rsidRPr="00441002" w:rsidRDefault="00F40D66" w:rsidP="008C1D47">
                            <w:pPr>
                              <w:pStyle w:val="NoSpacing"/>
                              <w:spacing w:line="288" w:lineRule="auto"/>
                              <w:rPr>
                                <w:sz w:val="24"/>
                                <w:szCs w:val="24"/>
                              </w:rPr>
                            </w:pPr>
                            <w:r>
                              <w:rPr>
                                <w:sz w:val="24"/>
                                <w:szCs w:val="24"/>
                              </w:rPr>
                              <w:t>Adviso</w:t>
                            </w:r>
                            <w:r w:rsidR="008C1D47" w:rsidRPr="00441002">
                              <w:rPr>
                                <w:sz w:val="24"/>
                                <w:szCs w:val="24"/>
                              </w:rPr>
                              <w:t xml:space="preserve">r’s Phone Number: </w:t>
                            </w:r>
                          </w:p>
                          <w:p w14:paraId="49F0E8DB" w14:textId="77777777" w:rsidR="008C1D47" w:rsidRPr="00441002" w:rsidRDefault="008C1D47" w:rsidP="008C1D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48F5F6" id="_x0000_t202" coordsize="21600,21600" o:spt="202" path="m,l,21600r21600,l21600,xe">
                <v:stroke joinstyle="miter"/>
                <v:path gradientshapeok="t" o:connecttype="rect"/>
              </v:shapetype>
              <v:shape id="Text Box 2" o:spid="_x0000_s1026" type="#_x0000_t202" style="position:absolute;margin-left:0;margin-top:18.65pt;width:537pt;height: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">
                <v:textbox>
                  <w:txbxContent>
                    <w:p w14:paraId="2BA52CF6" w14:textId="77777777" w:rsidR="008C1D47" w:rsidRPr="00441002" w:rsidRDefault="008C1D47" w:rsidP="008C1D47">
                      <w:pPr>
                        <w:pStyle w:val="NoSpacing"/>
                        <w:spacing w:line="288" w:lineRule="auto"/>
                        <w:rPr>
                          <w:rStyle w:val="IntenseEmphasis"/>
                          <w:color w:val="000000" w:themeColor="text1"/>
                          <w:sz w:val="24"/>
                          <w:szCs w:val="24"/>
                        </w:rPr>
                      </w:pPr>
                      <w:r w:rsidRPr="00441002">
                        <w:rPr>
                          <w:rStyle w:val="IntenseEmphasis"/>
                          <w:color w:val="000000" w:themeColor="text1"/>
                          <w:sz w:val="24"/>
                          <w:szCs w:val="24"/>
                        </w:rPr>
                        <w:t xml:space="preserve">Check one: </w:t>
                      </w:r>
                    </w:p>
                    <w:p w14:paraId="7ABA95E8" w14:textId="77777777" w:rsidR="008C1D47" w:rsidRPr="00441002" w:rsidRDefault="008C1D47" w:rsidP="008C1D47">
                      <w:pPr>
                        <w:pStyle w:val="NoSpacing"/>
                        <w:spacing w:line="288" w:lineRule="auto"/>
                        <w:rPr>
                          <w:b/>
                          <w:sz w:val="24"/>
                          <w:szCs w:val="24"/>
                        </w:rPr>
                      </w:pPr>
                      <w:r w:rsidRPr="00441002">
                        <w:rPr>
                          <w:sz w:val="24"/>
                          <w:szCs w:val="24"/>
                          <w:u w:val="single"/>
                        </w:rPr>
                        <w:t xml:space="preserve">     </w:t>
                      </w:r>
                      <w:r w:rsidRPr="00441002">
                        <w:rPr>
                          <w:sz w:val="24"/>
                          <w:szCs w:val="24"/>
                        </w:rPr>
                        <w:t xml:space="preserve">  This project is solely my own </w:t>
                      </w:r>
                      <w:r w:rsidRPr="00441002">
                        <w:rPr>
                          <w:b/>
                          <w:i/>
                          <w:sz w:val="24"/>
                          <w:szCs w:val="24"/>
                        </w:rPr>
                        <w:t>OR</w:t>
                      </w:r>
                    </w:p>
                    <w:p w14:paraId="6315DC7E" w14:textId="59497C6A" w:rsidR="008C1D47" w:rsidRPr="00441002" w:rsidRDefault="008C1D47" w:rsidP="008C1D47">
                      <w:pPr>
                        <w:pStyle w:val="NoSpacing"/>
                        <w:spacing w:line="288" w:lineRule="auto"/>
                        <w:rPr>
                          <w:sz w:val="24"/>
                          <w:szCs w:val="24"/>
                        </w:rPr>
                      </w:pPr>
                      <w:r w:rsidRPr="00441002">
                        <w:rPr>
                          <w:sz w:val="24"/>
                          <w:szCs w:val="24"/>
                          <w:u w:val="single"/>
                        </w:rPr>
                        <w:t xml:space="preserve">   </w:t>
                      </w:r>
                      <w:r w:rsidR="00473E91">
                        <w:rPr>
                          <w:sz w:val="24"/>
                          <w:szCs w:val="24"/>
                          <w:u w:val="single"/>
                        </w:rPr>
                        <w:t>x</w:t>
                      </w:r>
                      <w:r w:rsidRPr="00441002">
                        <w:rPr>
                          <w:sz w:val="24"/>
                          <w:szCs w:val="24"/>
                          <w:u w:val="single"/>
                        </w:rPr>
                        <w:t xml:space="preserve"> </w:t>
                      </w:r>
                      <w:r w:rsidRPr="00441002">
                        <w:rPr>
                          <w:sz w:val="24"/>
                          <w:szCs w:val="24"/>
                        </w:rPr>
                        <w:t xml:space="preserve">  This project is proposed on behalf of (name of student org., campus dept., etc.): </w:t>
                      </w:r>
                      <w:r w:rsidR="00473E91">
                        <w:rPr>
                          <w:sz w:val="24"/>
                          <w:szCs w:val="24"/>
                        </w:rPr>
                        <w:t>IWRA</w:t>
                      </w:r>
                    </w:p>
                    <w:p w14:paraId="58B8A750" w14:textId="77777777" w:rsidR="008C1D47" w:rsidRPr="00441002" w:rsidRDefault="008C1D47" w:rsidP="008C1D47">
                      <w:pPr>
                        <w:pStyle w:val="NoSpacing"/>
                        <w:spacing w:line="288" w:lineRule="auto"/>
                        <w:rPr>
                          <w:sz w:val="24"/>
                          <w:szCs w:val="24"/>
                          <w:u w:val="single"/>
                        </w:rPr>
                      </w:pPr>
                    </w:p>
                    <w:p w14:paraId="493AB51B" w14:textId="77777777" w:rsidR="005C2B0E" w:rsidRDefault="005C2B0E" w:rsidP="008C1D47">
                      <w:pPr>
                        <w:pStyle w:val="NoSpacing"/>
                        <w:spacing w:line="288" w:lineRule="auto"/>
                        <w:rPr>
                          <w:sz w:val="24"/>
                          <w:szCs w:val="24"/>
                        </w:rPr>
                      </w:pPr>
                      <w:r>
                        <w:rPr>
                          <w:sz w:val="24"/>
                          <w:szCs w:val="24"/>
                        </w:rPr>
                        <w:t>(Optional)</w:t>
                      </w:r>
                    </w:p>
                    <w:p w14:paraId="3EF7843A" w14:textId="751EE01A" w:rsidR="008C1D47" w:rsidRPr="00441002" w:rsidRDefault="008C1D47" w:rsidP="008C1D47">
                      <w:pPr>
                        <w:pStyle w:val="NoSpacing"/>
                        <w:spacing w:line="288" w:lineRule="auto"/>
                        <w:rPr>
                          <w:sz w:val="24"/>
                          <w:szCs w:val="24"/>
                        </w:rPr>
                      </w:pPr>
                      <w:r w:rsidRPr="00441002">
                        <w:rPr>
                          <w:sz w:val="24"/>
                          <w:szCs w:val="24"/>
                        </w:rPr>
                        <w:t>Name of Faculty or Staff Project Advis</w:t>
                      </w:r>
                      <w:r w:rsidR="00F40D66">
                        <w:rPr>
                          <w:sz w:val="24"/>
                          <w:szCs w:val="24"/>
                        </w:rPr>
                        <w:t>o</w:t>
                      </w:r>
                      <w:r w:rsidRPr="00441002">
                        <w:rPr>
                          <w:sz w:val="24"/>
                          <w:szCs w:val="24"/>
                        </w:rPr>
                        <w:t xml:space="preserve">r: </w:t>
                      </w:r>
                      <w:r w:rsidRPr="00441002">
                        <w:rPr>
                          <w:sz w:val="24"/>
                          <w:szCs w:val="24"/>
                        </w:rPr>
                        <w:br/>
                      </w:r>
                      <w:r w:rsidR="00F40D66">
                        <w:rPr>
                          <w:sz w:val="24"/>
                          <w:szCs w:val="24"/>
                        </w:rPr>
                        <w:t>Adviso</w:t>
                      </w:r>
                      <w:r w:rsidRPr="00441002">
                        <w:rPr>
                          <w:sz w:val="24"/>
                          <w:szCs w:val="24"/>
                        </w:rPr>
                        <w:t xml:space="preserve">r’s Email Address: </w:t>
                      </w:r>
                    </w:p>
                    <w:p w14:paraId="38986895" w14:textId="38267973" w:rsidR="008C1D47" w:rsidRPr="00441002" w:rsidRDefault="00F40D66" w:rsidP="008C1D47">
                      <w:pPr>
                        <w:pStyle w:val="NoSpacing"/>
                        <w:spacing w:line="288" w:lineRule="auto"/>
                        <w:rPr>
                          <w:sz w:val="24"/>
                          <w:szCs w:val="24"/>
                        </w:rPr>
                      </w:pPr>
                      <w:r>
                        <w:rPr>
                          <w:sz w:val="24"/>
                          <w:szCs w:val="24"/>
                        </w:rPr>
                        <w:t>Adviso</w:t>
                      </w:r>
                      <w:r w:rsidR="008C1D47" w:rsidRPr="00441002">
                        <w:rPr>
                          <w:sz w:val="24"/>
                          <w:szCs w:val="24"/>
                        </w:rPr>
                        <w:t xml:space="preserve">r’s Phone Number: </w:t>
                      </w:r>
                    </w:p>
                    <w:p w14:paraId="49F0E8DB" w14:textId="77777777" w:rsidR="008C1D47" w:rsidRPr="00441002" w:rsidRDefault="008C1D47" w:rsidP="008C1D47"/>
                  </w:txbxContent>
                </v:textbox>
                <w10:wrap type="square"/>
              </v:shape>
            </w:pict>
          </mc:Fallback>
        </mc:AlternateContent>
      </w:r>
    </w:p>
    <w:p w14:paraId="3E9EA7FE" w14:textId="77777777" w:rsidR="005A3952" w:rsidRDefault="005A3952" w:rsidP="00E4055F"/>
    <w:p w14:paraId="7094DE86" w14:textId="14B95305" w:rsidR="005A3952" w:rsidRPr="005A3952" w:rsidRDefault="005A3952" w:rsidP="00E4055F"/>
    <w:p w14:paraId="1D904139" w14:textId="77777777" w:rsidR="00103511" w:rsidRDefault="00103511">
      <w:pPr>
        <w:rPr>
          <w:b/>
          <w:sz w:val="28"/>
          <w:szCs w:val="28"/>
        </w:rPr>
      </w:pPr>
      <w:r>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5B35FA83" w14:textId="42ECA647" w:rsidR="002525FF" w:rsidRDefault="00441002" w:rsidP="00441002">
      <w:pPr>
        <w:pStyle w:val="NoSpacing"/>
        <w:rPr>
          <w:i/>
        </w:rPr>
      </w:pPr>
      <w:r w:rsidRPr="00F91FA0">
        <w:rPr>
          <w:i/>
        </w:rPr>
        <w:t xml:space="preserve">Please review the </w:t>
      </w:r>
      <w:r>
        <w:rPr>
          <w:i/>
        </w:rPr>
        <w:t>proposal materials and on</w:t>
      </w:r>
      <w:r w:rsidRPr="00F91FA0">
        <w:rPr>
          <w:i/>
        </w:rPr>
        <w:t xml:space="preserve">line content carefully. It is </w:t>
      </w:r>
      <w:r w:rsidRPr="00F91FA0">
        <w:rPr>
          <w:i/>
          <w:u w:val="single"/>
        </w:rPr>
        <w:t>highly recommended</w:t>
      </w:r>
      <w:r w:rsidRPr="00F91FA0">
        <w:rPr>
          <w:i/>
        </w:rPr>
        <w:t xml:space="preserve"> you </w:t>
      </w:r>
      <w:r w:rsidR="002525FF">
        <w:rPr>
          <w:i/>
        </w:rPr>
        <w:t>visit a working group meeting</w:t>
      </w:r>
      <w:r w:rsidRPr="00F91FA0">
        <w:rPr>
          <w:i/>
        </w:rPr>
        <w:t xml:space="preserve"> to talk through your </w:t>
      </w:r>
      <w:r>
        <w:rPr>
          <w:i/>
        </w:rPr>
        <w:t>proposal</w:t>
      </w:r>
      <w:r w:rsidRPr="00F91FA0">
        <w:rPr>
          <w:i/>
        </w:rPr>
        <w:t xml:space="preserve"> before you submit it. </w:t>
      </w:r>
    </w:p>
    <w:p w14:paraId="45250660" w14:textId="77777777" w:rsidR="002525FF" w:rsidRDefault="002525FF" w:rsidP="00441002">
      <w:pPr>
        <w:pStyle w:val="NoSpacing"/>
        <w:rPr>
          <w:i/>
        </w:rPr>
      </w:pPr>
    </w:p>
    <w:p w14:paraId="4E2F9F0F" w14:textId="77777777" w:rsidR="005A3952" w:rsidRDefault="005A3952"/>
    <w:p w14:paraId="7D3E43A2" w14:textId="69D7F5F9" w:rsidR="00E54D9C" w:rsidRPr="002525FF" w:rsidRDefault="002525FF" w:rsidP="002525FF">
      <w:pPr>
        <w:rPr>
          <w:i/>
        </w:rPr>
      </w:pPr>
      <w:r w:rsidRPr="002525FF">
        <w:rPr>
          <w:i/>
        </w:rPr>
        <w:t>1)</w:t>
      </w:r>
      <w:r>
        <w:rPr>
          <w:i/>
        </w:rPr>
        <w:t xml:space="preserve"> </w:t>
      </w:r>
      <w:r w:rsidR="005A3952" w:rsidRPr="002525FF">
        <w:rPr>
          <w:i/>
        </w:rPr>
        <w:t xml:space="preserve">Provide a brief background of the project, its goals, </w:t>
      </w:r>
      <w:r w:rsidR="00E54D9C" w:rsidRPr="002525FF">
        <w:rPr>
          <w:i/>
        </w:rPr>
        <w:t>and the desired outcomes.</w:t>
      </w:r>
    </w:p>
    <w:p w14:paraId="484FA9EC" w14:textId="7C8C88DF" w:rsidR="00E54D9C" w:rsidRDefault="00E54D9C"/>
    <w:p w14:paraId="6205B18D" w14:textId="77777777" w:rsidR="00473E91" w:rsidRPr="00823E0D" w:rsidRDefault="00473E91" w:rsidP="00473E91">
      <w:pPr>
        <w:rPr>
          <w:b/>
          <w:color w:val="000000"/>
        </w:rPr>
      </w:pPr>
      <w:r w:rsidRPr="00823E0D">
        <w:rPr>
          <w:b/>
          <w:color w:val="000000"/>
        </w:rPr>
        <w:t>The event will consist of 6-8 exhibits, staffed by graduate students, featuring visual displays and experiential learning activities. Each station will be designed to introduce participants to the social, economic, and environmental impacts that water availability can have on the welfare of the global population. For example, at one station will have 5-gallon jerricans that women in the developing world use to transport water to their household. The objective is to give participants the opportunity to recognize the physical labor and foregone opportunities that result from lack of readily accessible water.  Our goal is to further educate students and community members and inspire them to use their skills and abilities to help solve society’s looming water problems.</w:t>
      </w:r>
    </w:p>
    <w:p w14:paraId="33369CF3" w14:textId="77777777" w:rsidR="00E54D9C" w:rsidRPr="00E54D9C" w:rsidRDefault="00E54D9C"/>
    <w:p w14:paraId="69DBAB8F" w14:textId="1D04417A" w:rsidR="005A3952" w:rsidRPr="00103511" w:rsidRDefault="002525FF">
      <w:pPr>
        <w:rPr>
          <w:i/>
        </w:rPr>
      </w:pPr>
      <w:r>
        <w:rPr>
          <w:i/>
        </w:rPr>
        <w:t xml:space="preserve">2) </w:t>
      </w:r>
      <w:r w:rsidR="004C5B27" w:rsidRPr="00103511">
        <w:rPr>
          <w:i/>
        </w:rPr>
        <w:t>How will this</w:t>
      </w:r>
      <w:r w:rsidR="005A3952" w:rsidRPr="00103511">
        <w:rPr>
          <w:i/>
        </w:rPr>
        <w:t xml:space="preserve"> project improve sustainability at UIUC?</w:t>
      </w:r>
    </w:p>
    <w:p w14:paraId="6E28D64F" w14:textId="1760B0CD" w:rsidR="005A3952" w:rsidRDefault="005A3952"/>
    <w:p w14:paraId="736B5BB9" w14:textId="2AA473E1" w:rsidR="00473E91" w:rsidRPr="00823E0D" w:rsidRDefault="00473E91">
      <w:pPr>
        <w:rPr>
          <w:b/>
        </w:rPr>
      </w:pPr>
      <w:r w:rsidRPr="00823E0D">
        <w:rPr>
          <w:b/>
        </w:rPr>
        <w:t xml:space="preserve">Our event will </w:t>
      </w:r>
      <w:r w:rsidR="002103D8" w:rsidRPr="00823E0D">
        <w:rPr>
          <w:b/>
        </w:rPr>
        <w:t xml:space="preserve">show the current state of water availability around the world, showing students how necessary it is for us to maintain our standard of living, and what happens when such infrastructure is not available.  By bringing to light the issues surrounding water inequality, we </w:t>
      </w:r>
      <w:r w:rsidR="00823E0D" w:rsidRPr="00823E0D">
        <w:rPr>
          <w:b/>
        </w:rPr>
        <w:t xml:space="preserve">will </w:t>
      </w:r>
      <w:r w:rsidR="002103D8" w:rsidRPr="00823E0D">
        <w:rPr>
          <w:b/>
        </w:rPr>
        <w:t>show that true sustainability is not possible</w:t>
      </w:r>
      <w:r w:rsidR="00823E0D" w:rsidRPr="00823E0D">
        <w:rPr>
          <w:b/>
        </w:rPr>
        <w:t xml:space="preserve"> without addressing this fundamental human need.</w:t>
      </w:r>
    </w:p>
    <w:p w14:paraId="22F7DD8D" w14:textId="77777777" w:rsidR="00103511" w:rsidRDefault="00103511"/>
    <w:p w14:paraId="6F8BC4BC" w14:textId="4750AE00" w:rsidR="005A3952" w:rsidRPr="00103511" w:rsidRDefault="002525FF">
      <w:pPr>
        <w:rPr>
          <w:i/>
        </w:rPr>
      </w:pPr>
      <w:r>
        <w:rPr>
          <w:i/>
        </w:rPr>
        <w:t xml:space="preserve">3) </w:t>
      </w:r>
      <w:r w:rsidR="005A3952" w:rsidRPr="00103511">
        <w:rPr>
          <w:i/>
        </w:rPr>
        <w:t>Where will the project be located? Do you need special permissions to enact the project at this site? If so, please explain and attach a letter of support to your application.</w:t>
      </w:r>
    </w:p>
    <w:p w14:paraId="24420720" w14:textId="77777777" w:rsidR="005A3952" w:rsidRDefault="005A3952"/>
    <w:p w14:paraId="19FB3108" w14:textId="3F071407" w:rsidR="00103511" w:rsidRPr="00823E0D" w:rsidRDefault="00473E91">
      <w:pPr>
        <w:rPr>
          <w:b/>
        </w:rPr>
      </w:pPr>
      <w:r w:rsidRPr="00823E0D">
        <w:rPr>
          <w:b/>
        </w:rPr>
        <w:t>Our event will take place on Bardeen Quad (or indoors along the Engineering Quad in the event of rain)</w:t>
      </w:r>
      <w:r w:rsidR="00823E0D" w:rsidRPr="00823E0D">
        <w:rPr>
          <w:b/>
        </w:rPr>
        <w:t>.  We have reserved the space and do not require special permission.</w:t>
      </w:r>
    </w:p>
    <w:p w14:paraId="1C09567A" w14:textId="77777777" w:rsidR="00473E91" w:rsidRDefault="00473E91"/>
    <w:p w14:paraId="566EAB4F" w14:textId="77777777" w:rsidR="00AF130D" w:rsidRDefault="00AF130D">
      <w:pPr>
        <w:rPr>
          <w:i/>
        </w:rPr>
      </w:pPr>
      <w:r>
        <w:rPr>
          <w:i/>
        </w:rPr>
        <w:t xml:space="preserve">4) </w:t>
      </w:r>
      <w:r w:rsidR="005A3952" w:rsidRPr="00103511">
        <w:rPr>
          <w:i/>
        </w:rPr>
        <w:t>Other than the project team, who will have a stake in the project? Please list other individuals, groups, or departments indirectly or directly affiliated to this project. This includes any funding entities (immediate, future, ongoing, etc.) and any entities that will be benefiting from this project</w:t>
      </w:r>
    </w:p>
    <w:p w14:paraId="4645314F" w14:textId="77777777" w:rsidR="00AF130D" w:rsidRDefault="00AF130D">
      <w:pPr>
        <w:rPr>
          <w:i/>
        </w:rPr>
      </w:pPr>
    </w:p>
    <w:p w14:paraId="1761AFBC" w14:textId="339607D1" w:rsidR="00AF130D" w:rsidRPr="00823E0D" w:rsidRDefault="00473E91">
      <w:pPr>
        <w:rPr>
          <w:b/>
        </w:rPr>
      </w:pPr>
      <w:r w:rsidRPr="00823E0D">
        <w:rPr>
          <w:b/>
        </w:rPr>
        <w:t>Stakeholders include all organizations that donate funds to the event, and any organizations that present research or a project related to our event.  We have not completed fundraising for this year’s event, but last year’s stakeholders included: Illinois American Water, NRES</w:t>
      </w:r>
      <w:r w:rsidR="00823E0D" w:rsidRPr="00823E0D">
        <w:rPr>
          <w:b/>
        </w:rPr>
        <w:t xml:space="preserve"> Dept.</w:t>
      </w:r>
      <w:r w:rsidRPr="00823E0D">
        <w:rPr>
          <w:b/>
        </w:rPr>
        <w:t>, CEE</w:t>
      </w:r>
      <w:r w:rsidR="00823E0D" w:rsidRPr="00823E0D">
        <w:rPr>
          <w:b/>
        </w:rPr>
        <w:t>/WRES Dept.</w:t>
      </w:r>
      <w:r w:rsidRPr="00823E0D">
        <w:rPr>
          <w:b/>
        </w:rPr>
        <w:t>, University YMCA, CV Lloyd, Illinois Water Environment Association, and IWRA</w:t>
      </w:r>
    </w:p>
    <w:p w14:paraId="20531ADA" w14:textId="77777777" w:rsidR="00473E91" w:rsidRDefault="00473E91">
      <w:pPr>
        <w:rPr>
          <w:i/>
        </w:rPr>
      </w:pPr>
    </w:p>
    <w:p w14:paraId="141828D3" w14:textId="0A6A4D62" w:rsidR="005A3952" w:rsidRPr="00103511" w:rsidRDefault="00AF130D">
      <w:pPr>
        <w:rPr>
          <w:i/>
        </w:rPr>
      </w:pPr>
      <w:r>
        <w:rPr>
          <w:i/>
        </w:rPr>
        <w:t xml:space="preserve">5) </w:t>
      </w:r>
      <w:r w:rsidRPr="00AF130D">
        <w:rPr>
          <w:i/>
        </w:rPr>
        <w:t xml:space="preserve">How will you ensure the sustained existence/maintenance of this project (including reporting requirements) once you are no longer involved? If the project will conclude while you are involved, what will happen to the materials purchased for the project and how will you return the project site to its original condition? </w:t>
      </w:r>
      <w:r w:rsidR="005A3952" w:rsidRPr="00103511">
        <w:rPr>
          <w:i/>
        </w:rPr>
        <w:t xml:space="preserve"> </w:t>
      </w:r>
    </w:p>
    <w:p w14:paraId="645E38FC" w14:textId="77777777" w:rsidR="005A3952" w:rsidRDefault="005A3952"/>
    <w:p w14:paraId="5494CC55" w14:textId="6DE84564" w:rsidR="00103511" w:rsidRPr="00823E0D" w:rsidRDefault="00473E91">
      <w:pPr>
        <w:rPr>
          <w:b/>
        </w:rPr>
      </w:pPr>
      <w:r w:rsidRPr="00823E0D">
        <w:rPr>
          <w:b/>
        </w:rPr>
        <w:t>This event is oriented towards education and engagement of the campus community; any materials used for the event will be cleaned up or stored for future use.  No materials are intended for display purposes after the conclusion of the event</w:t>
      </w:r>
    </w:p>
    <w:p w14:paraId="17E3FDBB" w14:textId="77777777" w:rsidR="00473E91" w:rsidRDefault="00473E91"/>
    <w:p w14:paraId="28072725" w14:textId="4EDC49F7" w:rsidR="005A3952" w:rsidRDefault="00AF130D">
      <w:pPr>
        <w:rPr>
          <w:i/>
        </w:rPr>
      </w:pPr>
      <w:r>
        <w:rPr>
          <w:i/>
        </w:rPr>
        <w:t xml:space="preserve">6) </w:t>
      </w:r>
      <w:r w:rsidR="005A3952" w:rsidRPr="00103511">
        <w:rPr>
          <w:i/>
        </w:rPr>
        <w:t>Please indicate how this project will involve or impact students. What role will students play in the project?</w:t>
      </w:r>
    </w:p>
    <w:p w14:paraId="740E6976" w14:textId="67F0C0D0" w:rsidR="00956B0B" w:rsidRDefault="00956B0B">
      <w:pPr>
        <w:rPr>
          <w:i/>
        </w:rPr>
      </w:pPr>
    </w:p>
    <w:p w14:paraId="1A21C99A" w14:textId="198D15B4" w:rsidR="00956B0B" w:rsidRPr="00956B0B" w:rsidRDefault="00956B0B">
      <w:pPr>
        <w:rPr>
          <w:b/>
        </w:rPr>
      </w:pPr>
      <w:r w:rsidRPr="00956B0B">
        <w:rPr>
          <w:b/>
        </w:rPr>
        <w:lastRenderedPageBreak/>
        <w:t xml:space="preserve">This event is completely run and staffed by students, and students are expected to comprise </w:t>
      </w:r>
      <w:proofErr w:type="gramStart"/>
      <w:r w:rsidRPr="00956B0B">
        <w:rPr>
          <w:b/>
        </w:rPr>
        <w:t>the majority of</w:t>
      </w:r>
      <w:proofErr w:type="gramEnd"/>
      <w:r w:rsidRPr="00956B0B">
        <w:rPr>
          <w:b/>
        </w:rPr>
        <w:t xml:space="preserve"> our audience.  The students running the event will engage the participants and pass on knowledge they have gained via their research programs.  The experience in meant to help supplement classroom knowledge with real-world application of the issues facing us today.</w:t>
      </w:r>
    </w:p>
    <w:p w14:paraId="7D2BD1C1" w14:textId="5486512A" w:rsidR="00473E91" w:rsidRDefault="00473E91"/>
    <w:p w14:paraId="3FE489A1" w14:textId="77777777" w:rsidR="00956B0B" w:rsidRDefault="00956B0B"/>
    <w:p w14:paraId="79ECBDCD" w14:textId="3F1157CA" w:rsidR="005A3952" w:rsidRDefault="00AF130D">
      <w:pPr>
        <w:rPr>
          <w:i/>
        </w:rPr>
      </w:pPr>
      <w:r>
        <w:rPr>
          <w:i/>
        </w:rPr>
        <w:t xml:space="preserve">7) </w:t>
      </w:r>
      <w:r w:rsidR="005A3952" w:rsidRPr="00103511">
        <w:rPr>
          <w:i/>
        </w:rPr>
        <w:t>Have you applied for funding with SSC previously? If so, for what project?</w:t>
      </w:r>
    </w:p>
    <w:p w14:paraId="199F807D" w14:textId="77777777" w:rsidR="00AF130D" w:rsidRPr="00823E0D" w:rsidRDefault="00AF130D">
      <w:pPr>
        <w:rPr>
          <w:b/>
          <w:i/>
        </w:rPr>
      </w:pPr>
    </w:p>
    <w:p w14:paraId="505333D2" w14:textId="4880FC6D" w:rsidR="00103511" w:rsidRPr="00823E0D" w:rsidRDefault="00473E91">
      <w:pPr>
        <w:rPr>
          <w:b/>
        </w:rPr>
      </w:pPr>
      <w:r w:rsidRPr="00823E0D">
        <w:rPr>
          <w:b/>
        </w:rPr>
        <w:t>No previous applications (to my knowledge)</w:t>
      </w:r>
    </w:p>
    <w:p w14:paraId="776D7547" w14:textId="77777777" w:rsidR="00473E91" w:rsidRDefault="00473E91">
      <w:pPr>
        <w:rPr>
          <w:b/>
          <w:sz w:val="28"/>
          <w:szCs w:val="28"/>
        </w:rPr>
      </w:pPr>
    </w:p>
    <w:p w14:paraId="66F9BB8A" w14:textId="5316095F" w:rsidR="00F57601" w:rsidRPr="00103511" w:rsidRDefault="00A76556">
      <w:pPr>
        <w:rPr>
          <w:b/>
          <w:sz w:val="28"/>
          <w:szCs w:val="28"/>
        </w:rPr>
      </w:pPr>
      <w:r>
        <w:rPr>
          <w:b/>
          <w:sz w:val="28"/>
          <w:szCs w:val="28"/>
        </w:rPr>
        <w:t>Scope, Schedule, and Budget V</w:t>
      </w:r>
      <w:r w:rsidR="00F57601" w:rsidRPr="00103511">
        <w:rPr>
          <w:b/>
          <w:sz w:val="28"/>
          <w:szCs w:val="28"/>
        </w:rPr>
        <w:t>erification</w:t>
      </w:r>
    </w:p>
    <w:p w14:paraId="159C9732" w14:textId="77777777" w:rsidR="00F57601" w:rsidRDefault="00F57601"/>
    <w:p w14:paraId="23D977EF" w14:textId="332F0690" w:rsidR="00F57601" w:rsidRDefault="00F57601">
      <w:pPr>
        <w:rPr>
          <w:i/>
        </w:rPr>
      </w:pPr>
      <w:r w:rsidRPr="00103511">
        <w:rPr>
          <w:i/>
        </w:rPr>
        <w:t>What is the plan for project implementation? Describe the key steps of the project including the start date, target completion date, target date for submitting a final report, and any signif</w:t>
      </w:r>
      <w:r w:rsidR="00AF130D">
        <w:rPr>
          <w:i/>
        </w:rPr>
        <w:t>icant tasks or milestones</w:t>
      </w:r>
      <w:r w:rsidRPr="00103511">
        <w:rPr>
          <w:i/>
        </w:rPr>
        <w:t>. Please be as detailed as possible</w:t>
      </w:r>
      <w:r w:rsidR="00FC296A">
        <w:rPr>
          <w:i/>
        </w:rPr>
        <w:t>.</w:t>
      </w:r>
      <w:r w:rsidRPr="00103511">
        <w:rPr>
          <w:i/>
        </w:rPr>
        <w:t xml:space="preserve"> </w:t>
      </w:r>
    </w:p>
    <w:p w14:paraId="3192915E" w14:textId="59581AF1" w:rsidR="00956B0B" w:rsidRDefault="00956B0B">
      <w:pPr>
        <w:rPr>
          <w:i/>
        </w:rPr>
      </w:pPr>
    </w:p>
    <w:p w14:paraId="25A0E1B7" w14:textId="77777777" w:rsidR="00E945E3" w:rsidRPr="00E945E3" w:rsidRDefault="00E945E3" w:rsidP="00E945E3">
      <w:pPr>
        <w:rPr>
          <w:rFonts w:eastAsia="Times New Roman"/>
          <w:b/>
          <w:color w:val="000000"/>
        </w:rPr>
      </w:pPr>
      <w:r w:rsidRPr="00E945E3">
        <w:rPr>
          <w:rFonts w:eastAsia="Times New Roman"/>
          <w:b/>
          <w:color w:val="000000"/>
        </w:rPr>
        <w:t>Monday, March 11: Begin advertising event, have participants identified</w:t>
      </w:r>
    </w:p>
    <w:p w14:paraId="27FFE174" w14:textId="77777777" w:rsidR="00E945E3" w:rsidRPr="00E945E3" w:rsidRDefault="00E945E3" w:rsidP="00E945E3">
      <w:pPr>
        <w:rPr>
          <w:rFonts w:eastAsia="Times New Roman"/>
          <w:b/>
          <w:color w:val="000000"/>
        </w:rPr>
      </w:pPr>
      <w:r w:rsidRPr="00E945E3">
        <w:rPr>
          <w:rFonts w:eastAsia="Times New Roman"/>
          <w:b/>
          <w:color w:val="000000"/>
        </w:rPr>
        <w:t>Monday, March 25: Have all material from participants</w:t>
      </w:r>
    </w:p>
    <w:p w14:paraId="1E78ECEB" w14:textId="77777777" w:rsidR="00E945E3" w:rsidRPr="00E945E3" w:rsidRDefault="00E945E3" w:rsidP="00E945E3">
      <w:pPr>
        <w:rPr>
          <w:rFonts w:eastAsia="Times New Roman"/>
          <w:b/>
          <w:color w:val="000000"/>
        </w:rPr>
      </w:pPr>
      <w:r w:rsidRPr="00E945E3">
        <w:rPr>
          <w:rFonts w:eastAsia="Times New Roman"/>
          <w:b/>
          <w:color w:val="000000"/>
        </w:rPr>
        <w:t>Monday, April 1: Have posters and presentation material created; food and drink order placed</w:t>
      </w:r>
    </w:p>
    <w:p w14:paraId="2025BBAE" w14:textId="77777777" w:rsidR="00E945E3" w:rsidRPr="00E945E3" w:rsidRDefault="00E945E3" w:rsidP="00E945E3">
      <w:pPr>
        <w:rPr>
          <w:rFonts w:eastAsia="Times New Roman"/>
          <w:b/>
          <w:color w:val="000000"/>
        </w:rPr>
      </w:pPr>
      <w:r w:rsidRPr="00E945E3">
        <w:rPr>
          <w:rFonts w:eastAsia="Times New Roman"/>
          <w:b/>
          <w:color w:val="000000"/>
        </w:rPr>
        <w:t>Friday, April 5: Receive confirmed approval of posters and presentation material from participants, send material to be printed </w:t>
      </w:r>
    </w:p>
    <w:p w14:paraId="629DC08D" w14:textId="77777777" w:rsidR="00E945E3" w:rsidRPr="00E945E3" w:rsidRDefault="00E945E3" w:rsidP="00E945E3">
      <w:pPr>
        <w:rPr>
          <w:rFonts w:eastAsia="Times New Roman"/>
          <w:b/>
          <w:color w:val="000000"/>
        </w:rPr>
      </w:pPr>
      <w:r w:rsidRPr="00E945E3">
        <w:rPr>
          <w:rFonts w:eastAsia="Times New Roman"/>
          <w:b/>
          <w:color w:val="000000"/>
        </w:rPr>
        <w:t>Monday, April 8: Posters and material printed</w:t>
      </w:r>
    </w:p>
    <w:p w14:paraId="156A8520" w14:textId="77777777" w:rsidR="00956B0B" w:rsidRPr="00956B0B" w:rsidRDefault="00956B0B"/>
    <w:p w14:paraId="6348EDDD" w14:textId="274674CB" w:rsidR="00F45668" w:rsidRPr="000808D4" w:rsidRDefault="00F45668">
      <w:pPr>
        <w:rPr>
          <w:b/>
        </w:rPr>
      </w:pPr>
      <w:r w:rsidRPr="000808D4">
        <w:rPr>
          <w:b/>
        </w:rPr>
        <w:t>The event itself will take place from 1:00 PM to 3:00 PM on Bardeen Quad at the University of Illinois</w:t>
      </w:r>
      <w:r w:rsidR="000808D4" w:rsidRPr="000808D4">
        <w:rPr>
          <w:b/>
        </w:rPr>
        <w:t xml:space="preserve"> on </w:t>
      </w:r>
      <w:r w:rsidR="00E945E3">
        <w:rPr>
          <w:b/>
        </w:rPr>
        <w:t xml:space="preserve">Thursday </w:t>
      </w:r>
      <w:r w:rsidR="000808D4" w:rsidRPr="000808D4">
        <w:rPr>
          <w:b/>
        </w:rPr>
        <w:t>April 11</w:t>
      </w:r>
      <w:r w:rsidR="000808D4" w:rsidRPr="000808D4">
        <w:rPr>
          <w:b/>
          <w:vertAlign w:val="superscript"/>
        </w:rPr>
        <w:t>th</w:t>
      </w:r>
      <w:r w:rsidR="000808D4" w:rsidRPr="000808D4">
        <w:rPr>
          <w:b/>
        </w:rPr>
        <w:t xml:space="preserve">, 2019.  </w:t>
      </w:r>
    </w:p>
    <w:p w14:paraId="2E4817D9" w14:textId="77777777" w:rsidR="00F57601" w:rsidRDefault="00F57601"/>
    <w:p w14:paraId="0D557EEF" w14:textId="77777777" w:rsidR="00103511" w:rsidRDefault="00103511"/>
    <w:p w14:paraId="330E1654" w14:textId="0E26BA64" w:rsidR="00F535F7" w:rsidRDefault="00F57601">
      <w:pPr>
        <w:rPr>
          <w:i/>
        </w:rPr>
      </w:pPr>
      <w:r w:rsidRPr="00103511">
        <w:rPr>
          <w:i/>
        </w:rPr>
        <w:t>List all budget items for w</w:t>
      </w:r>
      <w:r w:rsidR="00FC296A">
        <w:rPr>
          <w:i/>
        </w:rPr>
        <w:t xml:space="preserve">hich funding is being requested. </w:t>
      </w:r>
      <w:r w:rsidRPr="00103511">
        <w:rPr>
          <w:i/>
        </w:rPr>
        <w:t>Include cost and total amount for each item requested. Please</w:t>
      </w:r>
      <w:r w:rsidR="00FC296A">
        <w:rPr>
          <w:i/>
        </w:rPr>
        <w:t xml:space="preserve"> be as detailed as possible.</w:t>
      </w:r>
      <w:r w:rsidRPr="00103511">
        <w:rPr>
          <w:i/>
        </w:rPr>
        <w:tab/>
      </w:r>
      <w:r w:rsidR="00AF130D">
        <w:rPr>
          <w:i/>
        </w:rPr>
        <w:t>You are welcome to submit a separate budgeting document.</w:t>
      </w:r>
    </w:p>
    <w:p w14:paraId="7EC950C9" w14:textId="0C2D33A5" w:rsidR="00F535F7" w:rsidRDefault="00F535F7">
      <w:pPr>
        <w:rPr>
          <w:i/>
        </w:rPr>
      </w:pPr>
    </w:p>
    <w:p w14:paraId="3D2307E6" w14:textId="21F5FE89" w:rsidR="00F535F7" w:rsidRPr="00F535F7" w:rsidRDefault="00F535F7">
      <w:pPr>
        <w:rPr>
          <w:b/>
        </w:rPr>
      </w:pPr>
      <w:r w:rsidRPr="00F535F7">
        <w:rPr>
          <w:b/>
        </w:rPr>
        <w:t>Please see itemized budget below:</w:t>
      </w:r>
    </w:p>
    <w:p w14:paraId="1DA4C8FF" w14:textId="77777777" w:rsidR="00F535F7" w:rsidRDefault="00F535F7">
      <w:pPr>
        <w:rPr>
          <w:i/>
        </w:rPr>
      </w:pPr>
    </w:p>
    <w:tbl>
      <w:tblPr>
        <w:tblW w:w="0" w:type="dxa"/>
        <w:tblCellMar>
          <w:left w:w="0" w:type="dxa"/>
          <w:right w:w="0" w:type="dxa"/>
        </w:tblCellMar>
        <w:tblLook w:val="04A0" w:firstRow="1" w:lastRow="0" w:firstColumn="1" w:lastColumn="0" w:noHBand="0" w:noVBand="1"/>
      </w:tblPr>
      <w:tblGrid>
        <w:gridCol w:w="2425"/>
        <w:gridCol w:w="1835"/>
        <w:gridCol w:w="649"/>
        <w:gridCol w:w="2209"/>
      </w:tblGrid>
      <w:tr w:rsidR="00F535F7" w:rsidRPr="00F535F7" w14:paraId="39E07088" w14:textId="77777777" w:rsidTr="00F535F7">
        <w:trPr>
          <w:trHeight w:val="300"/>
        </w:trPr>
        <w:tc>
          <w:tcPr>
            <w:tcW w:w="0" w:type="auto"/>
            <w:tcBorders>
              <w:top w:val="single" w:sz="12" w:space="0" w:color="000000"/>
              <w:left w:val="single" w:sz="12" w:space="0" w:color="000000"/>
              <w:bottom w:val="single" w:sz="12" w:space="0" w:color="000000"/>
              <w:right w:val="single" w:sz="6" w:space="0" w:color="000000"/>
            </w:tcBorders>
            <w:shd w:val="clear" w:color="auto" w:fill="F4B083"/>
            <w:tcMar>
              <w:top w:w="0" w:type="dxa"/>
              <w:left w:w="45" w:type="dxa"/>
              <w:bottom w:w="0" w:type="dxa"/>
              <w:right w:w="45" w:type="dxa"/>
            </w:tcMar>
            <w:vAlign w:val="bottom"/>
            <w:hideMark/>
          </w:tcPr>
          <w:p w14:paraId="2C4C6D97" w14:textId="77777777" w:rsidR="00F535F7" w:rsidRPr="00F535F7" w:rsidRDefault="00F535F7" w:rsidP="00F535F7">
            <w:pPr>
              <w:jc w:val="center"/>
              <w:rPr>
                <w:rFonts w:ascii="Calibri" w:eastAsia="Times New Roman" w:hAnsi="Calibri" w:cs="Calibri"/>
                <w:b/>
                <w:bCs/>
                <w:color w:val="000000"/>
                <w:sz w:val="40"/>
                <w:szCs w:val="40"/>
              </w:rPr>
            </w:pPr>
            <w:r w:rsidRPr="00F535F7">
              <w:rPr>
                <w:rFonts w:ascii="Calibri" w:eastAsia="Times New Roman" w:hAnsi="Calibri" w:cs="Calibri"/>
                <w:b/>
                <w:bCs/>
                <w:color w:val="000000"/>
                <w:sz w:val="40"/>
                <w:szCs w:val="40"/>
              </w:rPr>
              <w:t>Expense</w:t>
            </w:r>
          </w:p>
        </w:tc>
        <w:tc>
          <w:tcPr>
            <w:tcW w:w="0" w:type="auto"/>
            <w:tcBorders>
              <w:top w:val="single" w:sz="12" w:space="0" w:color="000000"/>
              <w:left w:val="single" w:sz="6" w:space="0" w:color="CCCCCC"/>
              <w:bottom w:val="single" w:sz="12" w:space="0" w:color="000000"/>
              <w:right w:val="single" w:sz="6" w:space="0" w:color="000000"/>
            </w:tcBorders>
            <w:shd w:val="clear" w:color="auto" w:fill="F4B083"/>
            <w:tcMar>
              <w:top w:w="0" w:type="dxa"/>
              <w:left w:w="45" w:type="dxa"/>
              <w:bottom w:w="0" w:type="dxa"/>
              <w:right w:w="45" w:type="dxa"/>
            </w:tcMar>
            <w:vAlign w:val="bottom"/>
            <w:hideMark/>
          </w:tcPr>
          <w:p w14:paraId="0B1504B7" w14:textId="77777777" w:rsidR="00F535F7" w:rsidRPr="00F535F7" w:rsidRDefault="00F535F7" w:rsidP="00F535F7">
            <w:pPr>
              <w:jc w:val="center"/>
              <w:rPr>
                <w:rFonts w:ascii="Calibri" w:eastAsia="Times New Roman" w:hAnsi="Calibri" w:cs="Calibri"/>
                <w:b/>
                <w:bCs/>
                <w:color w:val="000000"/>
                <w:sz w:val="40"/>
                <w:szCs w:val="40"/>
              </w:rPr>
            </w:pPr>
          </w:p>
        </w:tc>
        <w:tc>
          <w:tcPr>
            <w:tcW w:w="0" w:type="auto"/>
            <w:tcBorders>
              <w:top w:val="single" w:sz="12" w:space="0" w:color="000000"/>
              <w:left w:val="single" w:sz="6" w:space="0" w:color="CCCCCC"/>
              <w:bottom w:val="single" w:sz="12" w:space="0" w:color="000000"/>
              <w:right w:val="single" w:sz="6" w:space="0" w:color="000000"/>
            </w:tcBorders>
            <w:shd w:val="clear" w:color="auto" w:fill="F4B083"/>
            <w:tcMar>
              <w:top w:w="0" w:type="dxa"/>
              <w:left w:w="45" w:type="dxa"/>
              <w:bottom w:w="0" w:type="dxa"/>
              <w:right w:w="45" w:type="dxa"/>
            </w:tcMar>
            <w:vAlign w:val="bottom"/>
            <w:hideMark/>
          </w:tcPr>
          <w:p w14:paraId="40628D96" w14:textId="77777777" w:rsidR="00F535F7" w:rsidRPr="00F535F7" w:rsidRDefault="00F535F7" w:rsidP="00F535F7">
            <w:pPr>
              <w:rPr>
                <w:rFonts w:ascii="Times New Roman" w:eastAsia="Times New Roman" w:hAnsi="Times New Roman"/>
                <w:sz w:val="20"/>
                <w:szCs w:val="20"/>
              </w:rPr>
            </w:pPr>
          </w:p>
        </w:tc>
        <w:tc>
          <w:tcPr>
            <w:tcW w:w="0" w:type="auto"/>
            <w:tcBorders>
              <w:top w:val="single" w:sz="12" w:space="0" w:color="000000"/>
              <w:left w:val="single" w:sz="6" w:space="0" w:color="CCCCCC"/>
              <w:bottom w:val="single" w:sz="12" w:space="0" w:color="000000"/>
              <w:right w:val="single" w:sz="6" w:space="0" w:color="000000"/>
            </w:tcBorders>
            <w:shd w:val="clear" w:color="auto" w:fill="F4B083"/>
            <w:tcMar>
              <w:top w:w="0" w:type="dxa"/>
              <w:left w:w="45" w:type="dxa"/>
              <w:bottom w:w="0" w:type="dxa"/>
              <w:right w:w="45" w:type="dxa"/>
            </w:tcMar>
            <w:vAlign w:val="bottom"/>
            <w:hideMark/>
          </w:tcPr>
          <w:p w14:paraId="1FDE9AAC" w14:textId="77777777" w:rsidR="00F535F7" w:rsidRPr="00F535F7" w:rsidRDefault="00F535F7" w:rsidP="00F535F7">
            <w:pPr>
              <w:rPr>
                <w:rFonts w:ascii="Times New Roman" w:eastAsia="Times New Roman" w:hAnsi="Times New Roman"/>
                <w:sz w:val="20"/>
                <w:szCs w:val="20"/>
              </w:rPr>
            </w:pPr>
          </w:p>
        </w:tc>
      </w:tr>
      <w:tr w:rsidR="00F535F7" w:rsidRPr="00F535F7" w14:paraId="358754D2" w14:textId="77777777" w:rsidTr="00F535F7">
        <w:trPr>
          <w:trHeight w:val="300"/>
        </w:trPr>
        <w:tc>
          <w:tcPr>
            <w:tcW w:w="0" w:type="auto"/>
            <w:tcBorders>
              <w:top w:val="single" w:sz="6" w:space="0" w:color="CCCCCC"/>
              <w:left w:val="single" w:sz="12" w:space="0" w:color="000000"/>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7249E626" w14:textId="77777777" w:rsidR="00F535F7" w:rsidRPr="00F535F7" w:rsidRDefault="00F535F7" w:rsidP="00F535F7">
            <w:pPr>
              <w:jc w:val="center"/>
              <w:rPr>
                <w:rFonts w:ascii="Calibri" w:eastAsia="Times New Roman" w:hAnsi="Calibri" w:cs="Calibri"/>
                <w:b/>
                <w:bCs/>
                <w:i/>
                <w:iCs/>
                <w:color w:val="000000"/>
                <w:sz w:val="28"/>
                <w:szCs w:val="28"/>
              </w:rPr>
            </w:pPr>
            <w:r w:rsidRPr="00F535F7">
              <w:rPr>
                <w:rFonts w:ascii="Calibri" w:eastAsia="Times New Roman" w:hAnsi="Calibri" w:cs="Calibri"/>
                <w:b/>
                <w:bCs/>
                <w:i/>
                <w:iCs/>
                <w:color w:val="000000"/>
                <w:sz w:val="28"/>
                <w:szCs w:val="28"/>
              </w:rPr>
              <w:t>Category</w:t>
            </w: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180F2A5B" w14:textId="77777777" w:rsidR="00F535F7" w:rsidRPr="00F535F7" w:rsidRDefault="00F535F7" w:rsidP="00F535F7">
            <w:pPr>
              <w:rPr>
                <w:rFonts w:ascii="Calibri" w:eastAsia="Times New Roman" w:hAnsi="Calibri" w:cs="Calibri"/>
                <w:b/>
                <w:bCs/>
                <w:i/>
                <w:iCs/>
                <w:color w:val="000000"/>
                <w:sz w:val="28"/>
                <w:szCs w:val="28"/>
              </w:rPr>
            </w:pPr>
            <w:r w:rsidRPr="00F535F7">
              <w:rPr>
                <w:rFonts w:ascii="Calibri" w:eastAsia="Times New Roman" w:hAnsi="Calibri" w:cs="Calibri"/>
                <w:b/>
                <w:bCs/>
                <w:i/>
                <w:iCs/>
                <w:color w:val="000000"/>
                <w:sz w:val="28"/>
                <w:szCs w:val="28"/>
              </w:rPr>
              <w:t xml:space="preserve">Actual Amount </w:t>
            </w: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18D8A3ED" w14:textId="77777777" w:rsidR="00F535F7" w:rsidRPr="00F535F7" w:rsidRDefault="00F535F7" w:rsidP="00F535F7">
            <w:pPr>
              <w:jc w:val="center"/>
              <w:rPr>
                <w:rFonts w:ascii="Calibri" w:eastAsia="Times New Roman" w:hAnsi="Calibri" w:cs="Calibri"/>
                <w:b/>
                <w:bCs/>
                <w:i/>
                <w:iCs/>
                <w:color w:val="000000"/>
                <w:sz w:val="28"/>
                <w:szCs w:val="28"/>
              </w:rPr>
            </w:pPr>
            <w:r w:rsidRPr="00F535F7">
              <w:rPr>
                <w:rFonts w:ascii="Calibri" w:eastAsia="Times New Roman" w:hAnsi="Calibri" w:cs="Calibri"/>
                <w:b/>
                <w:bCs/>
                <w:i/>
                <w:iCs/>
                <w:color w:val="000000"/>
                <w:sz w:val="28"/>
                <w:szCs w:val="28"/>
              </w:rPr>
              <w:t>Date</w:t>
            </w: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4A157DC9" w14:textId="77777777" w:rsidR="00F535F7" w:rsidRPr="00F535F7" w:rsidRDefault="00F535F7" w:rsidP="00F535F7">
            <w:pPr>
              <w:rPr>
                <w:rFonts w:ascii="Calibri" w:eastAsia="Times New Roman" w:hAnsi="Calibri" w:cs="Calibri"/>
                <w:b/>
                <w:bCs/>
                <w:i/>
                <w:iCs/>
                <w:color w:val="000000"/>
                <w:sz w:val="28"/>
                <w:szCs w:val="28"/>
              </w:rPr>
            </w:pPr>
            <w:r w:rsidRPr="00F535F7">
              <w:rPr>
                <w:rFonts w:ascii="Calibri" w:eastAsia="Times New Roman" w:hAnsi="Calibri" w:cs="Calibri"/>
                <w:b/>
                <w:bCs/>
                <w:i/>
                <w:iCs/>
                <w:color w:val="000000"/>
                <w:sz w:val="28"/>
                <w:szCs w:val="28"/>
              </w:rPr>
              <w:t xml:space="preserve">Budgeted Amount </w:t>
            </w:r>
          </w:p>
        </w:tc>
      </w:tr>
      <w:tr w:rsidR="00F535F7" w:rsidRPr="00F535F7" w14:paraId="0195A3F6" w14:textId="77777777" w:rsidTr="00F535F7">
        <w:trPr>
          <w:trHeight w:val="300"/>
        </w:trPr>
        <w:tc>
          <w:tcPr>
            <w:tcW w:w="0" w:type="auto"/>
            <w:tcBorders>
              <w:top w:val="single" w:sz="6" w:space="0" w:color="CCCCCC"/>
              <w:left w:val="single" w:sz="12" w:space="0" w:color="000000"/>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23CDDD19" w14:textId="77777777" w:rsidR="00F535F7" w:rsidRPr="00F535F7" w:rsidRDefault="00F535F7" w:rsidP="00F535F7">
            <w:pPr>
              <w:rPr>
                <w:rFonts w:ascii="Calibri" w:eastAsia="Times New Roman" w:hAnsi="Calibri" w:cs="Calibri"/>
                <w:b/>
                <w:bCs/>
                <w:i/>
                <w:iCs/>
                <w:color w:val="000000"/>
                <w:sz w:val="28"/>
                <w:szCs w:val="28"/>
              </w:rPr>
            </w:pPr>
          </w:p>
        </w:tc>
        <w:tc>
          <w:tcPr>
            <w:tcW w:w="0" w:type="auto"/>
            <w:tcBorders>
              <w:top w:val="single" w:sz="6" w:space="0" w:color="CCCCCC"/>
              <w:left w:val="single" w:sz="6" w:space="0" w:color="CCCCCC"/>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2BA7D5A2"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60BB819D"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1468551B" w14:textId="77777777" w:rsidR="00F535F7" w:rsidRPr="00F535F7" w:rsidRDefault="00F535F7" w:rsidP="00F535F7">
            <w:pPr>
              <w:rPr>
                <w:rFonts w:ascii="Times New Roman" w:eastAsia="Times New Roman" w:hAnsi="Times New Roman"/>
                <w:sz w:val="20"/>
                <w:szCs w:val="20"/>
              </w:rPr>
            </w:pPr>
          </w:p>
        </w:tc>
      </w:tr>
      <w:tr w:rsidR="00F535F7" w:rsidRPr="00F535F7" w14:paraId="74DD0C59" w14:textId="77777777" w:rsidTr="00F535F7">
        <w:trPr>
          <w:trHeight w:val="300"/>
        </w:trPr>
        <w:tc>
          <w:tcPr>
            <w:tcW w:w="0" w:type="auto"/>
            <w:tcBorders>
              <w:top w:val="single" w:sz="6" w:space="0" w:color="CCCCCC"/>
              <w:left w:val="single" w:sz="12" w:space="0" w:color="000000"/>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64BFBBDA" w14:textId="77777777" w:rsidR="00F535F7" w:rsidRPr="00F535F7" w:rsidRDefault="00F535F7" w:rsidP="00F535F7">
            <w:pPr>
              <w:jc w:val="center"/>
              <w:rPr>
                <w:rFonts w:ascii="Calibri" w:eastAsia="Times New Roman" w:hAnsi="Calibri" w:cs="Calibri"/>
                <w:b/>
                <w:bCs/>
                <w:i/>
                <w:iCs/>
                <w:color w:val="000000"/>
              </w:rPr>
            </w:pPr>
            <w:r w:rsidRPr="00F535F7">
              <w:rPr>
                <w:rFonts w:ascii="Calibri" w:eastAsia="Times New Roman" w:hAnsi="Calibri" w:cs="Calibri"/>
                <w:b/>
                <w:bCs/>
                <w:i/>
                <w:iCs/>
                <w:color w:val="000000"/>
              </w:rPr>
              <w:t>Reservations/Rentals</w:t>
            </w: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2A968FD6" w14:textId="77777777" w:rsidR="00F535F7" w:rsidRPr="00F535F7" w:rsidRDefault="00F535F7" w:rsidP="00F535F7">
            <w:pPr>
              <w:jc w:val="center"/>
              <w:rPr>
                <w:rFonts w:ascii="Calibri" w:eastAsia="Times New Roman" w:hAnsi="Calibri" w:cs="Calibri"/>
                <w:b/>
                <w:bCs/>
                <w:i/>
                <w:iCs/>
                <w:color w:val="00000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6D18CA6C"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6B1A8E96" w14:textId="77777777" w:rsidR="00F535F7" w:rsidRPr="00F535F7" w:rsidRDefault="00F535F7" w:rsidP="00F535F7">
            <w:pPr>
              <w:rPr>
                <w:rFonts w:ascii="Times New Roman" w:eastAsia="Times New Roman" w:hAnsi="Times New Roman"/>
                <w:sz w:val="20"/>
                <w:szCs w:val="20"/>
              </w:rPr>
            </w:pPr>
          </w:p>
        </w:tc>
      </w:tr>
      <w:tr w:rsidR="00F535F7" w:rsidRPr="00F535F7" w14:paraId="140520CB" w14:textId="77777777" w:rsidTr="00F535F7">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5F2F95E9" w14:textId="77777777" w:rsidR="00F535F7" w:rsidRPr="00F535F7" w:rsidRDefault="00F535F7" w:rsidP="00F535F7">
            <w:pPr>
              <w:jc w:val="center"/>
              <w:rPr>
                <w:rFonts w:ascii="Calibri" w:eastAsia="Times New Roman" w:hAnsi="Calibri" w:cs="Calibri"/>
                <w:color w:val="000000"/>
              </w:rPr>
            </w:pPr>
            <w:r w:rsidRPr="00F535F7">
              <w:rPr>
                <w:rFonts w:ascii="Calibri" w:eastAsia="Times New Roman" w:hAnsi="Calibri" w:cs="Calibri"/>
                <w:color w:val="000000"/>
              </w:rPr>
              <w:t>Tents (10 Tailgate-style)</w:t>
            </w: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3F96F4EB" w14:textId="77777777" w:rsidR="00F535F7" w:rsidRPr="00F535F7" w:rsidRDefault="00F535F7" w:rsidP="00F535F7">
            <w:pPr>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1D3EBD14"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0AE87CB7" w14:textId="77777777" w:rsidR="00F535F7" w:rsidRPr="00F535F7" w:rsidRDefault="00F535F7" w:rsidP="00F535F7">
            <w:pPr>
              <w:jc w:val="right"/>
              <w:rPr>
                <w:rFonts w:ascii="Calibri" w:eastAsia="Times New Roman" w:hAnsi="Calibri" w:cs="Calibri"/>
                <w:color w:val="000000"/>
                <w:sz w:val="22"/>
                <w:szCs w:val="22"/>
              </w:rPr>
            </w:pPr>
            <w:r w:rsidRPr="00F535F7">
              <w:rPr>
                <w:rFonts w:ascii="Calibri" w:eastAsia="Times New Roman" w:hAnsi="Calibri" w:cs="Calibri"/>
                <w:color w:val="000000"/>
                <w:sz w:val="22"/>
                <w:szCs w:val="22"/>
              </w:rPr>
              <w:t xml:space="preserve">$ 500.00 </w:t>
            </w:r>
          </w:p>
        </w:tc>
      </w:tr>
      <w:tr w:rsidR="00F535F7" w:rsidRPr="00F535F7" w14:paraId="246EA1C3" w14:textId="77777777" w:rsidTr="00F535F7">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23C7DAF3" w14:textId="77777777" w:rsidR="00F535F7" w:rsidRPr="00F535F7" w:rsidRDefault="00F535F7" w:rsidP="00F535F7">
            <w:pPr>
              <w:jc w:val="center"/>
              <w:rPr>
                <w:rFonts w:ascii="Calibri" w:eastAsia="Times New Roman" w:hAnsi="Calibri" w:cs="Calibri"/>
                <w:color w:val="000000"/>
              </w:rPr>
            </w:pPr>
            <w:r w:rsidRPr="00F535F7">
              <w:rPr>
                <w:rFonts w:ascii="Calibri" w:eastAsia="Times New Roman" w:hAnsi="Calibri" w:cs="Calibri"/>
                <w:color w:val="000000"/>
              </w:rPr>
              <w:t>Tables/Chairs</w:t>
            </w: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45274F87" w14:textId="77777777" w:rsidR="00F535F7" w:rsidRPr="00F535F7" w:rsidRDefault="00F535F7" w:rsidP="00F535F7">
            <w:pPr>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1022D12D"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22BF6ABD" w14:textId="64503EBF" w:rsidR="00F535F7" w:rsidRPr="00F535F7" w:rsidRDefault="00F535F7" w:rsidP="00F535F7">
            <w:pPr>
              <w:jc w:val="right"/>
              <w:rPr>
                <w:rFonts w:ascii="Calibri" w:eastAsia="Times New Roman" w:hAnsi="Calibri" w:cs="Calibri"/>
                <w:color w:val="000000"/>
                <w:sz w:val="22"/>
                <w:szCs w:val="22"/>
              </w:rPr>
            </w:pPr>
            <w:r w:rsidRPr="00F535F7">
              <w:rPr>
                <w:rFonts w:ascii="Calibri" w:eastAsia="Times New Roman" w:hAnsi="Calibri" w:cs="Calibri"/>
                <w:color w:val="000000"/>
                <w:sz w:val="22"/>
                <w:szCs w:val="22"/>
              </w:rPr>
              <w:t xml:space="preserve">$ </w:t>
            </w:r>
            <w:r w:rsidR="00883080">
              <w:rPr>
                <w:rFonts w:ascii="Calibri" w:eastAsia="Times New Roman" w:hAnsi="Calibri" w:cs="Calibri"/>
                <w:color w:val="000000"/>
                <w:sz w:val="22"/>
                <w:szCs w:val="22"/>
              </w:rPr>
              <w:t>215</w:t>
            </w:r>
            <w:r w:rsidRPr="00F535F7">
              <w:rPr>
                <w:rFonts w:ascii="Calibri" w:eastAsia="Times New Roman" w:hAnsi="Calibri" w:cs="Calibri"/>
                <w:color w:val="000000"/>
                <w:sz w:val="22"/>
                <w:szCs w:val="22"/>
              </w:rPr>
              <w:t xml:space="preserve">.00 </w:t>
            </w:r>
          </w:p>
        </w:tc>
      </w:tr>
      <w:tr w:rsidR="00F535F7" w:rsidRPr="00F535F7" w14:paraId="67111368" w14:textId="77777777" w:rsidTr="00F535F7">
        <w:trPr>
          <w:trHeight w:val="300"/>
        </w:trPr>
        <w:tc>
          <w:tcPr>
            <w:tcW w:w="0" w:type="auto"/>
            <w:tcBorders>
              <w:top w:val="single" w:sz="6" w:space="0" w:color="CCCCCC"/>
              <w:left w:val="single" w:sz="12" w:space="0" w:color="000000"/>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43408C28" w14:textId="77777777" w:rsidR="00F535F7" w:rsidRPr="00F535F7" w:rsidRDefault="00F535F7" w:rsidP="00F535F7">
            <w:pPr>
              <w:jc w:val="right"/>
              <w:rPr>
                <w:rFonts w:ascii="Calibri" w:eastAsia="Times New Roman" w:hAnsi="Calibri" w:cs="Calibri"/>
                <w:color w:val="000000"/>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1E4DBDF7"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277D61A2"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10174079" w14:textId="77777777" w:rsidR="00F535F7" w:rsidRPr="00F535F7" w:rsidRDefault="00F535F7" w:rsidP="00F535F7">
            <w:pPr>
              <w:rPr>
                <w:rFonts w:ascii="Times New Roman" w:eastAsia="Times New Roman" w:hAnsi="Times New Roman"/>
                <w:sz w:val="20"/>
                <w:szCs w:val="20"/>
              </w:rPr>
            </w:pPr>
          </w:p>
        </w:tc>
      </w:tr>
      <w:tr w:rsidR="00F535F7" w:rsidRPr="00F535F7" w14:paraId="7193424A" w14:textId="77777777" w:rsidTr="00F535F7">
        <w:trPr>
          <w:trHeight w:val="300"/>
        </w:trPr>
        <w:tc>
          <w:tcPr>
            <w:tcW w:w="0" w:type="auto"/>
            <w:tcBorders>
              <w:top w:val="single" w:sz="6" w:space="0" w:color="CCCCCC"/>
              <w:left w:val="single" w:sz="12" w:space="0" w:color="000000"/>
              <w:bottom w:val="single" w:sz="12" w:space="0" w:color="000000"/>
              <w:right w:val="single" w:sz="6" w:space="0" w:color="000000"/>
            </w:tcBorders>
            <w:shd w:val="clear" w:color="auto" w:fill="FBE4D5"/>
            <w:tcMar>
              <w:top w:w="0" w:type="dxa"/>
              <w:left w:w="45" w:type="dxa"/>
              <w:bottom w:w="0" w:type="dxa"/>
              <w:right w:w="45" w:type="dxa"/>
            </w:tcMar>
            <w:vAlign w:val="bottom"/>
            <w:hideMark/>
          </w:tcPr>
          <w:p w14:paraId="1522787E"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12" w:space="0" w:color="000000"/>
              <w:right w:val="single" w:sz="6" w:space="0" w:color="000000"/>
            </w:tcBorders>
            <w:shd w:val="clear" w:color="auto" w:fill="FBE4D5"/>
            <w:tcMar>
              <w:top w:w="0" w:type="dxa"/>
              <w:left w:w="45" w:type="dxa"/>
              <w:bottom w:w="0" w:type="dxa"/>
              <w:right w:w="45" w:type="dxa"/>
            </w:tcMar>
            <w:vAlign w:val="bottom"/>
            <w:hideMark/>
          </w:tcPr>
          <w:p w14:paraId="667528FA"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12" w:space="0" w:color="000000"/>
              <w:right w:val="single" w:sz="6" w:space="0" w:color="000000"/>
            </w:tcBorders>
            <w:shd w:val="clear" w:color="auto" w:fill="FBE4D5"/>
            <w:tcMar>
              <w:top w:w="0" w:type="dxa"/>
              <w:left w:w="45" w:type="dxa"/>
              <w:bottom w:w="0" w:type="dxa"/>
              <w:right w:w="45" w:type="dxa"/>
            </w:tcMar>
            <w:vAlign w:val="bottom"/>
            <w:hideMark/>
          </w:tcPr>
          <w:p w14:paraId="37B1E94B"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12" w:space="0" w:color="000000"/>
              <w:right w:val="single" w:sz="6" w:space="0" w:color="000000"/>
            </w:tcBorders>
            <w:shd w:val="clear" w:color="auto" w:fill="FBE4D5"/>
            <w:tcMar>
              <w:top w:w="0" w:type="dxa"/>
              <w:left w:w="45" w:type="dxa"/>
              <w:bottom w:w="0" w:type="dxa"/>
              <w:right w:w="45" w:type="dxa"/>
            </w:tcMar>
            <w:vAlign w:val="bottom"/>
            <w:hideMark/>
          </w:tcPr>
          <w:p w14:paraId="3F4FC05B" w14:textId="77777777" w:rsidR="00F535F7" w:rsidRPr="00F535F7" w:rsidRDefault="00F535F7" w:rsidP="00F535F7">
            <w:pPr>
              <w:rPr>
                <w:rFonts w:ascii="Times New Roman" w:eastAsia="Times New Roman" w:hAnsi="Times New Roman"/>
                <w:sz w:val="20"/>
                <w:szCs w:val="20"/>
              </w:rPr>
            </w:pPr>
          </w:p>
        </w:tc>
      </w:tr>
      <w:tr w:rsidR="00F535F7" w:rsidRPr="00F535F7" w14:paraId="5113AFAE" w14:textId="77777777" w:rsidTr="00F535F7">
        <w:trPr>
          <w:trHeight w:val="315"/>
        </w:trPr>
        <w:tc>
          <w:tcPr>
            <w:tcW w:w="0" w:type="auto"/>
            <w:tcBorders>
              <w:top w:val="single" w:sz="6" w:space="0" w:color="CCCCCC"/>
              <w:left w:val="single" w:sz="12" w:space="0" w:color="000000"/>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39630BEA" w14:textId="77777777" w:rsidR="00F535F7" w:rsidRPr="00F535F7" w:rsidRDefault="00F535F7" w:rsidP="00F535F7">
            <w:pPr>
              <w:jc w:val="center"/>
              <w:rPr>
                <w:rFonts w:ascii="Calibri" w:eastAsia="Times New Roman" w:hAnsi="Calibri" w:cs="Calibri"/>
                <w:b/>
                <w:bCs/>
                <w:i/>
                <w:iCs/>
                <w:color w:val="000000"/>
              </w:rPr>
            </w:pPr>
            <w:r w:rsidRPr="00F535F7">
              <w:rPr>
                <w:rFonts w:ascii="Calibri" w:eastAsia="Times New Roman" w:hAnsi="Calibri" w:cs="Calibri"/>
                <w:b/>
                <w:bCs/>
                <w:i/>
                <w:iCs/>
                <w:color w:val="000000"/>
              </w:rPr>
              <w:t>Media/Advertising</w:t>
            </w: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27CCF3BD" w14:textId="77777777" w:rsidR="00F535F7" w:rsidRPr="00F535F7" w:rsidRDefault="00F535F7" w:rsidP="00F535F7">
            <w:pPr>
              <w:jc w:val="center"/>
              <w:rPr>
                <w:rFonts w:ascii="Calibri" w:eastAsia="Times New Roman" w:hAnsi="Calibri" w:cs="Calibri"/>
                <w:b/>
                <w:bCs/>
                <w:i/>
                <w:iCs/>
                <w:color w:val="000000"/>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7CAF6A6E"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7092F6D1" w14:textId="77777777" w:rsidR="00F535F7" w:rsidRPr="00F535F7" w:rsidRDefault="00F535F7" w:rsidP="00F535F7">
            <w:pPr>
              <w:rPr>
                <w:rFonts w:ascii="Times New Roman" w:eastAsia="Times New Roman" w:hAnsi="Times New Roman"/>
                <w:sz w:val="20"/>
                <w:szCs w:val="20"/>
              </w:rPr>
            </w:pPr>
          </w:p>
        </w:tc>
      </w:tr>
      <w:tr w:rsidR="00F535F7" w:rsidRPr="00F535F7" w14:paraId="4D9A655B" w14:textId="77777777" w:rsidTr="00F535F7">
        <w:trPr>
          <w:trHeight w:val="315"/>
        </w:trPr>
        <w:tc>
          <w:tcPr>
            <w:tcW w:w="0" w:type="auto"/>
            <w:tcBorders>
              <w:top w:val="single" w:sz="6" w:space="0" w:color="CCCCCC"/>
              <w:left w:val="single" w:sz="12" w:space="0" w:color="000000"/>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7B477482"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7F4D984F"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5ED8FCEB"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456BA4B4" w14:textId="77777777" w:rsidR="00F535F7" w:rsidRPr="00F535F7" w:rsidRDefault="00F535F7" w:rsidP="00F535F7">
            <w:pPr>
              <w:rPr>
                <w:rFonts w:ascii="Times New Roman" w:eastAsia="Times New Roman" w:hAnsi="Times New Roman"/>
                <w:sz w:val="20"/>
                <w:szCs w:val="20"/>
              </w:rPr>
            </w:pPr>
          </w:p>
        </w:tc>
      </w:tr>
      <w:tr w:rsidR="00F535F7" w:rsidRPr="00F535F7" w14:paraId="2C3A51F8" w14:textId="77777777" w:rsidTr="00F535F7">
        <w:trPr>
          <w:trHeight w:val="315"/>
        </w:trPr>
        <w:tc>
          <w:tcPr>
            <w:tcW w:w="0" w:type="auto"/>
            <w:tcBorders>
              <w:top w:val="single" w:sz="6" w:space="0" w:color="CCCCCC"/>
              <w:left w:val="single" w:sz="12" w:space="0" w:color="000000"/>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372F3757" w14:textId="77777777" w:rsidR="00F535F7" w:rsidRPr="00F535F7" w:rsidRDefault="00F535F7" w:rsidP="00F535F7">
            <w:pPr>
              <w:rPr>
                <w:rFonts w:ascii="Calibri" w:eastAsia="Times New Roman" w:hAnsi="Calibri" w:cs="Calibri"/>
                <w:sz w:val="22"/>
                <w:szCs w:val="22"/>
              </w:rPr>
            </w:pPr>
            <w:r w:rsidRPr="00F535F7">
              <w:rPr>
                <w:rFonts w:ascii="Calibri" w:eastAsia="Times New Roman" w:hAnsi="Calibri" w:cs="Calibri"/>
                <w:sz w:val="22"/>
                <w:szCs w:val="22"/>
              </w:rPr>
              <w:t>Research Poster Printing</w:t>
            </w: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296AD1EF" w14:textId="77777777" w:rsidR="00F535F7" w:rsidRPr="00F535F7" w:rsidRDefault="00F535F7" w:rsidP="00F535F7">
            <w:pPr>
              <w:rPr>
                <w:rFonts w:ascii="Calibri" w:eastAsia="Times New Roman" w:hAnsi="Calibri" w:cs="Calibri"/>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020482B0"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02164AA5" w14:textId="77777777" w:rsidR="00F535F7" w:rsidRPr="00F535F7" w:rsidRDefault="00F535F7" w:rsidP="00F535F7">
            <w:pPr>
              <w:jc w:val="right"/>
              <w:rPr>
                <w:rFonts w:ascii="Calibri" w:eastAsia="Times New Roman" w:hAnsi="Calibri" w:cs="Calibri"/>
                <w:color w:val="000000"/>
                <w:sz w:val="22"/>
                <w:szCs w:val="22"/>
              </w:rPr>
            </w:pPr>
            <w:r w:rsidRPr="00F535F7">
              <w:rPr>
                <w:rFonts w:ascii="Calibri" w:eastAsia="Times New Roman" w:hAnsi="Calibri" w:cs="Calibri"/>
                <w:color w:val="000000"/>
                <w:sz w:val="22"/>
                <w:szCs w:val="22"/>
              </w:rPr>
              <w:t xml:space="preserve">$ 250.00 </w:t>
            </w:r>
          </w:p>
        </w:tc>
      </w:tr>
      <w:tr w:rsidR="00F535F7" w:rsidRPr="00F535F7" w14:paraId="6ED2DBAA" w14:textId="77777777" w:rsidTr="00F535F7">
        <w:trPr>
          <w:trHeight w:val="315"/>
        </w:trPr>
        <w:tc>
          <w:tcPr>
            <w:tcW w:w="0" w:type="auto"/>
            <w:tcBorders>
              <w:top w:val="single" w:sz="6" w:space="0" w:color="CCCCCC"/>
              <w:left w:val="single" w:sz="12" w:space="0" w:color="000000"/>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54676025" w14:textId="77777777" w:rsidR="00F535F7" w:rsidRPr="00F535F7" w:rsidRDefault="00F535F7" w:rsidP="00F535F7">
            <w:pPr>
              <w:jc w:val="center"/>
              <w:rPr>
                <w:rFonts w:ascii="Calibri" w:eastAsia="Times New Roman" w:hAnsi="Calibri" w:cs="Calibri"/>
                <w:color w:val="000000"/>
              </w:rPr>
            </w:pPr>
            <w:r w:rsidRPr="00F535F7">
              <w:rPr>
                <w:rFonts w:ascii="Calibri" w:eastAsia="Times New Roman" w:hAnsi="Calibri" w:cs="Calibri"/>
                <w:color w:val="000000"/>
              </w:rPr>
              <w:t>Flyer/Ad Poster Printing</w:t>
            </w: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1CE04176" w14:textId="77777777" w:rsidR="00F535F7" w:rsidRPr="00F535F7" w:rsidRDefault="00F535F7" w:rsidP="00F535F7">
            <w:pPr>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623C136C"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35C201FB" w14:textId="77777777" w:rsidR="00F535F7" w:rsidRPr="00F535F7" w:rsidRDefault="00F535F7" w:rsidP="00F535F7">
            <w:pPr>
              <w:jc w:val="right"/>
              <w:rPr>
                <w:rFonts w:ascii="Calibri" w:eastAsia="Times New Roman" w:hAnsi="Calibri" w:cs="Calibri"/>
                <w:color w:val="000000"/>
                <w:sz w:val="22"/>
                <w:szCs w:val="22"/>
              </w:rPr>
            </w:pPr>
            <w:r w:rsidRPr="00F535F7">
              <w:rPr>
                <w:rFonts w:ascii="Calibri" w:eastAsia="Times New Roman" w:hAnsi="Calibri" w:cs="Calibri"/>
                <w:color w:val="000000"/>
                <w:sz w:val="22"/>
                <w:szCs w:val="22"/>
              </w:rPr>
              <w:t xml:space="preserve">$ 150.00 </w:t>
            </w:r>
          </w:p>
        </w:tc>
      </w:tr>
      <w:tr w:rsidR="00F535F7" w:rsidRPr="00F535F7" w14:paraId="45114F04" w14:textId="77777777" w:rsidTr="00F535F7">
        <w:trPr>
          <w:trHeight w:val="315"/>
        </w:trPr>
        <w:tc>
          <w:tcPr>
            <w:tcW w:w="0" w:type="auto"/>
            <w:tcBorders>
              <w:top w:val="single" w:sz="6" w:space="0" w:color="CCCCCC"/>
              <w:left w:val="single" w:sz="12" w:space="0" w:color="000000"/>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2A41EEA9" w14:textId="77777777" w:rsidR="00F535F7" w:rsidRPr="00F535F7" w:rsidRDefault="00F535F7" w:rsidP="00F535F7">
            <w:pPr>
              <w:jc w:val="center"/>
              <w:rPr>
                <w:rFonts w:ascii="Calibri" w:eastAsia="Times New Roman" w:hAnsi="Calibri" w:cs="Calibri"/>
                <w:color w:val="000000"/>
              </w:rPr>
            </w:pPr>
            <w:r w:rsidRPr="00F535F7">
              <w:rPr>
                <w:rFonts w:ascii="Calibri" w:eastAsia="Times New Roman" w:hAnsi="Calibri" w:cs="Calibri"/>
                <w:color w:val="000000"/>
              </w:rPr>
              <w:t>Stickers</w:t>
            </w: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3E6DA46F" w14:textId="77777777" w:rsidR="00F535F7" w:rsidRPr="00F535F7" w:rsidRDefault="00F535F7" w:rsidP="00F535F7">
            <w:pPr>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0F4A0467"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2597A13C" w14:textId="77777777" w:rsidR="00F535F7" w:rsidRPr="00F535F7" w:rsidRDefault="00F535F7" w:rsidP="00F535F7">
            <w:pPr>
              <w:jc w:val="right"/>
              <w:rPr>
                <w:rFonts w:ascii="Calibri" w:eastAsia="Times New Roman" w:hAnsi="Calibri" w:cs="Calibri"/>
                <w:color w:val="000000"/>
                <w:sz w:val="22"/>
                <w:szCs w:val="22"/>
              </w:rPr>
            </w:pPr>
            <w:r w:rsidRPr="00F535F7">
              <w:rPr>
                <w:rFonts w:ascii="Calibri" w:eastAsia="Times New Roman" w:hAnsi="Calibri" w:cs="Calibri"/>
                <w:color w:val="000000"/>
                <w:sz w:val="22"/>
                <w:szCs w:val="22"/>
              </w:rPr>
              <w:t xml:space="preserve">$ 200.00 </w:t>
            </w:r>
          </w:p>
        </w:tc>
      </w:tr>
      <w:tr w:rsidR="00F535F7" w:rsidRPr="00F535F7" w14:paraId="3C6369ED" w14:textId="77777777" w:rsidTr="00F535F7">
        <w:trPr>
          <w:trHeight w:val="315"/>
        </w:trPr>
        <w:tc>
          <w:tcPr>
            <w:tcW w:w="0" w:type="auto"/>
            <w:tcBorders>
              <w:top w:val="single" w:sz="6" w:space="0" w:color="CCCCCC"/>
              <w:left w:val="single" w:sz="12" w:space="0" w:color="000000"/>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44112C96" w14:textId="77777777" w:rsidR="00F535F7" w:rsidRPr="00F535F7" w:rsidRDefault="00F535F7" w:rsidP="00F535F7">
            <w:pPr>
              <w:jc w:val="right"/>
              <w:rPr>
                <w:rFonts w:ascii="Calibri" w:eastAsia="Times New Roman" w:hAnsi="Calibri" w:cs="Calibri"/>
                <w:color w:val="000000"/>
                <w:sz w:val="22"/>
                <w:szCs w:val="22"/>
              </w:rPr>
            </w:pPr>
          </w:p>
        </w:tc>
        <w:tc>
          <w:tcPr>
            <w:tcW w:w="0" w:type="auto"/>
            <w:tcBorders>
              <w:top w:val="single" w:sz="6" w:space="0" w:color="CCCCCC"/>
              <w:left w:val="single" w:sz="6" w:space="0" w:color="CCCCCC"/>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61E8520E"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28A0BB94"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3948E419" w14:textId="77777777" w:rsidR="00F535F7" w:rsidRPr="00F535F7" w:rsidRDefault="00F535F7" w:rsidP="00F535F7">
            <w:pPr>
              <w:rPr>
                <w:rFonts w:ascii="Times New Roman" w:eastAsia="Times New Roman" w:hAnsi="Times New Roman"/>
                <w:sz w:val="20"/>
                <w:szCs w:val="20"/>
              </w:rPr>
            </w:pPr>
          </w:p>
        </w:tc>
      </w:tr>
      <w:tr w:rsidR="00F535F7" w:rsidRPr="00F535F7" w14:paraId="6DD2A73B" w14:textId="77777777" w:rsidTr="00F535F7">
        <w:trPr>
          <w:trHeight w:val="315"/>
        </w:trPr>
        <w:tc>
          <w:tcPr>
            <w:tcW w:w="0" w:type="auto"/>
            <w:tcBorders>
              <w:top w:val="single" w:sz="6" w:space="0" w:color="CCCCCC"/>
              <w:left w:val="single" w:sz="12" w:space="0" w:color="000000"/>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4CE37094" w14:textId="77777777" w:rsidR="00F535F7" w:rsidRPr="00F535F7" w:rsidRDefault="00F535F7" w:rsidP="00F535F7">
            <w:pPr>
              <w:jc w:val="center"/>
              <w:rPr>
                <w:rFonts w:ascii="Calibri" w:eastAsia="Times New Roman" w:hAnsi="Calibri" w:cs="Calibri"/>
                <w:b/>
                <w:bCs/>
                <w:i/>
                <w:iCs/>
                <w:color w:val="000000"/>
              </w:rPr>
            </w:pPr>
            <w:r w:rsidRPr="00F535F7">
              <w:rPr>
                <w:rFonts w:ascii="Calibri" w:eastAsia="Times New Roman" w:hAnsi="Calibri" w:cs="Calibri"/>
                <w:b/>
                <w:bCs/>
                <w:i/>
                <w:iCs/>
                <w:color w:val="000000"/>
              </w:rPr>
              <w:t>Food/Catering</w:t>
            </w: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4C62C28B" w14:textId="77777777" w:rsidR="00F535F7" w:rsidRPr="00F535F7" w:rsidRDefault="00F535F7" w:rsidP="00F535F7">
            <w:pPr>
              <w:jc w:val="center"/>
              <w:rPr>
                <w:rFonts w:ascii="Calibri" w:eastAsia="Times New Roman" w:hAnsi="Calibri" w:cs="Calibri"/>
                <w:b/>
                <w:bCs/>
                <w:i/>
                <w:iCs/>
                <w:color w:val="00000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03CE341A"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18B1889D" w14:textId="77777777" w:rsidR="00F535F7" w:rsidRPr="00F535F7" w:rsidRDefault="00F535F7" w:rsidP="00F535F7">
            <w:pPr>
              <w:rPr>
                <w:rFonts w:ascii="Times New Roman" w:eastAsia="Times New Roman" w:hAnsi="Times New Roman"/>
                <w:sz w:val="20"/>
                <w:szCs w:val="20"/>
              </w:rPr>
            </w:pPr>
          </w:p>
        </w:tc>
      </w:tr>
      <w:tr w:rsidR="00F535F7" w:rsidRPr="00F535F7" w14:paraId="453563AA" w14:textId="77777777" w:rsidTr="00F535F7">
        <w:trPr>
          <w:trHeight w:val="315"/>
        </w:trPr>
        <w:tc>
          <w:tcPr>
            <w:tcW w:w="0" w:type="auto"/>
            <w:tcBorders>
              <w:top w:val="single" w:sz="6" w:space="0" w:color="CCCCCC"/>
              <w:left w:val="single" w:sz="12" w:space="0" w:color="000000"/>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4566651D"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0441EBEC"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70045CCD"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72691AC8" w14:textId="77777777" w:rsidR="00F535F7" w:rsidRPr="00F535F7" w:rsidRDefault="00F535F7" w:rsidP="00F535F7">
            <w:pPr>
              <w:rPr>
                <w:rFonts w:ascii="Times New Roman" w:eastAsia="Times New Roman" w:hAnsi="Times New Roman"/>
                <w:sz w:val="20"/>
                <w:szCs w:val="20"/>
              </w:rPr>
            </w:pPr>
          </w:p>
        </w:tc>
      </w:tr>
      <w:tr w:rsidR="00F535F7" w:rsidRPr="00F535F7" w14:paraId="08193308" w14:textId="77777777" w:rsidTr="00F535F7">
        <w:trPr>
          <w:trHeight w:val="315"/>
        </w:trPr>
        <w:tc>
          <w:tcPr>
            <w:tcW w:w="0" w:type="auto"/>
            <w:tcBorders>
              <w:top w:val="single" w:sz="6" w:space="0" w:color="CCCCCC"/>
              <w:left w:val="single" w:sz="12" w:space="0" w:color="000000"/>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2C3D5816" w14:textId="77777777" w:rsidR="00F535F7" w:rsidRPr="00F535F7" w:rsidRDefault="00F535F7" w:rsidP="00F535F7">
            <w:pPr>
              <w:rPr>
                <w:rFonts w:ascii="Calibri" w:eastAsia="Times New Roman" w:hAnsi="Calibri" w:cs="Calibri"/>
                <w:sz w:val="22"/>
                <w:szCs w:val="22"/>
              </w:rPr>
            </w:pPr>
            <w:r w:rsidRPr="00F535F7">
              <w:rPr>
                <w:rFonts w:ascii="Calibri" w:eastAsia="Times New Roman" w:hAnsi="Calibri" w:cs="Calibri"/>
                <w:sz w:val="22"/>
                <w:szCs w:val="22"/>
              </w:rPr>
              <w:t>Lunch Fare</w:t>
            </w: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486909FA" w14:textId="77777777" w:rsidR="00F535F7" w:rsidRPr="00F535F7" w:rsidRDefault="00F535F7" w:rsidP="00F535F7">
            <w:pPr>
              <w:rPr>
                <w:rFonts w:ascii="Calibri" w:eastAsia="Times New Roman" w:hAnsi="Calibri" w:cs="Calibri"/>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00B08854"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0F6A9D17" w14:textId="77777777" w:rsidR="00F535F7" w:rsidRPr="00F535F7" w:rsidRDefault="00F535F7" w:rsidP="00F535F7">
            <w:pPr>
              <w:jc w:val="right"/>
              <w:rPr>
                <w:rFonts w:ascii="Calibri" w:eastAsia="Times New Roman" w:hAnsi="Calibri" w:cs="Calibri"/>
                <w:color w:val="000000"/>
                <w:sz w:val="22"/>
                <w:szCs w:val="22"/>
              </w:rPr>
            </w:pPr>
            <w:r w:rsidRPr="00F535F7">
              <w:rPr>
                <w:rFonts w:ascii="Calibri" w:eastAsia="Times New Roman" w:hAnsi="Calibri" w:cs="Calibri"/>
                <w:color w:val="000000"/>
                <w:sz w:val="22"/>
                <w:szCs w:val="22"/>
              </w:rPr>
              <w:t xml:space="preserve">$ 200.00 </w:t>
            </w:r>
          </w:p>
        </w:tc>
      </w:tr>
      <w:tr w:rsidR="00F535F7" w:rsidRPr="00F535F7" w14:paraId="4BC9B70B" w14:textId="77777777" w:rsidTr="00F535F7">
        <w:trPr>
          <w:trHeight w:val="315"/>
        </w:trPr>
        <w:tc>
          <w:tcPr>
            <w:tcW w:w="0" w:type="auto"/>
            <w:tcBorders>
              <w:top w:val="single" w:sz="6" w:space="0" w:color="CCCCCC"/>
              <w:left w:val="single" w:sz="12" w:space="0" w:color="000000"/>
              <w:bottom w:val="single" w:sz="12" w:space="0" w:color="000000"/>
              <w:right w:val="single" w:sz="6" w:space="0" w:color="000000"/>
            </w:tcBorders>
            <w:shd w:val="clear" w:color="auto" w:fill="FBE4D5"/>
            <w:tcMar>
              <w:top w:w="0" w:type="dxa"/>
              <w:left w:w="45" w:type="dxa"/>
              <w:bottom w:w="0" w:type="dxa"/>
              <w:right w:w="45" w:type="dxa"/>
            </w:tcMar>
            <w:vAlign w:val="bottom"/>
            <w:hideMark/>
          </w:tcPr>
          <w:p w14:paraId="49C7774F" w14:textId="77777777" w:rsidR="00F535F7" w:rsidRPr="00F535F7" w:rsidRDefault="00F535F7" w:rsidP="00F535F7">
            <w:pPr>
              <w:jc w:val="center"/>
              <w:rPr>
                <w:rFonts w:ascii="Calibri" w:eastAsia="Times New Roman" w:hAnsi="Calibri" w:cs="Calibri"/>
                <w:color w:val="000000"/>
              </w:rPr>
            </w:pPr>
            <w:r w:rsidRPr="00F535F7">
              <w:rPr>
                <w:rFonts w:ascii="Calibri" w:eastAsia="Times New Roman" w:hAnsi="Calibri" w:cs="Calibri"/>
                <w:color w:val="000000"/>
              </w:rPr>
              <w:t>Beverages</w:t>
            </w:r>
          </w:p>
        </w:tc>
        <w:tc>
          <w:tcPr>
            <w:tcW w:w="0" w:type="auto"/>
            <w:tcBorders>
              <w:top w:val="single" w:sz="6" w:space="0" w:color="CCCCCC"/>
              <w:left w:val="single" w:sz="6" w:space="0" w:color="CCCCCC"/>
              <w:bottom w:val="single" w:sz="12" w:space="0" w:color="000000"/>
              <w:right w:val="single" w:sz="6" w:space="0" w:color="000000"/>
            </w:tcBorders>
            <w:shd w:val="clear" w:color="auto" w:fill="FBE4D5"/>
            <w:tcMar>
              <w:top w:w="0" w:type="dxa"/>
              <w:left w:w="45" w:type="dxa"/>
              <w:bottom w:w="0" w:type="dxa"/>
              <w:right w:w="45" w:type="dxa"/>
            </w:tcMar>
            <w:vAlign w:val="bottom"/>
            <w:hideMark/>
          </w:tcPr>
          <w:p w14:paraId="0438F924" w14:textId="77777777" w:rsidR="00F535F7" w:rsidRPr="00F535F7" w:rsidRDefault="00F535F7" w:rsidP="00F535F7">
            <w:pPr>
              <w:jc w:val="center"/>
              <w:rPr>
                <w:rFonts w:ascii="Calibri" w:eastAsia="Times New Roman" w:hAnsi="Calibri" w:cs="Calibri"/>
                <w:color w:val="000000"/>
              </w:rPr>
            </w:pPr>
          </w:p>
        </w:tc>
        <w:tc>
          <w:tcPr>
            <w:tcW w:w="0" w:type="auto"/>
            <w:tcBorders>
              <w:top w:val="single" w:sz="6" w:space="0" w:color="CCCCCC"/>
              <w:left w:val="single" w:sz="6" w:space="0" w:color="CCCCCC"/>
              <w:bottom w:val="single" w:sz="12" w:space="0" w:color="000000"/>
              <w:right w:val="single" w:sz="6" w:space="0" w:color="000000"/>
            </w:tcBorders>
            <w:shd w:val="clear" w:color="auto" w:fill="FBE4D5"/>
            <w:tcMar>
              <w:top w:w="0" w:type="dxa"/>
              <w:left w:w="45" w:type="dxa"/>
              <w:bottom w:w="0" w:type="dxa"/>
              <w:right w:w="45" w:type="dxa"/>
            </w:tcMar>
            <w:vAlign w:val="bottom"/>
            <w:hideMark/>
          </w:tcPr>
          <w:p w14:paraId="18BA975F"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12" w:space="0" w:color="000000"/>
              <w:right w:val="single" w:sz="6" w:space="0" w:color="000000"/>
            </w:tcBorders>
            <w:shd w:val="clear" w:color="auto" w:fill="FBE4D5"/>
            <w:tcMar>
              <w:top w:w="0" w:type="dxa"/>
              <w:left w:w="45" w:type="dxa"/>
              <w:bottom w:w="0" w:type="dxa"/>
              <w:right w:w="45" w:type="dxa"/>
            </w:tcMar>
            <w:vAlign w:val="bottom"/>
            <w:hideMark/>
          </w:tcPr>
          <w:p w14:paraId="494DE151" w14:textId="77777777" w:rsidR="00F535F7" w:rsidRPr="00F535F7" w:rsidRDefault="00F535F7" w:rsidP="00F535F7">
            <w:pPr>
              <w:jc w:val="right"/>
              <w:rPr>
                <w:rFonts w:ascii="Calibri" w:eastAsia="Times New Roman" w:hAnsi="Calibri" w:cs="Calibri"/>
                <w:color w:val="000000"/>
                <w:sz w:val="22"/>
                <w:szCs w:val="22"/>
              </w:rPr>
            </w:pPr>
            <w:r w:rsidRPr="00F535F7">
              <w:rPr>
                <w:rFonts w:ascii="Calibri" w:eastAsia="Times New Roman" w:hAnsi="Calibri" w:cs="Calibri"/>
                <w:color w:val="000000"/>
                <w:sz w:val="22"/>
                <w:szCs w:val="22"/>
              </w:rPr>
              <w:t xml:space="preserve">$ 100.00 </w:t>
            </w:r>
          </w:p>
        </w:tc>
      </w:tr>
      <w:tr w:rsidR="00F535F7" w:rsidRPr="00F535F7" w14:paraId="60F218FB" w14:textId="77777777" w:rsidTr="00F535F7">
        <w:trPr>
          <w:trHeight w:val="315"/>
        </w:trPr>
        <w:tc>
          <w:tcPr>
            <w:tcW w:w="0" w:type="auto"/>
            <w:tcBorders>
              <w:top w:val="single" w:sz="6" w:space="0" w:color="CCCCCC"/>
              <w:left w:val="single" w:sz="12" w:space="0" w:color="000000"/>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147FF9F0" w14:textId="77777777" w:rsidR="00F535F7" w:rsidRPr="00F535F7" w:rsidRDefault="00F535F7" w:rsidP="00F535F7">
            <w:pPr>
              <w:jc w:val="center"/>
              <w:rPr>
                <w:rFonts w:ascii="Calibri" w:eastAsia="Times New Roman" w:hAnsi="Calibri" w:cs="Calibri"/>
                <w:b/>
                <w:bCs/>
                <w:i/>
                <w:iCs/>
                <w:color w:val="000000"/>
              </w:rPr>
            </w:pPr>
            <w:r w:rsidRPr="00F535F7">
              <w:rPr>
                <w:rFonts w:ascii="Calibri" w:eastAsia="Times New Roman" w:hAnsi="Calibri" w:cs="Calibri"/>
                <w:b/>
                <w:bCs/>
                <w:i/>
                <w:iCs/>
                <w:color w:val="000000"/>
              </w:rPr>
              <w:t>Activities/Crafts</w:t>
            </w: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0CA436F8" w14:textId="77777777" w:rsidR="00F535F7" w:rsidRPr="00F535F7" w:rsidRDefault="00F535F7" w:rsidP="00F535F7">
            <w:pPr>
              <w:jc w:val="center"/>
              <w:rPr>
                <w:rFonts w:ascii="Calibri" w:eastAsia="Times New Roman" w:hAnsi="Calibri" w:cs="Calibri"/>
                <w:b/>
                <w:bCs/>
                <w:i/>
                <w:iCs/>
                <w:color w:val="000000"/>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12DD8636"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57728F58" w14:textId="77777777" w:rsidR="00F535F7" w:rsidRPr="00F535F7" w:rsidRDefault="00F535F7" w:rsidP="00F535F7">
            <w:pPr>
              <w:rPr>
                <w:rFonts w:ascii="Times New Roman" w:eastAsia="Times New Roman" w:hAnsi="Times New Roman"/>
                <w:sz w:val="20"/>
                <w:szCs w:val="20"/>
              </w:rPr>
            </w:pPr>
          </w:p>
        </w:tc>
      </w:tr>
      <w:tr w:rsidR="00F535F7" w:rsidRPr="00F535F7" w14:paraId="0CEF4977" w14:textId="77777777" w:rsidTr="00F535F7">
        <w:trPr>
          <w:trHeight w:val="315"/>
        </w:trPr>
        <w:tc>
          <w:tcPr>
            <w:tcW w:w="0" w:type="auto"/>
            <w:tcBorders>
              <w:top w:val="single" w:sz="6" w:space="0" w:color="CCCCCC"/>
              <w:left w:val="single" w:sz="12" w:space="0" w:color="000000"/>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42B5323F" w14:textId="77777777" w:rsidR="00F535F7" w:rsidRPr="00F535F7" w:rsidRDefault="00F535F7" w:rsidP="00F535F7">
            <w:pPr>
              <w:rPr>
                <w:rFonts w:ascii="Calibri" w:eastAsia="Times New Roman" w:hAnsi="Calibri" w:cs="Calibri"/>
                <w:sz w:val="22"/>
                <w:szCs w:val="22"/>
              </w:rPr>
            </w:pPr>
            <w:r w:rsidRPr="00F535F7">
              <w:rPr>
                <w:rFonts w:ascii="Calibri" w:eastAsia="Times New Roman" w:hAnsi="Calibri" w:cs="Calibri"/>
                <w:sz w:val="22"/>
                <w:szCs w:val="22"/>
              </w:rPr>
              <w:t>Jerricans</w:t>
            </w:r>
            <w:bookmarkStart w:id="5" w:name="_GoBack"/>
            <w:bookmarkEnd w:id="5"/>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3C55654B" w14:textId="77777777" w:rsidR="00F535F7" w:rsidRPr="00F535F7" w:rsidRDefault="00F535F7" w:rsidP="00F535F7">
            <w:pPr>
              <w:rPr>
                <w:rFonts w:ascii="Calibri" w:eastAsia="Times New Roman" w:hAnsi="Calibri" w:cs="Calibri"/>
                <w:sz w:val="22"/>
                <w:szCs w:val="22"/>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331BAFE2"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48374F70" w14:textId="77777777" w:rsidR="00F535F7" w:rsidRPr="00F535F7" w:rsidRDefault="00F535F7" w:rsidP="00F535F7">
            <w:pPr>
              <w:jc w:val="right"/>
              <w:rPr>
                <w:rFonts w:ascii="Calibri" w:eastAsia="Times New Roman" w:hAnsi="Calibri" w:cs="Calibri"/>
                <w:color w:val="000000"/>
                <w:sz w:val="22"/>
                <w:szCs w:val="22"/>
              </w:rPr>
            </w:pPr>
            <w:r w:rsidRPr="00F535F7">
              <w:rPr>
                <w:rFonts w:ascii="Calibri" w:eastAsia="Times New Roman" w:hAnsi="Calibri" w:cs="Calibri"/>
                <w:color w:val="000000"/>
                <w:sz w:val="22"/>
                <w:szCs w:val="22"/>
              </w:rPr>
              <w:t xml:space="preserve">$ 50.00 </w:t>
            </w:r>
          </w:p>
        </w:tc>
      </w:tr>
      <w:tr w:rsidR="00F535F7" w:rsidRPr="00F535F7" w14:paraId="7A2F330C" w14:textId="77777777" w:rsidTr="00F535F7">
        <w:trPr>
          <w:trHeight w:val="315"/>
        </w:trPr>
        <w:tc>
          <w:tcPr>
            <w:tcW w:w="0" w:type="auto"/>
            <w:tcBorders>
              <w:top w:val="single" w:sz="6" w:space="0" w:color="CCCCCC"/>
              <w:left w:val="single" w:sz="12" w:space="0" w:color="000000"/>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52E22289" w14:textId="77777777" w:rsidR="00F535F7" w:rsidRPr="00F535F7" w:rsidRDefault="00F535F7" w:rsidP="00F535F7">
            <w:pPr>
              <w:jc w:val="center"/>
              <w:rPr>
                <w:rFonts w:ascii="Calibri" w:eastAsia="Times New Roman" w:hAnsi="Calibri" w:cs="Calibri"/>
                <w:color w:val="000000"/>
              </w:rPr>
            </w:pPr>
            <w:r w:rsidRPr="00F535F7">
              <w:rPr>
                <w:rFonts w:ascii="Calibri" w:eastAsia="Times New Roman" w:hAnsi="Calibri" w:cs="Calibri"/>
                <w:color w:val="000000"/>
              </w:rPr>
              <w:t>Water Pump Exhibit</w:t>
            </w: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4853C679" w14:textId="77777777" w:rsidR="00F535F7" w:rsidRPr="00F535F7" w:rsidRDefault="00F535F7" w:rsidP="00F535F7">
            <w:pPr>
              <w:jc w:val="center"/>
              <w:rPr>
                <w:rFonts w:ascii="Calibri" w:eastAsia="Times New Roman" w:hAnsi="Calibri" w:cs="Calibri"/>
                <w:color w:val="000000"/>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50F1EE97"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7CAAC"/>
            <w:tcMar>
              <w:top w:w="0" w:type="dxa"/>
              <w:left w:w="45" w:type="dxa"/>
              <w:bottom w:w="0" w:type="dxa"/>
              <w:right w:w="45" w:type="dxa"/>
            </w:tcMar>
            <w:vAlign w:val="bottom"/>
            <w:hideMark/>
          </w:tcPr>
          <w:p w14:paraId="6C5B0081" w14:textId="77777777" w:rsidR="00F535F7" w:rsidRPr="00F535F7" w:rsidRDefault="00F535F7" w:rsidP="00F535F7">
            <w:pPr>
              <w:jc w:val="right"/>
              <w:rPr>
                <w:rFonts w:ascii="Calibri" w:eastAsia="Times New Roman" w:hAnsi="Calibri" w:cs="Calibri"/>
                <w:color w:val="000000"/>
                <w:sz w:val="22"/>
                <w:szCs w:val="22"/>
              </w:rPr>
            </w:pPr>
            <w:r w:rsidRPr="00F535F7">
              <w:rPr>
                <w:rFonts w:ascii="Calibri" w:eastAsia="Times New Roman" w:hAnsi="Calibri" w:cs="Calibri"/>
                <w:color w:val="000000"/>
                <w:sz w:val="22"/>
                <w:szCs w:val="22"/>
              </w:rPr>
              <w:t xml:space="preserve">$ 100.00 </w:t>
            </w:r>
          </w:p>
        </w:tc>
      </w:tr>
      <w:tr w:rsidR="00F535F7" w:rsidRPr="00F535F7" w14:paraId="730FFB8D" w14:textId="77777777" w:rsidTr="00F535F7">
        <w:trPr>
          <w:trHeight w:val="315"/>
        </w:trPr>
        <w:tc>
          <w:tcPr>
            <w:tcW w:w="0" w:type="auto"/>
            <w:tcBorders>
              <w:top w:val="single" w:sz="6" w:space="0" w:color="CCCCCC"/>
              <w:left w:val="single" w:sz="12" w:space="0" w:color="000000"/>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7FC639A2" w14:textId="77777777" w:rsidR="00F535F7" w:rsidRPr="00F535F7" w:rsidRDefault="00F535F7" w:rsidP="00F535F7">
            <w:pPr>
              <w:jc w:val="right"/>
              <w:rPr>
                <w:rFonts w:ascii="Calibri" w:eastAsia="Times New Roman" w:hAnsi="Calibri" w:cs="Calibri"/>
                <w:color w:val="000000"/>
                <w:sz w:val="22"/>
                <w:szCs w:val="22"/>
              </w:rPr>
            </w:pPr>
          </w:p>
        </w:tc>
        <w:tc>
          <w:tcPr>
            <w:tcW w:w="0" w:type="auto"/>
            <w:tcBorders>
              <w:top w:val="single" w:sz="6" w:space="0" w:color="CCCCCC"/>
              <w:left w:val="single" w:sz="6" w:space="0" w:color="CCCCCC"/>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729DF9CE"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31853AB7"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5F2A4117" w14:textId="77777777" w:rsidR="00F535F7" w:rsidRPr="00F535F7" w:rsidRDefault="00F535F7" w:rsidP="00F535F7">
            <w:pPr>
              <w:rPr>
                <w:rFonts w:ascii="Times New Roman" w:eastAsia="Times New Roman" w:hAnsi="Times New Roman"/>
                <w:sz w:val="20"/>
                <w:szCs w:val="20"/>
              </w:rPr>
            </w:pPr>
          </w:p>
        </w:tc>
      </w:tr>
      <w:tr w:rsidR="00F535F7" w:rsidRPr="00F535F7" w14:paraId="1183A852" w14:textId="77777777" w:rsidTr="00F535F7">
        <w:trPr>
          <w:trHeight w:val="315"/>
        </w:trPr>
        <w:tc>
          <w:tcPr>
            <w:tcW w:w="0" w:type="auto"/>
            <w:tcBorders>
              <w:top w:val="single" w:sz="6" w:space="0" w:color="CCCCCC"/>
              <w:left w:val="single" w:sz="12" w:space="0" w:color="000000"/>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47323527" w14:textId="77777777" w:rsidR="00F535F7" w:rsidRPr="00F535F7" w:rsidRDefault="00F535F7" w:rsidP="00F535F7">
            <w:pPr>
              <w:jc w:val="center"/>
              <w:rPr>
                <w:rFonts w:ascii="Calibri" w:eastAsia="Times New Roman" w:hAnsi="Calibri" w:cs="Calibri"/>
                <w:b/>
                <w:bCs/>
                <w:i/>
                <w:iCs/>
                <w:color w:val="000000"/>
              </w:rPr>
            </w:pPr>
            <w:r w:rsidRPr="00F535F7">
              <w:rPr>
                <w:rFonts w:ascii="Calibri" w:eastAsia="Times New Roman" w:hAnsi="Calibri" w:cs="Calibri"/>
                <w:b/>
                <w:bCs/>
                <w:i/>
                <w:iCs/>
                <w:color w:val="000000"/>
              </w:rPr>
              <w:t>Misc.</w:t>
            </w: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6C2DE66B" w14:textId="77777777" w:rsidR="00F535F7" w:rsidRPr="00F535F7" w:rsidRDefault="00F535F7" w:rsidP="00F535F7">
            <w:pPr>
              <w:jc w:val="center"/>
              <w:rPr>
                <w:rFonts w:ascii="Calibri" w:eastAsia="Times New Roman" w:hAnsi="Calibri" w:cs="Calibri"/>
                <w:b/>
                <w:bCs/>
                <w:i/>
                <w:iCs/>
                <w:color w:val="00000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37ED7B20"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2C9955F7" w14:textId="77777777" w:rsidR="00F535F7" w:rsidRPr="00F535F7" w:rsidRDefault="00F535F7" w:rsidP="00F535F7">
            <w:pPr>
              <w:rPr>
                <w:rFonts w:ascii="Times New Roman" w:eastAsia="Times New Roman" w:hAnsi="Times New Roman"/>
                <w:sz w:val="20"/>
                <w:szCs w:val="20"/>
              </w:rPr>
            </w:pPr>
          </w:p>
        </w:tc>
      </w:tr>
      <w:tr w:rsidR="00F535F7" w:rsidRPr="00F535F7" w14:paraId="72517340" w14:textId="77777777" w:rsidTr="00F535F7">
        <w:trPr>
          <w:trHeight w:val="315"/>
        </w:trPr>
        <w:tc>
          <w:tcPr>
            <w:tcW w:w="0" w:type="auto"/>
            <w:tcBorders>
              <w:top w:val="single" w:sz="6" w:space="0" w:color="CCCCCC"/>
              <w:left w:val="single" w:sz="12" w:space="0" w:color="000000"/>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02DCFF20"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73341DFA"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316EF83C"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BE4D5"/>
            <w:tcMar>
              <w:top w:w="0" w:type="dxa"/>
              <w:left w:w="45" w:type="dxa"/>
              <w:bottom w:w="0" w:type="dxa"/>
              <w:right w:w="45" w:type="dxa"/>
            </w:tcMar>
            <w:vAlign w:val="bottom"/>
            <w:hideMark/>
          </w:tcPr>
          <w:p w14:paraId="0935DC4F" w14:textId="77777777" w:rsidR="00F535F7" w:rsidRPr="00F535F7" w:rsidRDefault="00F535F7" w:rsidP="00F535F7">
            <w:pPr>
              <w:rPr>
                <w:rFonts w:ascii="Times New Roman" w:eastAsia="Times New Roman" w:hAnsi="Times New Roman"/>
                <w:sz w:val="20"/>
                <w:szCs w:val="20"/>
              </w:rPr>
            </w:pPr>
          </w:p>
        </w:tc>
      </w:tr>
      <w:tr w:rsidR="00F535F7" w:rsidRPr="00F535F7" w14:paraId="40E34742" w14:textId="77777777" w:rsidTr="00F535F7">
        <w:trPr>
          <w:trHeight w:val="315"/>
        </w:trPr>
        <w:tc>
          <w:tcPr>
            <w:tcW w:w="0" w:type="auto"/>
            <w:tcBorders>
              <w:top w:val="single" w:sz="6" w:space="0" w:color="CCCCCC"/>
              <w:left w:val="single" w:sz="12" w:space="0" w:color="000000"/>
              <w:bottom w:val="single" w:sz="12" w:space="0" w:color="000000"/>
              <w:right w:val="single" w:sz="6" w:space="0" w:color="000000"/>
            </w:tcBorders>
            <w:shd w:val="clear" w:color="auto" w:fill="FBE4D5"/>
            <w:tcMar>
              <w:top w:w="0" w:type="dxa"/>
              <w:left w:w="45" w:type="dxa"/>
              <w:bottom w:w="0" w:type="dxa"/>
              <w:right w:w="45" w:type="dxa"/>
            </w:tcMar>
            <w:vAlign w:val="bottom"/>
            <w:hideMark/>
          </w:tcPr>
          <w:p w14:paraId="39BF5310"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12" w:space="0" w:color="000000"/>
              <w:right w:val="single" w:sz="6" w:space="0" w:color="000000"/>
            </w:tcBorders>
            <w:shd w:val="clear" w:color="auto" w:fill="FBE4D5"/>
            <w:tcMar>
              <w:top w:w="0" w:type="dxa"/>
              <w:left w:w="45" w:type="dxa"/>
              <w:bottom w:w="0" w:type="dxa"/>
              <w:right w:w="45" w:type="dxa"/>
            </w:tcMar>
            <w:vAlign w:val="bottom"/>
            <w:hideMark/>
          </w:tcPr>
          <w:p w14:paraId="7BE26D8B" w14:textId="77777777" w:rsidR="00F535F7" w:rsidRPr="00F535F7" w:rsidRDefault="00F535F7" w:rsidP="00F535F7">
            <w:pPr>
              <w:jc w:val="center"/>
              <w:rPr>
                <w:rFonts w:ascii="Times New Roman" w:eastAsia="Times New Roman" w:hAnsi="Times New Roman"/>
                <w:sz w:val="20"/>
                <w:szCs w:val="20"/>
              </w:rPr>
            </w:pPr>
          </w:p>
        </w:tc>
        <w:tc>
          <w:tcPr>
            <w:tcW w:w="0" w:type="auto"/>
            <w:tcBorders>
              <w:top w:val="single" w:sz="6" w:space="0" w:color="CCCCCC"/>
              <w:left w:val="single" w:sz="6" w:space="0" w:color="CCCCCC"/>
              <w:bottom w:val="single" w:sz="12" w:space="0" w:color="000000"/>
              <w:right w:val="single" w:sz="6" w:space="0" w:color="000000"/>
            </w:tcBorders>
            <w:shd w:val="clear" w:color="auto" w:fill="FBE4D5"/>
            <w:tcMar>
              <w:top w:w="0" w:type="dxa"/>
              <w:left w:w="45" w:type="dxa"/>
              <w:bottom w:w="0" w:type="dxa"/>
              <w:right w:w="45" w:type="dxa"/>
            </w:tcMar>
            <w:vAlign w:val="bottom"/>
            <w:hideMark/>
          </w:tcPr>
          <w:p w14:paraId="38915A71"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12" w:space="0" w:color="000000"/>
              <w:right w:val="single" w:sz="6" w:space="0" w:color="000000"/>
            </w:tcBorders>
            <w:shd w:val="clear" w:color="auto" w:fill="FBE4D5"/>
            <w:tcMar>
              <w:top w:w="0" w:type="dxa"/>
              <w:left w:w="45" w:type="dxa"/>
              <w:bottom w:w="0" w:type="dxa"/>
              <w:right w:w="45" w:type="dxa"/>
            </w:tcMar>
            <w:vAlign w:val="bottom"/>
            <w:hideMark/>
          </w:tcPr>
          <w:p w14:paraId="3B477F16" w14:textId="77777777" w:rsidR="00F535F7" w:rsidRPr="00F535F7" w:rsidRDefault="00F535F7" w:rsidP="00F535F7">
            <w:pPr>
              <w:rPr>
                <w:rFonts w:ascii="Times New Roman" w:eastAsia="Times New Roman" w:hAnsi="Times New Roman"/>
                <w:sz w:val="20"/>
                <w:szCs w:val="20"/>
              </w:rPr>
            </w:pPr>
          </w:p>
        </w:tc>
      </w:tr>
      <w:tr w:rsidR="00F535F7" w:rsidRPr="00F535F7" w14:paraId="7EA55128" w14:textId="77777777" w:rsidTr="00F535F7">
        <w:trPr>
          <w:trHeight w:val="315"/>
        </w:trPr>
        <w:tc>
          <w:tcPr>
            <w:tcW w:w="0" w:type="auto"/>
            <w:tcBorders>
              <w:top w:val="single" w:sz="6" w:space="0" w:color="CCCCCC"/>
              <w:left w:val="single" w:sz="12" w:space="0" w:color="000000"/>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6A3187C4" w14:textId="77777777" w:rsidR="00F535F7" w:rsidRPr="00F535F7" w:rsidRDefault="00F535F7" w:rsidP="00F535F7">
            <w:pPr>
              <w:jc w:val="center"/>
              <w:rPr>
                <w:rFonts w:ascii="Calibri" w:eastAsia="Times New Roman" w:hAnsi="Calibri" w:cs="Calibri"/>
                <w:b/>
                <w:bCs/>
                <w:i/>
                <w:iCs/>
                <w:color w:val="000000"/>
              </w:rPr>
            </w:pPr>
            <w:r w:rsidRPr="00F535F7">
              <w:rPr>
                <w:rFonts w:ascii="Calibri" w:eastAsia="Times New Roman" w:hAnsi="Calibri" w:cs="Calibri"/>
                <w:b/>
                <w:bCs/>
                <w:i/>
                <w:iCs/>
                <w:color w:val="000000"/>
              </w:rPr>
              <w:t>Total</w:t>
            </w:r>
          </w:p>
        </w:tc>
        <w:tc>
          <w:tcPr>
            <w:tcW w:w="0" w:type="auto"/>
            <w:tcBorders>
              <w:top w:val="single" w:sz="6" w:space="0" w:color="CCCCCC"/>
              <w:left w:val="single" w:sz="6" w:space="0" w:color="CCCCCC"/>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09324D69" w14:textId="77777777" w:rsidR="00F535F7" w:rsidRPr="00F535F7" w:rsidRDefault="00F535F7" w:rsidP="00F535F7">
            <w:pPr>
              <w:jc w:val="center"/>
              <w:rPr>
                <w:rFonts w:ascii="Calibri" w:eastAsia="Times New Roman" w:hAnsi="Calibri" w:cs="Calibri"/>
                <w:b/>
                <w:bCs/>
                <w:i/>
                <w:iCs/>
                <w:color w:val="000000"/>
              </w:rPr>
            </w:pPr>
          </w:p>
        </w:tc>
        <w:tc>
          <w:tcPr>
            <w:tcW w:w="0" w:type="auto"/>
            <w:tcBorders>
              <w:top w:val="single" w:sz="6" w:space="0" w:color="CCCCCC"/>
              <w:left w:val="single" w:sz="6" w:space="0" w:color="CCCCCC"/>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69D07B80" w14:textId="77777777" w:rsidR="00F535F7" w:rsidRPr="00F535F7" w:rsidRDefault="00F535F7" w:rsidP="00F535F7">
            <w:pPr>
              <w:rPr>
                <w:rFonts w:ascii="Times New Roman" w:eastAsia="Times New Roman" w:hAnsi="Times New Roman"/>
                <w:sz w:val="20"/>
                <w:szCs w:val="20"/>
              </w:rPr>
            </w:pPr>
          </w:p>
        </w:tc>
        <w:tc>
          <w:tcPr>
            <w:tcW w:w="0" w:type="auto"/>
            <w:tcBorders>
              <w:top w:val="single" w:sz="6" w:space="0" w:color="CCCCCC"/>
              <w:left w:val="single" w:sz="6" w:space="0" w:color="CCCCCC"/>
              <w:bottom w:val="single" w:sz="12" w:space="0" w:color="000000"/>
              <w:right w:val="single" w:sz="6" w:space="0" w:color="000000"/>
            </w:tcBorders>
            <w:shd w:val="clear" w:color="auto" w:fill="F7CAAC"/>
            <w:tcMar>
              <w:top w:w="0" w:type="dxa"/>
              <w:left w:w="45" w:type="dxa"/>
              <w:bottom w:w="0" w:type="dxa"/>
              <w:right w:w="45" w:type="dxa"/>
            </w:tcMar>
            <w:vAlign w:val="bottom"/>
            <w:hideMark/>
          </w:tcPr>
          <w:p w14:paraId="7E1ECCD7" w14:textId="7CA44925" w:rsidR="00F535F7" w:rsidRPr="00F535F7" w:rsidRDefault="00F535F7" w:rsidP="00F535F7">
            <w:pPr>
              <w:jc w:val="right"/>
              <w:rPr>
                <w:rFonts w:ascii="Calibri" w:eastAsia="Times New Roman" w:hAnsi="Calibri" w:cs="Calibri"/>
                <w:color w:val="000000"/>
                <w:sz w:val="22"/>
                <w:szCs w:val="22"/>
              </w:rPr>
            </w:pPr>
            <w:r w:rsidRPr="00F535F7">
              <w:rPr>
                <w:rFonts w:ascii="Calibri" w:eastAsia="Times New Roman" w:hAnsi="Calibri" w:cs="Calibri"/>
                <w:color w:val="000000"/>
                <w:sz w:val="22"/>
                <w:szCs w:val="22"/>
              </w:rPr>
              <w:t>$ 1,</w:t>
            </w:r>
            <w:r w:rsidR="00883080">
              <w:rPr>
                <w:rFonts w:ascii="Calibri" w:eastAsia="Times New Roman" w:hAnsi="Calibri" w:cs="Calibri"/>
                <w:color w:val="000000"/>
                <w:sz w:val="22"/>
                <w:szCs w:val="22"/>
              </w:rPr>
              <w:t>765</w:t>
            </w:r>
            <w:r w:rsidRPr="00F535F7">
              <w:rPr>
                <w:rFonts w:ascii="Calibri" w:eastAsia="Times New Roman" w:hAnsi="Calibri" w:cs="Calibri"/>
                <w:color w:val="000000"/>
                <w:sz w:val="22"/>
                <w:szCs w:val="22"/>
              </w:rPr>
              <w:t xml:space="preserve">.00 </w:t>
            </w:r>
          </w:p>
        </w:tc>
      </w:tr>
    </w:tbl>
    <w:p w14:paraId="6A1D4A9B" w14:textId="3E7B5CD2" w:rsidR="00F57601" w:rsidRPr="00103511" w:rsidRDefault="00F57601">
      <w:pPr>
        <w:rPr>
          <w:i/>
        </w:rPr>
      </w:pPr>
      <w:r w:rsidRPr="00103511">
        <w:rPr>
          <w:i/>
        </w:rPr>
        <w:tab/>
      </w:r>
      <w:r w:rsidRPr="00103511">
        <w:rPr>
          <w:i/>
        </w:rPr>
        <w:tab/>
      </w:r>
      <w:r w:rsidRPr="00103511">
        <w:rPr>
          <w:i/>
        </w:rPr>
        <w:tab/>
      </w:r>
      <w:r w:rsidRPr="00103511">
        <w:rPr>
          <w:i/>
        </w:rPr>
        <w:tab/>
      </w:r>
    </w:p>
    <w:p w14:paraId="7C6757B3" w14:textId="77777777" w:rsidR="00F57601" w:rsidRDefault="00F57601"/>
    <w:p w14:paraId="23F34715" w14:textId="77777777" w:rsidR="00103511" w:rsidRDefault="00103511"/>
    <w:p w14:paraId="060149B5" w14:textId="77777777" w:rsidR="00823E0D" w:rsidRDefault="00F57601">
      <w:pPr>
        <w:rPr>
          <w:i/>
        </w:rPr>
      </w:pPr>
      <w:r w:rsidRPr="00103511">
        <w:rPr>
          <w:i/>
        </w:rPr>
        <w:t>If the project is implemented, will there be any ongoing funding required? What is the strategy for supporting the project in order to cover replacement, operation, or renewal costs? (Note: SSC provides funding on a case by case basis and should not be considered as an ongoing source of funding)</w:t>
      </w:r>
      <w:r w:rsidRPr="00103511">
        <w:rPr>
          <w:i/>
        </w:rPr>
        <w:tab/>
      </w:r>
    </w:p>
    <w:p w14:paraId="0100758B" w14:textId="77777777" w:rsidR="00823E0D" w:rsidRDefault="00823E0D">
      <w:pPr>
        <w:rPr>
          <w:i/>
        </w:rPr>
      </w:pPr>
    </w:p>
    <w:p w14:paraId="546EDAB4" w14:textId="7949DF72" w:rsidR="00F57601" w:rsidRPr="00823E0D" w:rsidRDefault="00823E0D">
      <w:pPr>
        <w:rPr>
          <w:b/>
        </w:rPr>
      </w:pPr>
      <w:r w:rsidRPr="00823E0D">
        <w:rPr>
          <w:b/>
        </w:rPr>
        <w:t>No ongoing funding will be required after the event</w:t>
      </w:r>
      <w:r w:rsidR="00F57601" w:rsidRPr="00823E0D">
        <w:rPr>
          <w:b/>
        </w:rPr>
        <w:tab/>
      </w:r>
      <w:r w:rsidR="00F57601" w:rsidRPr="00823E0D">
        <w:rPr>
          <w:b/>
        </w:rPr>
        <w:tab/>
      </w:r>
      <w:r w:rsidR="00F57601" w:rsidRPr="00823E0D">
        <w:rPr>
          <w:b/>
        </w:rPr>
        <w:tab/>
      </w:r>
      <w:r w:rsidR="00F57601" w:rsidRPr="00823E0D">
        <w:rPr>
          <w:b/>
        </w:rPr>
        <w:tab/>
      </w:r>
    </w:p>
    <w:p w14:paraId="46FAA335" w14:textId="2B76AFD6" w:rsidR="00103511" w:rsidRDefault="00103511"/>
    <w:p w14:paraId="0344810F" w14:textId="77777777" w:rsidR="00F45668" w:rsidRDefault="00F45668"/>
    <w:p w14:paraId="124BF1B7" w14:textId="77777777" w:rsidR="00823E0D" w:rsidRDefault="00F57601">
      <w:pPr>
        <w:rPr>
          <w:i/>
        </w:rPr>
      </w:pPr>
      <w:r w:rsidRPr="00103511">
        <w:rPr>
          <w:i/>
        </w:rPr>
        <w:t>Please include any other sources of funding that have been obtained or applied for, and please attach any relevant letters of support.</w:t>
      </w:r>
    </w:p>
    <w:p w14:paraId="2EB4B918" w14:textId="77777777" w:rsidR="00823E0D" w:rsidRDefault="00823E0D">
      <w:pPr>
        <w:rPr>
          <w:i/>
        </w:rPr>
      </w:pPr>
    </w:p>
    <w:p w14:paraId="610DBB35" w14:textId="12BB36B9" w:rsidR="00F57601" w:rsidRPr="00823E0D" w:rsidRDefault="00823E0D">
      <w:pPr>
        <w:rPr>
          <w:b/>
        </w:rPr>
      </w:pPr>
      <w:r w:rsidRPr="00823E0D">
        <w:rPr>
          <w:b/>
        </w:rPr>
        <w:t>We have applied for funding from A</w:t>
      </w:r>
      <w:r w:rsidR="000D5ACB">
        <w:rPr>
          <w:b/>
        </w:rPr>
        <w:t>merican Geophysical Union</w:t>
      </w:r>
      <w:r w:rsidRPr="00823E0D">
        <w:rPr>
          <w:b/>
        </w:rPr>
        <w:t xml:space="preserve">, </w:t>
      </w:r>
      <w:r w:rsidR="000D5ACB">
        <w:rPr>
          <w:b/>
        </w:rPr>
        <w:t>UIUC Engineering Council</w:t>
      </w:r>
      <w:r w:rsidRPr="00823E0D">
        <w:rPr>
          <w:b/>
        </w:rPr>
        <w:t xml:space="preserve">, Illinois American Water, and </w:t>
      </w:r>
      <w:r w:rsidR="000D5ACB">
        <w:rPr>
          <w:b/>
        </w:rPr>
        <w:t xml:space="preserve">the College of </w:t>
      </w:r>
      <w:r w:rsidRPr="00823E0D">
        <w:rPr>
          <w:b/>
        </w:rPr>
        <w:t>N</w:t>
      </w:r>
      <w:r w:rsidR="000D5ACB">
        <w:rPr>
          <w:b/>
        </w:rPr>
        <w:t>atural Resources and Environmental Sciences</w:t>
      </w:r>
      <w:r w:rsidRPr="00823E0D">
        <w:rPr>
          <w:b/>
        </w:rPr>
        <w:t xml:space="preserve"> at this </w:t>
      </w:r>
      <w:proofErr w:type="gramStart"/>
      <w:r w:rsidRPr="00823E0D">
        <w:rPr>
          <w:b/>
        </w:rPr>
        <w:t>point, and</w:t>
      </w:r>
      <w:proofErr w:type="gramEnd"/>
      <w:r w:rsidRPr="00823E0D">
        <w:rPr>
          <w:b/>
        </w:rPr>
        <w:t xml:space="preserve"> </w:t>
      </w:r>
      <w:r w:rsidR="00F45668">
        <w:rPr>
          <w:b/>
        </w:rPr>
        <w:t>are</w:t>
      </w:r>
      <w:r w:rsidRPr="00823E0D">
        <w:rPr>
          <w:b/>
        </w:rPr>
        <w:t xml:space="preserve"> continu</w:t>
      </w:r>
      <w:r w:rsidR="00F45668">
        <w:rPr>
          <w:b/>
        </w:rPr>
        <w:t>ing</w:t>
      </w:r>
      <w:r w:rsidRPr="00823E0D">
        <w:rPr>
          <w:b/>
        </w:rPr>
        <w:t xml:space="preserve"> to request funding from other sources.</w:t>
      </w:r>
      <w:r w:rsidR="00F57601" w:rsidRPr="00823E0D">
        <w:rPr>
          <w:b/>
        </w:rPr>
        <w:tab/>
      </w:r>
      <w:r w:rsidR="00F57601" w:rsidRPr="00823E0D">
        <w:rPr>
          <w:b/>
        </w:rPr>
        <w:tab/>
      </w:r>
      <w:r w:rsidR="00F57601" w:rsidRPr="00823E0D">
        <w:rPr>
          <w:b/>
        </w:rPr>
        <w:tab/>
      </w:r>
      <w:r w:rsidR="00F57601" w:rsidRPr="00823E0D">
        <w:rPr>
          <w:b/>
        </w:rPr>
        <w:tab/>
      </w:r>
      <w:r w:rsidR="00F57601" w:rsidRPr="00823E0D">
        <w:rPr>
          <w:b/>
        </w:rPr>
        <w:tab/>
      </w:r>
    </w:p>
    <w:p w14:paraId="65012C18" w14:textId="77777777" w:rsidR="00F57601" w:rsidRDefault="00F57601"/>
    <w:p w14:paraId="1853F309" w14:textId="77777777" w:rsidR="00103511" w:rsidRDefault="00103511"/>
    <w:p w14:paraId="7F4898B7" w14:textId="77777777" w:rsidR="00823E0D" w:rsidRDefault="00F57601">
      <w:pPr>
        <w:rPr>
          <w:i/>
        </w:rPr>
      </w:pPr>
      <w:r w:rsidRPr="00103511">
        <w:rPr>
          <w:i/>
        </w:rPr>
        <w:t>What is the plan for publicizing the project on campus? In addition to SSC, where will information about this project get reported?</w:t>
      </w:r>
    </w:p>
    <w:p w14:paraId="6758134A" w14:textId="77777777" w:rsidR="00823E0D" w:rsidRDefault="00823E0D">
      <w:pPr>
        <w:rPr>
          <w:i/>
        </w:rPr>
      </w:pPr>
    </w:p>
    <w:p w14:paraId="2C14E3C7" w14:textId="77777777" w:rsidR="00823E0D" w:rsidRPr="00823E0D" w:rsidRDefault="00823E0D">
      <w:pPr>
        <w:rPr>
          <w:b/>
        </w:rPr>
      </w:pPr>
      <w:r w:rsidRPr="00823E0D">
        <w:rPr>
          <w:b/>
        </w:rPr>
        <w:t xml:space="preserve">Advertising will be conducted via a website (currently under construction, but 2018 content can be viewed here: </w:t>
      </w:r>
      <w:hyperlink r:id="rId9" w:history="1">
        <w:r w:rsidRPr="00823E0D">
          <w:rPr>
            <w:rStyle w:val="Hyperlink"/>
            <w:b/>
            <w:color w:val="0563C1"/>
          </w:rPr>
          <w:t>waterday.illinois.edu</w:t>
        </w:r>
      </w:hyperlink>
      <w:r w:rsidR="00F57601" w:rsidRPr="00823E0D">
        <w:rPr>
          <w:b/>
        </w:rPr>
        <w:tab/>
      </w:r>
      <w:r w:rsidR="00F57601" w:rsidRPr="00823E0D">
        <w:rPr>
          <w:b/>
        </w:rPr>
        <w:tab/>
      </w:r>
    </w:p>
    <w:p w14:paraId="3096C960" w14:textId="77777777" w:rsidR="00823E0D" w:rsidRDefault="00823E0D">
      <w:pPr>
        <w:rPr>
          <w:i/>
        </w:rPr>
      </w:pPr>
    </w:p>
    <w:p w14:paraId="2C90A85D" w14:textId="6B8B62BD" w:rsidR="00F57601" w:rsidRPr="00823E0D" w:rsidRDefault="00823E0D">
      <w:pPr>
        <w:rPr>
          <w:b/>
        </w:rPr>
      </w:pPr>
      <w:r w:rsidRPr="00823E0D">
        <w:rPr>
          <w:b/>
        </w:rPr>
        <w:t>Posters, flyers, and stickers will be distributed, and a bake sale may also be done to generate interest</w:t>
      </w:r>
      <w:r w:rsidR="00F57601" w:rsidRPr="00823E0D">
        <w:rPr>
          <w:b/>
        </w:rPr>
        <w:tab/>
      </w:r>
      <w:r w:rsidR="00F57601" w:rsidRPr="00823E0D">
        <w:rPr>
          <w:b/>
        </w:rPr>
        <w:tab/>
      </w:r>
      <w:r w:rsidR="00F57601" w:rsidRPr="00823E0D">
        <w:rPr>
          <w:b/>
        </w:rPr>
        <w:tab/>
      </w:r>
      <w:r w:rsidR="00F57601" w:rsidRPr="00823E0D">
        <w:rPr>
          <w:b/>
        </w:rPr>
        <w:tab/>
      </w:r>
      <w:r w:rsidR="00F57601" w:rsidRPr="00823E0D">
        <w:rPr>
          <w:b/>
        </w:rPr>
        <w:tab/>
      </w:r>
      <w:r w:rsidR="00F57601" w:rsidRPr="00823E0D">
        <w:rPr>
          <w:b/>
        </w:rPr>
        <w:tab/>
      </w:r>
      <w:r w:rsidR="00F57601" w:rsidRPr="00823E0D">
        <w:rPr>
          <w:b/>
        </w:rPr>
        <w:tab/>
      </w:r>
      <w:r w:rsidR="00F57601" w:rsidRPr="00823E0D">
        <w:rPr>
          <w:b/>
        </w:rPr>
        <w:tab/>
      </w:r>
    </w:p>
    <w:sectPr w:rsidR="00F57601" w:rsidRPr="00823E0D" w:rsidSect="00103511">
      <w:footerReference w:type="even" r:id="rId10"/>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EA878" w14:textId="77777777" w:rsidR="00C8055E" w:rsidRDefault="00C8055E" w:rsidP="00E4055F">
      <w:r>
        <w:separator/>
      </w:r>
    </w:p>
  </w:endnote>
  <w:endnote w:type="continuationSeparator" w:id="0">
    <w:p w14:paraId="54DD5E9F" w14:textId="77777777" w:rsidR="00C8055E" w:rsidRDefault="00C8055E"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A3B2" w14:textId="77777777" w:rsidR="00713840" w:rsidRDefault="00713840" w:rsidP="007138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8FA4" w14:textId="29C56E80" w:rsidR="00713840" w:rsidRDefault="00713840" w:rsidP="00713840">
    <w:pPr>
      <w:pStyle w:val="Footer"/>
      <w:framePr w:wrap="none" w:vAnchor="text" w:hAnchor="margin" w:xAlign="center" w:y="1"/>
      <w:rPr>
        <w:rStyle w:val="PageNumber"/>
      </w:rPr>
    </w:pPr>
    <w:r>
      <w:rPr>
        <w:rStyle w:val="PageNumber"/>
      </w:rPr>
      <w:t>S</w:t>
    </w:r>
    <w:r w:rsidR="00DF2339">
      <w:rPr>
        <w:rStyle w:val="PageNumber"/>
      </w:rPr>
      <w:t>tudent-Led; Under $750</w:t>
    </w:r>
    <w:r>
      <w:rPr>
        <w:rStyle w:val="PageNumber"/>
      </w:rPr>
      <w:t xml:space="preserve">; Page </w:t>
    </w:r>
    <w:r>
      <w:rPr>
        <w:rStyle w:val="PageNumber"/>
      </w:rPr>
      <w:fldChar w:fldCharType="begin"/>
    </w:r>
    <w:r>
      <w:rPr>
        <w:rStyle w:val="PageNumber"/>
      </w:rPr>
      <w:instrText xml:space="preserve">PAGE  </w:instrText>
    </w:r>
    <w:r>
      <w:rPr>
        <w:rStyle w:val="PageNumber"/>
      </w:rPr>
      <w:fldChar w:fldCharType="separate"/>
    </w:r>
    <w:r w:rsidR="005C2B0E">
      <w:rPr>
        <w:rStyle w:val="PageNumber"/>
        <w:noProof/>
      </w:rPr>
      <w:t>2</w:t>
    </w:r>
    <w:r>
      <w:rPr>
        <w:rStyle w:val="PageNumber"/>
      </w:rPr>
      <w:fldChar w:fldCharType="end"/>
    </w:r>
  </w:p>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B8751" w14:textId="77777777" w:rsidR="00C8055E" w:rsidRDefault="00C8055E" w:rsidP="00E4055F">
      <w:r>
        <w:separator/>
      </w:r>
    </w:p>
  </w:footnote>
  <w:footnote w:type="continuationSeparator" w:id="0">
    <w:p w14:paraId="23D22559" w14:textId="77777777" w:rsidR="00C8055E" w:rsidRDefault="00C8055E"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35EE9F03" w:rsidR="00E4055F" w:rsidRPr="00E4055F" w:rsidRDefault="006A1062"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Mi</w:t>
    </w:r>
    <w:r w:rsidR="00DF2339">
      <w:rPr>
        <w:rFonts w:ascii="Calibri" w:eastAsia="Times New Roman" w:hAnsi="Calibri"/>
        <w:color w:val="F79646"/>
        <w:sz w:val="40"/>
      </w:rPr>
      <w:t>cro Grant Application (Under $75</w:t>
    </w:r>
    <w:r>
      <w:rPr>
        <w:rFonts w:ascii="Calibri" w:eastAsia="Times New Roman" w:hAnsi="Calibri"/>
        <w:color w:val="F79646"/>
        <w:sz w:val="40"/>
      </w:rPr>
      <w:t>0</w:t>
    </w:r>
    <w:r w:rsidR="00E4055F" w:rsidRPr="00E4055F">
      <w:rPr>
        <w:rFonts w:ascii="Calibri" w:eastAsia="Times New Roman" w:hAnsi="Calibri"/>
        <w:color w:val="F79646"/>
        <w:sz w:val="40"/>
      </w:rPr>
      <w:t>)</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808D4"/>
    <w:rsid w:val="000D5ACB"/>
    <w:rsid w:val="00103511"/>
    <w:rsid w:val="001C7CE8"/>
    <w:rsid w:val="001E46D3"/>
    <w:rsid w:val="001F2DFA"/>
    <w:rsid w:val="002103D8"/>
    <w:rsid w:val="002525FF"/>
    <w:rsid w:val="0027529D"/>
    <w:rsid w:val="002D0C2A"/>
    <w:rsid w:val="00441002"/>
    <w:rsid w:val="00473E91"/>
    <w:rsid w:val="004C5B27"/>
    <w:rsid w:val="005A3952"/>
    <w:rsid w:val="005B1A51"/>
    <w:rsid w:val="005C2B0E"/>
    <w:rsid w:val="0062389D"/>
    <w:rsid w:val="00684706"/>
    <w:rsid w:val="006A1062"/>
    <w:rsid w:val="00713840"/>
    <w:rsid w:val="007363C9"/>
    <w:rsid w:val="007A7412"/>
    <w:rsid w:val="00816DC7"/>
    <w:rsid w:val="00823E0D"/>
    <w:rsid w:val="00883080"/>
    <w:rsid w:val="008B2189"/>
    <w:rsid w:val="008C1D47"/>
    <w:rsid w:val="008F7BF7"/>
    <w:rsid w:val="00956B0B"/>
    <w:rsid w:val="00957D36"/>
    <w:rsid w:val="0098050B"/>
    <w:rsid w:val="00984126"/>
    <w:rsid w:val="00A76556"/>
    <w:rsid w:val="00AF130D"/>
    <w:rsid w:val="00C8055E"/>
    <w:rsid w:val="00D140B9"/>
    <w:rsid w:val="00D3796C"/>
    <w:rsid w:val="00DF2339"/>
    <w:rsid w:val="00E4055F"/>
    <w:rsid w:val="00E54D9C"/>
    <w:rsid w:val="00E945E3"/>
    <w:rsid w:val="00F15017"/>
    <w:rsid w:val="00F40D66"/>
    <w:rsid w:val="00F45668"/>
    <w:rsid w:val="00F535F7"/>
    <w:rsid w:val="00F57601"/>
    <w:rsid w:val="00F74B48"/>
    <w:rsid w:val="00F81EA2"/>
    <w:rsid w:val="00F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3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styleId="UnresolvedMention">
    <w:name w:val="Unresolved Mention"/>
    <w:basedOn w:val="DefaultParagraphFont"/>
    <w:uiPriority w:val="99"/>
    <w:rsid w:val="001E46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318002654">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0924386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aterday.illinoi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7BC3E6-7C7A-4118-B0B7-1DE5BF3608A9}"/>
</file>

<file path=customXml/itemProps2.xml><?xml version="1.0" encoding="utf-8"?>
<ds:datastoreItem xmlns:ds="http://schemas.openxmlformats.org/officeDocument/2006/customXml" ds:itemID="{54027997-17D4-4182-BC97-1FC9F40F788D}"/>
</file>

<file path=customXml/itemProps3.xml><?xml version="1.0" encoding="utf-8"?>
<ds:datastoreItem xmlns:ds="http://schemas.openxmlformats.org/officeDocument/2006/customXml" ds:itemID="{0573FC9F-76A8-41F9-A54A-51B072E28168}"/>
</file>

<file path=docProps/app.xml><?xml version="1.0" encoding="utf-8"?>
<Properties xmlns="http://schemas.openxmlformats.org/officeDocument/2006/extended-properties" xmlns:vt="http://schemas.openxmlformats.org/officeDocument/2006/docPropsVTypes">
  <Template>Normal.dotm</Template>
  <TotalTime>22</TotalTime>
  <Pages>5</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Auth, Trevor</cp:lastModifiedBy>
  <cp:revision>10</cp:revision>
  <dcterms:created xsi:type="dcterms:W3CDTF">2019-02-27T22:47:00Z</dcterms:created>
  <dcterms:modified xsi:type="dcterms:W3CDTF">2019-02-28T17:40:00Z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