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DB47CF2" w:rsidR="00CE3A43" w:rsidRDefault="00DC7C80" w:rsidP="00CE3A43">
      <w:r w:rsidRPr="00DC7C80">
        <w:rPr>
          <w:b/>
        </w:rPr>
        <w:t>Project Name:</w:t>
      </w:r>
      <w:r>
        <w:t xml:space="preserve"> </w:t>
      </w:r>
      <w:sdt>
        <w:sdtPr>
          <w:id w:val="1458991789"/>
          <w:placeholder>
            <w:docPart w:val="818997D90F674B7F9ED88DADD628D049"/>
          </w:placeholder>
        </w:sdtPr>
        <w:sdtEndPr/>
        <w:sdtContent>
          <w:r w:rsidR="003B1A4B">
            <w:t>NSRC Composting Project</w:t>
          </w:r>
        </w:sdtContent>
      </w:sdt>
    </w:p>
    <w:p w14:paraId="1ECC2430" w14:textId="77777777" w:rsidR="00CE3A43" w:rsidRPr="00CE3A43" w:rsidRDefault="00CE3A43" w:rsidP="00CE3A43"/>
    <w:p w14:paraId="18951730" w14:textId="7E6D1A85" w:rsidR="00CE3A43" w:rsidRDefault="00CE3A43" w:rsidP="00CE3A43">
      <w:r>
        <w:rPr>
          <w:b/>
        </w:rPr>
        <w:t>Date of Report Submission:</w:t>
      </w:r>
      <w:r>
        <w:t xml:space="preserve"> </w:t>
      </w:r>
      <w:sdt>
        <w:sdtPr>
          <w:id w:val="-1136871975"/>
          <w:placeholder>
            <w:docPart w:val="CD9E886B789D4B8B92AA4ADFF61CEE6A"/>
          </w:placeholder>
          <w:date w:fullDate="2021-02-01T00:00:00Z">
            <w:dateFormat w:val="M/d/yyyy"/>
            <w:lid w:val="en-US"/>
            <w:storeMappedDataAs w:val="dateTime"/>
            <w:calendar w:val="gregorian"/>
          </w:date>
        </w:sdtPr>
        <w:sdtEndPr/>
        <w:sdtContent>
          <w:r w:rsidR="003B1A4B">
            <w:t>2/1/2021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59229C98" w14:textId="7249FE79" w:rsidR="003B1A4B" w:rsidRDefault="003B1A4B" w:rsidP="003B1A4B">
          <w:pPr>
            <w:rPr>
              <w:noProof/>
            </w:rPr>
          </w:pPr>
          <w:r>
            <w:t xml:space="preserve">The purpose of this project </w:t>
          </w:r>
          <w:r w:rsidR="00B9739C">
            <w:t xml:space="preserve">is </w:t>
          </w:r>
          <w:r>
            <w:t xml:space="preserve">to implement </w:t>
          </w:r>
          <w:r w:rsidRPr="009B4391">
            <w:rPr>
              <w:noProof/>
            </w:rPr>
            <w:t>an on-site compost tumbler program</w:t>
          </w:r>
          <w:r>
            <w:rPr>
              <w:noProof/>
            </w:rPr>
            <w:t xml:space="preserve"> at the National Soybean Research Center building</w:t>
          </w:r>
          <w:r w:rsidRPr="009B4391">
            <w:rPr>
              <w:noProof/>
            </w:rPr>
            <w:t xml:space="preserve"> to collect food waste, coffee grounds, and s</w:t>
          </w:r>
          <w:r>
            <w:rPr>
              <w:noProof/>
            </w:rPr>
            <w:t xml:space="preserve">hredded paper. </w:t>
          </w:r>
          <w:r w:rsidR="00B9739C">
            <w:rPr>
              <w:noProof/>
            </w:rPr>
            <w:t xml:space="preserve">Secondly, </w:t>
          </w:r>
          <w:r w:rsidRPr="009B4391">
            <w:rPr>
              <w:noProof/>
            </w:rPr>
            <w:t>a pollinator garden o</w:t>
          </w:r>
          <w:r w:rsidR="00767508">
            <w:rPr>
              <w:noProof/>
            </w:rPr>
            <w:t xml:space="preserve">n the west side of the building will be constructed and supported by the end product of the </w:t>
          </w:r>
          <w:r w:rsidRPr="009B4391">
            <w:rPr>
              <w:noProof/>
            </w:rPr>
            <w:t>office compost. In addition to reducing food waste, this project provides an educational opportunity intended to engage students, staff, and faculty.</w:t>
          </w:r>
          <w:r>
            <w:rPr>
              <w:noProof/>
            </w:rPr>
            <w:t xml:space="preserve"> </w:t>
          </w:r>
          <w:r w:rsidRPr="00BF04AF">
            <w:rPr>
              <w:noProof/>
            </w:rPr>
            <w:t>Using a compost tumbler reduce</w:t>
          </w:r>
          <w:r>
            <w:rPr>
              <w:noProof/>
            </w:rPr>
            <w:t>s</w:t>
          </w:r>
          <w:r w:rsidRPr="00BF04AF">
            <w:rPr>
              <w:noProof/>
            </w:rPr>
            <w:t xml:space="preserve"> the amount of </w:t>
          </w:r>
          <w:r>
            <w:rPr>
              <w:noProof/>
            </w:rPr>
            <w:t>organic material</w:t>
          </w:r>
          <w:r w:rsidR="00767508">
            <w:rPr>
              <w:noProof/>
            </w:rPr>
            <w:t xml:space="preserve"> that is </w:t>
          </w:r>
          <w:r w:rsidRPr="00BF04AF">
            <w:rPr>
              <w:noProof/>
            </w:rPr>
            <w:t>thrown away, while providing an engagement and educational opportunity on waste and carbon reduction. This program provides environmental stewardship education and h</w:t>
          </w:r>
          <w:r>
            <w:rPr>
              <w:noProof/>
            </w:rPr>
            <w:t xml:space="preserve">ands-on learning opportunities with the intention of expanding this single project to be embedded in campus operations across campus. </w:t>
          </w:r>
        </w:p>
        <w:p w14:paraId="08D97A17" w14:textId="7B4DC480" w:rsidR="005328A2" w:rsidRDefault="007D5936"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1A5F883B" w:rsidR="005328A2" w:rsidRDefault="003B1A4B" w:rsidP="005328A2">
          <w:r>
            <w:t>See attached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5137F00" w14:textId="6B63AA72" w:rsidR="005328A2" w:rsidRPr="005328A2" w:rsidRDefault="00D64E9F" w:rsidP="005328A2">
          <w:r>
            <w:t>We have purchased the compost tumbler and 10 countertop receptacles. W</w:t>
          </w:r>
          <w:r>
            <w:t xml:space="preserve">e </w:t>
          </w:r>
          <w:r>
            <w:t>developed</w:t>
          </w:r>
          <w:r>
            <w:t xml:space="preserve"> training guides and a presentation to </w:t>
          </w:r>
          <w:r>
            <w:t xml:space="preserve">engage and educate </w:t>
          </w:r>
          <w:r>
            <w:t xml:space="preserve">NSRC building </w:t>
          </w:r>
          <w:r>
            <w:t>occupants</w:t>
          </w:r>
          <w:r>
            <w:t xml:space="preserve"> to</w:t>
          </w:r>
          <w:r>
            <w:t xml:space="preserve"> ensure they understand how to use the bin correctly. </w:t>
          </w:r>
          <w:r>
            <w:t xml:space="preserve">We have created signage with </w:t>
          </w:r>
          <w:r w:rsidR="00767508">
            <w:t xml:space="preserve">clear </w:t>
          </w:r>
          <w:r>
            <w:t xml:space="preserve">examples of what can and cannot go into the bin to promote successful compost. </w:t>
          </w:r>
          <w:r>
            <w:t>Unfortunately,</w:t>
          </w:r>
          <w:r>
            <w:t xml:space="preserve"> due to the pandemic and therefore the lack of people on campus and in the NSRC, we have not yet implemented the training or began using the bin</w:t>
          </w:r>
          <w:r>
            <w:t xml:space="preserve"> on a building-scale; instead, we have engaged </w:t>
          </w:r>
          <w:r>
            <w:lastRenderedPageBreak/>
            <w:t xml:space="preserve">with a small group of students and RSOs to participate in this program in the meantime. </w:t>
          </w:r>
          <w:r w:rsidR="00A802CC">
            <w:t>The tumbler with educational signage with be placed at the building for use</w:t>
          </w:r>
          <w:r w:rsidR="00767508">
            <w:t xml:space="preserve"> by these students</w:t>
          </w:r>
          <w:r w:rsidR="00A802CC">
            <w:t xml:space="preserve">. </w:t>
          </w:r>
          <w:r>
            <w:t xml:space="preserve">Discussions are in progress with F&amp;S and the Red Oak Rain Garden team for </w:t>
          </w:r>
          <w:r w:rsidR="00A802CC">
            <w:t xml:space="preserve">assistance </w:t>
          </w:r>
          <w:r>
            <w:t>in constructing the pollinator garden. Construction is expected to begin in the spring 2021.</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062450638"/>
            <w:placeholder>
              <w:docPart w:val="B385CB7BB7EC4998A35F4AE1435D7F0E"/>
            </w:placeholder>
          </w:sdtPr>
          <w:sdtContent>
            <w:p w14:paraId="5B6730C6" w14:textId="22956FA4" w:rsidR="005328A2" w:rsidRDefault="00D64E9F" w:rsidP="005328A2">
              <w:r>
                <w:t>Starting in fall 2019, iSEE interns conducted research to help develop the compost guides and training. Several s</w:t>
              </w:r>
              <w:r>
                <w:t xml:space="preserve">tudents </w:t>
              </w:r>
              <w:r w:rsidR="001009C5">
                <w:t xml:space="preserve">and RSOs </w:t>
              </w:r>
              <w:r>
                <w:t>have expressed the need for composting on campus through feedback from the Waste Reduction Challenge a</w:t>
              </w:r>
              <w:r>
                <w:t xml:space="preserve">nd the Sustainability Training and they are included in discussions for </w:t>
              </w:r>
              <w:r w:rsidR="00A802CC">
                <w:t xml:space="preserve">engagement, </w:t>
              </w:r>
              <w:r>
                <w:t>on-site maintenance of the tumbler</w:t>
              </w:r>
              <w:r w:rsidR="00A802CC">
                <w:t>,</w:t>
              </w:r>
              <w:r>
                <w:t xml:space="preserve"> and garden</w:t>
              </w:r>
              <w:r w:rsidR="00A802CC">
                <w:t xml:space="preserve"> construction and maintenance</w:t>
              </w:r>
              <w:r>
                <w:t>.</w:t>
              </w:r>
              <w:r w:rsidR="00A802CC">
                <w:t xml:space="preserve"> </w:t>
              </w:r>
              <w:r w:rsidR="00767508">
                <w:t>Project4Less is one RSO that has offered to help in these efforts.</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1679537286"/>
            <w:placeholder>
              <w:docPart w:val="0A7E96B999E44C099ED4CCDCDA62D509"/>
            </w:placeholder>
          </w:sdtPr>
          <w:sdtContent>
            <w:p w14:paraId="12E594F9" w14:textId="75909F4B" w:rsidR="00F0350A" w:rsidRDefault="00A802CC" w:rsidP="00F0350A">
              <w:r w:rsidRPr="00A802CC">
                <w:t>C</w:t>
              </w:r>
              <w:r w:rsidRPr="00A802CC">
                <w:t xml:space="preserve">omposting has been a popular </w:t>
              </w:r>
              <w:r w:rsidR="00767508">
                <w:t>point of interest</w:t>
              </w:r>
              <w:r w:rsidRPr="00A802CC">
                <w:t xml:space="preserve"> among students and community members who have been in contact with iSEE in one way or another. We have promoted composting by</w:t>
              </w:r>
              <w:r w:rsidRPr="00A802CC">
                <w:t xml:space="preserve"> initiating discussions to</w:t>
              </w:r>
              <w:r>
                <w:t xml:space="preserve"> gage interest and discuss the possibility of eventually expand</w:t>
              </w:r>
              <w:r w:rsidR="00767508">
                <w:t>ing</w:t>
              </w:r>
              <w:r>
                <w:t xml:space="preserve"> this program across other buildings </w:t>
              </w:r>
              <w:r w:rsidR="001009C5">
                <w:t xml:space="preserve">(e.g., Mumford) while we are stalled with our current program. iSEE Communications has also periodically included the NSRC Composting Project in the newsletter as upcoming items to be aware of, and the project was also included in the </w:t>
              </w:r>
              <w:proofErr w:type="spellStart"/>
              <w:r w:rsidR="001009C5">
                <w:t>iCAP</w:t>
              </w:r>
              <w:proofErr w:type="spellEnd"/>
              <w:r w:rsidR="001009C5">
                <w:t xml:space="preserve"> 2020 as an upcoming effort.</w:t>
              </w:r>
            </w:p>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bookmarkStart w:id="0" w:name="_GoBack" w:displacedByCustomXml="next"/>
        <w:sdt>
          <w:sdtPr>
            <w:id w:val="-1145814518"/>
            <w:placeholder>
              <w:docPart w:val="89C4AE39177E4BD8A05D5757E1CFDFC6"/>
            </w:placeholder>
          </w:sdtPr>
          <w:sdtContent>
            <w:p w14:paraId="6DAC7A66" w14:textId="3FC5F5AC" w:rsidR="00A802CC" w:rsidRPr="005328A2" w:rsidRDefault="00A802CC" w:rsidP="00A802CC">
              <w:r>
                <w:t xml:space="preserve">As </w:t>
              </w:r>
              <w:r w:rsidR="00767508">
                <w:t>previously</w:t>
              </w:r>
              <w:r>
                <w:t xml:space="preserve"> expressed, the pandemic clearly delayed </w:t>
              </w:r>
              <w:r w:rsidR="00767508">
                <w:t xml:space="preserve">our project; however, </w:t>
              </w:r>
              <w:r>
                <w:t xml:space="preserve">this time </w:t>
              </w:r>
              <w:r>
                <w:t xml:space="preserve">has given us opportunities to plan and research in order to </w:t>
              </w:r>
              <w:r>
                <w:t>achieve</w:t>
              </w:r>
              <w:r>
                <w:t xml:space="preserve"> success with this project. We are looking forward to getting back on track</w:t>
              </w:r>
              <w:r w:rsidR="00767508">
                <w:t xml:space="preserve"> with our plans in spring 2021 with the construction of the pollinator garden.</w:t>
              </w:r>
            </w:p>
          </w:sdtContent>
        </w:sdt>
        <w:p w14:paraId="723C5679" w14:textId="05BCC445" w:rsidR="00F0350A" w:rsidRPr="005328A2" w:rsidRDefault="007D5936" w:rsidP="00F0350A"/>
        <w:bookmarkEnd w:id="0" w:displacedByCustomXml="next"/>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ED74" w14:textId="77777777" w:rsidR="007D5936" w:rsidRDefault="007D5936" w:rsidP="00DC7C80">
      <w:r>
        <w:separator/>
      </w:r>
    </w:p>
  </w:endnote>
  <w:endnote w:type="continuationSeparator" w:id="0">
    <w:p w14:paraId="54CE548A" w14:textId="77777777" w:rsidR="007D5936" w:rsidRDefault="007D593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1C7DF" w14:textId="77777777" w:rsidR="007D5936" w:rsidRDefault="007D5936" w:rsidP="00DC7C80">
      <w:r>
        <w:separator/>
      </w:r>
    </w:p>
  </w:footnote>
  <w:footnote w:type="continuationSeparator" w:id="0">
    <w:p w14:paraId="48B3A29F" w14:textId="77777777" w:rsidR="007D5936" w:rsidRDefault="007D5936" w:rsidP="00DC7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009C5"/>
    <w:rsid w:val="00155E19"/>
    <w:rsid w:val="003B1A4B"/>
    <w:rsid w:val="004B1A52"/>
    <w:rsid w:val="005328A2"/>
    <w:rsid w:val="006B7FAE"/>
    <w:rsid w:val="006D1C9A"/>
    <w:rsid w:val="00767508"/>
    <w:rsid w:val="007D5936"/>
    <w:rsid w:val="008A02AC"/>
    <w:rsid w:val="008A727D"/>
    <w:rsid w:val="008F1DCB"/>
    <w:rsid w:val="00A644B8"/>
    <w:rsid w:val="00A802CC"/>
    <w:rsid w:val="00B31DBF"/>
    <w:rsid w:val="00B9739C"/>
    <w:rsid w:val="00C50CC6"/>
    <w:rsid w:val="00CB3AF0"/>
    <w:rsid w:val="00CE3A43"/>
    <w:rsid w:val="00D5395A"/>
    <w:rsid w:val="00D56A00"/>
    <w:rsid w:val="00D64E9F"/>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B385CB7BB7EC4998A35F4AE1435D7F0E"/>
        <w:category>
          <w:name w:val="General"/>
          <w:gallery w:val="placeholder"/>
        </w:category>
        <w:types>
          <w:type w:val="bbPlcHdr"/>
        </w:types>
        <w:behaviors>
          <w:behavior w:val="content"/>
        </w:behaviors>
        <w:guid w:val="{B310B721-265E-42AA-A0F3-61CC8C7ACA03}"/>
      </w:docPartPr>
      <w:docPartBody>
        <w:p w:rsidR="00000000" w:rsidRDefault="007A18F7" w:rsidP="007A18F7">
          <w:pPr>
            <w:pStyle w:val="B385CB7BB7EC4998A35F4AE1435D7F0E"/>
          </w:pPr>
          <w:r>
            <w:rPr>
              <w:rStyle w:val="PlaceholderText"/>
            </w:rPr>
            <w:t>How have students been involved in your project so far?</w:t>
          </w:r>
        </w:p>
      </w:docPartBody>
    </w:docPart>
    <w:docPart>
      <w:docPartPr>
        <w:name w:val="89C4AE39177E4BD8A05D5757E1CFDFC6"/>
        <w:category>
          <w:name w:val="General"/>
          <w:gallery w:val="placeholder"/>
        </w:category>
        <w:types>
          <w:type w:val="bbPlcHdr"/>
        </w:types>
        <w:behaviors>
          <w:behavior w:val="content"/>
        </w:behaviors>
        <w:guid w:val="{1A7CD2F9-F377-4181-A9C0-BF0F735B2165}"/>
      </w:docPartPr>
      <w:docPartBody>
        <w:p w:rsidR="007A18F7" w:rsidRDefault="007A18F7" w:rsidP="00F0350A">
          <w:pPr>
            <w:rPr>
              <w:rStyle w:val="PlaceholderText"/>
            </w:rPr>
          </w:pPr>
          <w:r>
            <w:rPr>
              <w:rStyle w:val="PlaceholderText"/>
            </w:rPr>
            <w:t>Any additional comments/relevant information for the semesterly report</w:t>
          </w:r>
        </w:p>
        <w:p w:rsidR="00000000" w:rsidRDefault="008E091F"/>
      </w:docPartBody>
    </w:docPart>
    <w:docPart>
      <w:docPartPr>
        <w:name w:val="0A7E96B999E44C099ED4CCDCDA62D509"/>
        <w:category>
          <w:name w:val="General"/>
          <w:gallery w:val="placeholder"/>
        </w:category>
        <w:types>
          <w:type w:val="bbPlcHdr"/>
        </w:types>
        <w:behaviors>
          <w:behavior w:val="content"/>
        </w:behaviors>
        <w:guid w:val="{0CBE72A1-F30E-4FEF-AA06-3545D0639121}"/>
      </w:docPartPr>
      <w:docPartBody>
        <w:p w:rsidR="00000000" w:rsidRDefault="007A18F7" w:rsidP="007A18F7">
          <w:pPr>
            <w:pStyle w:val="0A7E96B999E44C099ED4CCDCDA62D509"/>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A18F7"/>
    <w:rsid w:val="007D76F8"/>
    <w:rsid w:val="007E5E2E"/>
    <w:rsid w:val="008E091F"/>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8F7"/>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0CA1B0613FCE4A848891E53D7A42E1AF">
    <w:name w:val="0CA1B0613FCE4A848891E53D7A42E1AF"/>
    <w:rsid w:val="007A18F7"/>
    <w:pPr>
      <w:spacing w:after="160" w:line="259" w:lineRule="auto"/>
    </w:pPr>
  </w:style>
  <w:style w:type="paragraph" w:customStyle="1" w:styleId="B385CB7BB7EC4998A35F4AE1435D7F0E">
    <w:name w:val="B385CB7BB7EC4998A35F4AE1435D7F0E"/>
    <w:rsid w:val="007A18F7"/>
    <w:pPr>
      <w:spacing w:after="160" w:line="259" w:lineRule="auto"/>
    </w:pPr>
  </w:style>
  <w:style w:type="paragraph" w:customStyle="1" w:styleId="0A7E96B999E44C099ED4CCDCDA62D509">
    <w:name w:val="0A7E96B999E44C099ED4CCDCDA62D509"/>
    <w:rsid w:val="007A18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F3CBC-8595-4F57-A320-851E1FDE26D6}"/>
</file>

<file path=customXml/itemProps2.xml><?xml version="1.0" encoding="utf-8"?>
<ds:datastoreItem xmlns:ds="http://schemas.openxmlformats.org/officeDocument/2006/customXml" ds:itemID="{5BD21A5A-12B5-41CA-846E-84ABCD73CDA2}"/>
</file>

<file path=customXml/itemProps3.xml><?xml version="1.0" encoding="utf-8"?>
<ds:datastoreItem xmlns:ds="http://schemas.openxmlformats.org/officeDocument/2006/customXml" ds:itemID="{94AB3957-0059-4A49-9F7F-FC37DD98C884}"/>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Moore, Meredith Kaye</cp:lastModifiedBy>
  <cp:revision>3</cp:revision>
  <dcterms:created xsi:type="dcterms:W3CDTF">2021-02-01T23:10:00Z</dcterms:created>
  <dcterms:modified xsi:type="dcterms:W3CDTF">2021-02-01T23:14:00Z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