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9704" w14:textId="0349EADB" w:rsidR="000415B2" w:rsidRDefault="000415B2" w:rsidP="000415B2">
      <w:pPr>
        <w:spacing w:line="240" w:lineRule="auto"/>
        <w:rPr>
          <w:rFonts w:ascii="Times New Roman" w:hAnsi="Times New Roman"/>
        </w:rPr>
      </w:pPr>
      <w:r w:rsidRPr="00974E93">
        <w:rPr>
          <w:noProof/>
          <w:color w:val="000000" w:themeColor="text1"/>
        </w:rPr>
        <w:drawing>
          <wp:anchor distT="0" distB="0" distL="114300" distR="114300" simplePos="0" relativeHeight="251658240" behindDoc="0" locked="0" layoutInCell="1" allowOverlap="1" wp14:anchorId="069C00C5" wp14:editId="26B23BA2">
            <wp:simplePos x="0" y="0"/>
            <wp:positionH relativeFrom="column">
              <wp:posOffset>5095875</wp:posOffset>
            </wp:positionH>
            <wp:positionV relativeFrom="paragraph">
              <wp:posOffset>0</wp:posOffset>
            </wp:positionV>
            <wp:extent cx="7744460" cy="2895600"/>
            <wp:effectExtent l="0" t="0" r="8890" b="0"/>
            <wp:wrapThrough wrapText="bothSides">
              <wp:wrapPolygon edited="0">
                <wp:start x="0" y="0"/>
                <wp:lineTo x="0" y="21458"/>
                <wp:lineTo x="21572" y="21458"/>
                <wp:lineTo x="21572" y="0"/>
                <wp:lineTo x="0" y="0"/>
              </wp:wrapPolygon>
            </wp:wrapThrough>
            <wp:docPr id="1424165139" name="Picture 1" descr="A blue icon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65139" name="Picture 1" descr="A blue icons with 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7744460" cy="2895600"/>
                    </a:xfrm>
                    <a:prstGeom prst="rect">
                      <a:avLst/>
                    </a:prstGeom>
                  </pic:spPr>
                </pic:pic>
              </a:graphicData>
            </a:graphic>
          </wp:anchor>
        </w:drawing>
      </w:r>
      <w:r>
        <w:rPr>
          <w:rFonts w:ascii="Arial" w:hAnsi="Arial" w:cs="Arial"/>
          <w:noProof/>
          <w:color w:val="000000"/>
        </w:rPr>
        <w:drawing>
          <wp:inline distT="0" distB="0" distL="0" distR="0" wp14:anchorId="54E7D2DF" wp14:editId="2519C1C6">
            <wp:extent cx="1125698" cy="1628775"/>
            <wp:effectExtent l="0" t="0" r="0" b="0"/>
            <wp:docPr id="1888799522" name="Picture 2" descr="Home">
              <a:hlinkClick xmlns:a="http://schemas.openxmlformats.org/drawingml/2006/main" r:id="rId9"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9" tooltip="&quot;Hom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4663" cy="1641746"/>
                    </a:xfrm>
                    <a:prstGeom prst="rect">
                      <a:avLst/>
                    </a:prstGeom>
                    <a:noFill/>
                    <a:ln>
                      <a:noFill/>
                    </a:ln>
                  </pic:spPr>
                </pic:pic>
              </a:graphicData>
            </a:graphic>
          </wp:inline>
        </w:drawing>
      </w:r>
    </w:p>
    <w:p w14:paraId="585B64C5" w14:textId="77777777" w:rsidR="000415B2" w:rsidRPr="000415B2" w:rsidRDefault="00965B0D" w:rsidP="000415B2">
      <w:pPr>
        <w:pStyle w:val="Heading1"/>
        <w:spacing w:before="0" w:beforeAutospacing="0" w:after="0" w:afterAutospacing="0" w:line="288" w:lineRule="atLeast"/>
        <w:rPr>
          <w:rFonts w:ascii="Arial" w:hAnsi="Arial" w:cs="Arial"/>
          <w:b w:val="0"/>
          <w:bCs w:val="0"/>
          <w:color w:val="344494"/>
          <w:sz w:val="43"/>
          <w:szCs w:val="43"/>
          <w:u w:val="single"/>
        </w:rPr>
      </w:pPr>
      <w:hyperlink r:id="rId11" w:tooltip="Home" w:history="1">
        <w:r w:rsidR="000415B2" w:rsidRPr="000415B2">
          <w:rPr>
            <w:rStyle w:val="Hyperlink"/>
            <w:rFonts w:ascii="Arial" w:hAnsi="Arial" w:cs="Arial"/>
            <w:b w:val="0"/>
            <w:bCs w:val="0"/>
            <w:color w:val="344494"/>
            <w:sz w:val="43"/>
            <w:szCs w:val="43"/>
          </w:rPr>
          <w:t>iCAP Portal</w:t>
        </w:r>
      </w:hyperlink>
    </w:p>
    <w:p w14:paraId="4535BE1F" w14:textId="09A57929" w:rsidR="000415B2" w:rsidRPr="000415B2" w:rsidRDefault="000415B2" w:rsidP="000415B2">
      <w:pPr>
        <w:pStyle w:val="Heading2"/>
        <w:spacing w:before="0" w:beforeAutospacing="0" w:after="0" w:afterAutospacing="0" w:line="288" w:lineRule="atLeast"/>
        <w:rPr>
          <w:rFonts w:ascii="Arial" w:hAnsi="Arial" w:cs="Arial"/>
          <w:b w:val="0"/>
          <w:bCs w:val="0"/>
          <w:color w:val="344494"/>
          <w:sz w:val="43"/>
          <w:szCs w:val="43"/>
        </w:rPr>
      </w:pPr>
      <w:r w:rsidRPr="000415B2">
        <w:rPr>
          <w:rFonts w:ascii="Arial" w:hAnsi="Arial" w:cs="Arial"/>
          <w:b w:val="0"/>
          <w:bCs w:val="0"/>
          <w:color w:val="344494"/>
          <w:sz w:val="43"/>
          <w:szCs w:val="43"/>
        </w:rPr>
        <w:t>Illinois Climate Action Plan (iCAP)</w:t>
      </w:r>
      <w:r w:rsidRPr="000415B2">
        <w:rPr>
          <w:rFonts w:ascii="Arial" w:hAnsi="Arial" w:cs="Arial"/>
          <w:b w:val="0"/>
          <w:bCs w:val="0"/>
          <w:color w:val="344494"/>
          <w:sz w:val="43"/>
          <w:szCs w:val="43"/>
        </w:rPr>
        <w:br/>
        <w:t>University of Illinois Urbana-Champaign</w:t>
      </w:r>
    </w:p>
    <w:p w14:paraId="336FB7B2" w14:textId="559F2782" w:rsidR="00974E93" w:rsidRDefault="00974E93" w:rsidP="00974E93">
      <w:pPr>
        <w:rPr>
          <w:color w:val="000000" w:themeColor="text1"/>
        </w:rPr>
      </w:pPr>
    </w:p>
    <w:tbl>
      <w:tblPr>
        <w:tblStyle w:val="TableGrid"/>
        <w:tblpPr w:leftFromText="180" w:rightFromText="180" w:vertAnchor="text" w:horzAnchor="margin" w:tblpXSpec="center" w:tblpY="331"/>
        <w:tblW w:w="21460" w:type="dxa"/>
        <w:tblLook w:val="04A0" w:firstRow="1" w:lastRow="0" w:firstColumn="1" w:lastColumn="0" w:noHBand="0" w:noVBand="1"/>
      </w:tblPr>
      <w:tblGrid>
        <w:gridCol w:w="3775"/>
        <w:gridCol w:w="2789"/>
        <w:gridCol w:w="1780"/>
        <w:gridCol w:w="1731"/>
        <w:gridCol w:w="4230"/>
        <w:gridCol w:w="1898"/>
        <w:gridCol w:w="2865"/>
        <w:gridCol w:w="2392"/>
      </w:tblGrid>
      <w:tr w:rsidR="00974E93" w:rsidRPr="00FB5789" w14:paraId="1E65A858" w14:textId="77777777" w:rsidTr="0006655C">
        <w:tc>
          <w:tcPr>
            <w:tcW w:w="3775" w:type="dxa"/>
          </w:tcPr>
          <w:p w14:paraId="1C3EAAE9" w14:textId="77777777" w:rsidR="00974E93" w:rsidRPr="00241C22" w:rsidRDefault="00974E93" w:rsidP="00974E93">
            <w:pPr>
              <w:rPr>
                <w:b/>
                <w:bCs/>
                <w:color w:val="000000" w:themeColor="text1"/>
              </w:rPr>
            </w:pPr>
            <w:r w:rsidRPr="00241C22">
              <w:rPr>
                <w:b/>
                <w:bCs/>
                <w:color w:val="000000" w:themeColor="text1"/>
              </w:rPr>
              <w:t>Tour Stop</w:t>
            </w:r>
          </w:p>
        </w:tc>
        <w:tc>
          <w:tcPr>
            <w:tcW w:w="2789" w:type="dxa"/>
          </w:tcPr>
          <w:p w14:paraId="2B2F7434" w14:textId="77777777" w:rsidR="00974E93" w:rsidRDefault="00974E93" w:rsidP="00974E93">
            <w:pPr>
              <w:rPr>
                <w:b/>
                <w:bCs/>
                <w:color w:val="000000" w:themeColor="text1"/>
              </w:rPr>
            </w:pPr>
            <w:r>
              <w:rPr>
                <w:b/>
                <w:bCs/>
                <w:color w:val="000000" w:themeColor="text1"/>
              </w:rPr>
              <w:t>Address</w:t>
            </w:r>
          </w:p>
        </w:tc>
        <w:tc>
          <w:tcPr>
            <w:tcW w:w="1780" w:type="dxa"/>
          </w:tcPr>
          <w:p w14:paraId="5689B446" w14:textId="77777777" w:rsidR="00974E93" w:rsidRPr="00241C22" w:rsidRDefault="00974E93" w:rsidP="00974E93">
            <w:pPr>
              <w:rPr>
                <w:b/>
                <w:bCs/>
                <w:color w:val="000000" w:themeColor="text1"/>
              </w:rPr>
            </w:pPr>
            <w:r>
              <w:rPr>
                <w:b/>
                <w:bCs/>
                <w:color w:val="000000" w:themeColor="text1"/>
              </w:rPr>
              <w:t>Time</w:t>
            </w:r>
          </w:p>
        </w:tc>
        <w:tc>
          <w:tcPr>
            <w:tcW w:w="1731" w:type="dxa"/>
          </w:tcPr>
          <w:p w14:paraId="7BD5C2E8" w14:textId="77777777" w:rsidR="00974E93" w:rsidRPr="00241C22" w:rsidRDefault="00974E93" w:rsidP="00974E93">
            <w:pPr>
              <w:rPr>
                <w:b/>
                <w:bCs/>
                <w:color w:val="000000" w:themeColor="text1"/>
              </w:rPr>
            </w:pPr>
            <w:r w:rsidRPr="00241C22">
              <w:rPr>
                <w:b/>
                <w:bCs/>
                <w:color w:val="000000" w:themeColor="text1"/>
              </w:rPr>
              <w:t>iCAP Goal</w:t>
            </w:r>
            <w:r>
              <w:rPr>
                <w:b/>
                <w:bCs/>
                <w:color w:val="000000" w:themeColor="text1"/>
              </w:rPr>
              <w:t>(s)</w:t>
            </w:r>
          </w:p>
        </w:tc>
        <w:tc>
          <w:tcPr>
            <w:tcW w:w="4230" w:type="dxa"/>
          </w:tcPr>
          <w:p w14:paraId="52A34A8C" w14:textId="77777777" w:rsidR="00974E93" w:rsidRPr="00241C22" w:rsidRDefault="00974E93" w:rsidP="00974E93">
            <w:pPr>
              <w:rPr>
                <w:b/>
                <w:bCs/>
                <w:color w:val="000000" w:themeColor="text1"/>
              </w:rPr>
            </w:pPr>
            <w:r w:rsidRPr="00241C22">
              <w:rPr>
                <w:b/>
                <w:bCs/>
                <w:color w:val="000000" w:themeColor="text1"/>
              </w:rPr>
              <w:t>Contact</w:t>
            </w:r>
          </w:p>
        </w:tc>
        <w:tc>
          <w:tcPr>
            <w:tcW w:w="1898" w:type="dxa"/>
          </w:tcPr>
          <w:p w14:paraId="5D6FB7E5" w14:textId="77777777" w:rsidR="00974E93" w:rsidRPr="00241C22" w:rsidRDefault="00974E93" w:rsidP="00A40A26">
            <w:pPr>
              <w:jc w:val="center"/>
              <w:rPr>
                <w:b/>
                <w:bCs/>
                <w:color w:val="000000" w:themeColor="text1"/>
              </w:rPr>
            </w:pPr>
            <w:r w:rsidRPr="00241C22">
              <w:rPr>
                <w:b/>
                <w:bCs/>
                <w:color w:val="000000" w:themeColor="text1"/>
              </w:rPr>
              <w:t>Phone</w:t>
            </w:r>
          </w:p>
        </w:tc>
        <w:tc>
          <w:tcPr>
            <w:tcW w:w="2865" w:type="dxa"/>
          </w:tcPr>
          <w:p w14:paraId="21EEC0A2" w14:textId="77777777" w:rsidR="00974E93" w:rsidRPr="00241C22" w:rsidRDefault="00974E93" w:rsidP="00A40A26">
            <w:pPr>
              <w:jc w:val="center"/>
              <w:rPr>
                <w:b/>
                <w:bCs/>
                <w:color w:val="000000" w:themeColor="text1"/>
              </w:rPr>
            </w:pPr>
            <w:r w:rsidRPr="00241C22">
              <w:rPr>
                <w:b/>
                <w:bCs/>
                <w:color w:val="000000" w:themeColor="text1"/>
              </w:rPr>
              <w:t>Email</w:t>
            </w:r>
          </w:p>
        </w:tc>
        <w:tc>
          <w:tcPr>
            <w:tcW w:w="2392" w:type="dxa"/>
          </w:tcPr>
          <w:p w14:paraId="5F60C4AA" w14:textId="77777777" w:rsidR="00974E93" w:rsidRPr="00241C22" w:rsidRDefault="00974E93" w:rsidP="00974E93">
            <w:pPr>
              <w:jc w:val="center"/>
              <w:rPr>
                <w:b/>
                <w:bCs/>
                <w:color w:val="000000" w:themeColor="text1"/>
              </w:rPr>
            </w:pPr>
            <w:r>
              <w:rPr>
                <w:b/>
                <w:bCs/>
                <w:color w:val="000000" w:themeColor="text1"/>
              </w:rPr>
              <w:t>Confirmed</w:t>
            </w:r>
          </w:p>
        </w:tc>
      </w:tr>
      <w:tr w:rsidR="001A143C" w:rsidRPr="00FB5789" w14:paraId="1BBB6E24" w14:textId="77777777" w:rsidTr="0006655C">
        <w:trPr>
          <w:trHeight w:val="170"/>
        </w:trPr>
        <w:tc>
          <w:tcPr>
            <w:tcW w:w="3775" w:type="dxa"/>
          </w:tcPr>
          <w:p w14:paraId="3CF7F1BD" w14:textId="73687E0C" w:rsidR="001A143C" w:rsidRPr="0030222E" w:rsidRDefault="00965B0D" w:rsidP="001A143C">
            <w:pPr>
              <w:rPr>
                <w:color w:val="2F5496" w:themeColor="accent1" w:themeShade="BF"/>
              </w:rPr>
            </w:pPr>
            <w:hyperlink r:id="rId12" w:history="1">
              <w:r w:rsidR="001A143C" w:rsidRPr="0030222E">
                <w:rPr>
                  <w:rStyle w:val="Hyperlink"/>
                  <w:color w:val="2F5496" w:themeColor="accent1" w:themeShade="BF"/>
                </w:rPr>
                <w:t>Illini Union</w:t>
              </w:r>
            </w:hyperlink>
            <w:r w:rsidR="001A143C">
              <w:rPr>
                <w:rStyle w:val="Hyperlink"/>
                <w:color w:val="2F5496" w:themeColor="accent1" w:themeShade="BF"/>
              </w:rPr>
              <w:t>: START</w:t>
            </w:r>
            <w:r w:rsidR="001A143C" w:rsidRPr="0030222E">
              <w:rPr>
                <w:rStyle w:val="Hyperlink"/>
                <w:color w:val="2F5496" w:themeColor="accent1" w:themeShade="BF"/>
              </w:rPr>
              <w:t xml:space="preserve"> </w:t>
            </w:r>
            <w:r w:rsidR="001A143C" w:rsidRPr="0030222E">
              <w:rPr>
                <w:rFonts w:ascii="Wingdings" w:hAnsi="Wingdings"/>
                <w:color w:val="2F5496" w:themeColor="accent1" w:themeShade="BF"/>
              </w:rPr>
              <w:t>v</w:t>
            </w:r>
          </w:p>
        </w:tc>
        <w:tc>
          <w:tcPr>
            <w:tcW w:w="2789" w:type="dxa"/>
          </w:tcPr>
          <w:p w14:paraId="6680C31D" w14:textId="77777777" w:rsidR="001A143C" w:rsidRDefault="001A143C" w:rsidP="001A143C">
            <w:pPr>
              <w:rPr>
                <w:color w:val="000000" w:themeColor="text1"/>
              </w:rPr>
            </w:pPr>
            <w:r>
              <w:rPr>
                <w:color w:val="000000" w:themeColor="text1"/>
              </w:rPr>
              <w:t>1401 W. Green St.</w:t>
            </w:r>
          </w:p>
          <w:p w14:paraId="0F01BB3A" w14:textId="74CA1A61" w:rsidR="001A143C" w:rsidRDefault="001A143C" w:rsidP="001A143C">
            <w:pPr>
              <w:rPr>
                <w:color w:val="000000" w:themeColor="text1"/>
              </w:rPr>
            </w:pPr>
            <w:r>
              <w:rPr>
                <w:color w:val="000000" w:themeColor="text1"/>
              </w:rPr>
              <w:t>Urbana, IL</w:t>
            </w:r>
          </w:p>
        </w:tc>
        <w:tc>
          <w:tcPr>
            <w:tcW w:w="1780" w:type="dxa"/>
          </w:tcPr>
          <w:p w14:paraId="50785232" w14:textId="59D1BFF8" w:rsidR="001A143C" w:rsidRPr="00241C22" w:rsidRDefault="00621DB6" w:rsidP="001A143C">
            <w:pPr>
              <w:rPr>
                <w:color w:val="000000" w:themeColor="text1"/>
              </w:rPr>
            </w:pPr>
            <w:r>
              <w:rPr>
                <w:color w:val="000000" w:themeColor="text1"/>
              </w:rPr>
              <w:t>1</w:t>
            </w:r>
            <w:r w:rsidR="001A143C">
              <w:rPr>
                <w:color w:val="000000" w:themeColor="text1"/>
              </w:rPr>
              <w:t>:</w:t>
            </w:r>
            <w:r>
              <w:rPr>
                <w:color w:val="000000" w:themeColor="text1"/>
              </w:rPr>
              <w:t>00</w:t>
            </w:r>
            <w:r w:rsidR="001A143C">
              <w:rPr>
                <w:color w:val="000000" w:themeColor="text1"/>
              </w:rPr>
              <w:t>PM-</w:t>
            </w:r>
            <w:r>
              <w:rPr>
                <w:color w:val="000000" w:themeColor="text1"/>
              </w:rPr>
              <w:t>1:05</w:t>
            </w:r>
            <w:r w:rsidR="001A143C">
              <w:rPr>
                <w:color w:val="000000" w:themeColor="text1"/>
              </w:rPr>
              <w:t>PM</w:t>
            </w:r>
          </w:p>
        </w:tc>
        <w:tc>
          <w:tcPr>
            <w:tcW w:w="1731" w:type="dxa"/>
          </w:tcPr>
          <w:p w14:paraId="5871AE81" w14:textId="77777777" w:rsidR="001A143C" w:rsidRDefault="001A143C" w:rsidP="001A143C">
            <w:pPr>
              <w:rPr>
                <w:color w:val="000000" w:themeColor="text1"/>
              </w:rPr>
            </w:pPr>
            <w:r>
              <w:rPr>
                <w:color w:val="000000" w:themeColor="text1"/>
              </w:rPr>
              <w:t xml:space="preserve">Energy, </w:t>
            </w:r>
          </w:p>
          <w:p w14:paraId="1C406860" w14:textId="77777777" w:rsidR="001A143C" w:rsidRDefault="001A143C" w:rsidP="001A143C">
            <w:pPr>
              <w:rPr>
                <w:color w:val="000000" w:themeColor="text1"/>
              </w:rPr>
            </w:pPr>
            <w:r>
              <w:rPr>
                <w:color w:val="000000" w:themeColor="text1"/>
              </w:rPr>
              <w:t xml:space="preserve">Zero Waste, </w:t>
            </w:r>
          </w:p>
          <w:p w14:paraId="32F635DC" w14:textId="6DF0F8B9" w:rsidR="001A143C" w:rsidRPr="00241C22" w:rsidRDefault="001A143C" w:rsidP="001A143C">
            <w:pPr>
              <w:rPr>
                <w:color w:val="000000" w:themeColor="text1"/>
              </w:rPr>
            </w:pPr>
            <w:r>
              <w:rPr>
                <w:color w:val="000000" w:themeColor="text1"/>
              </w:rPr>
              <w:t>Engagement</w:t>
            </w:r>
          </w:p>
        </w:tc>
        <w:tc>
          <w:tcPr>
            <w:tcW w:w="4230" w:type="dxa"/>
          </w:tcPr>
          <w:p w14:paraId="2A7D0FC4" w14:textId="5082C6D8" w:rsidR="001A143C" w:rsidRPr="00241C22" w:rsidRDefault="001A143C" w:rsidP="001A143C">
            <w:pPr>
              <w:rPr>
                <w:color w:val="000000" w:themeColor="text1"/>
              </w:rPr>
            </w:pPr>
            <w:r>
              <w:rPr>
                <w:color w:val="000000" w:themeColor="text1"/>
              </w:rPr>
              <w:t>David Guth, Sr. Associate Director of Facilities &amp; Operations</w:t>
            </w:r>
          </w:p>
        </w:tc>
        <w:tc>
          <w:tcPr>
            <w:tcW w:w="1898" w:type="dxa"/>
          </w:tcPr>
          <w:p w14:paraId="1AD299B0" w14:textId="44132D34" w:rsidR="001A143C" w:rsidRPr="00241C22" w:rsidRDefault="001A143C" w:rsidP="001A143C">
            <w:pPr>
              <w:rPr>
                <w:color w:val="000000" w:themeColor="text1"/>
              </w:rPr>
            </w:pPr>
            <w:r w:rsidRPr="009C4613">
              <w:rPr>
                <w:color w:val="000000" w:themeColor="text1"/>
              </w:rPr>
              <w:t>+1 (217) 244-</w:t>
            </w:r>
            <w:r>
              <w:rPr>
                <w:color w:val="000000" w:themeColor="text1"/>
              </w:rPr>
              <w:t>1505</w:t>
            </w:r>
          </w:p>
        </w:tc>
        <w:tc>
          <w:tcPr>
            <w:tcW w:w="2865" w:type="dxa"/>
          </w:tcPr>
          <w:p w14:paraId="2EB9EA79" w14:textId="77777777" w:rsidR="001A143C" w:rsidRDefault="00965B0D" w:rsidP="001A143C">
            <w:pPr>
              <w:rPr>
                <w:color w:val="000000" w:themeColor="text1"/>
              </w:rPr>
            </w:pPr>
            <w:hyperlink r:id="rId13" w:history="1">
              <w:r w:rsidR="001A143C" w:rsidRPr="00A00420">
                <w:rPr>
                  <w:rStyle w:val="Hyperlink"/>
                </w:rPr>
                <w:t>dcguth@illinois.edu</w:t>
              </w:r>
            </w:hyperlink>
          </w:p>
          <w:p w14:paraId="1C5EB35B" w14:textId="3ECB0767" w:rsidR="001A143C" w:rsidRPr="00241C22" w:rsidRDefault="001A143C" w:rsidP="001A143C">
            <w:pPr>
              <w:rPr>
                <w:color w:val="000000" w:themeColor="text1"/>
              </w:rPr>
            </w:pPr>
          </w:p>
        </w:tc>
        <w:tc>
          <w:tcPr>
            <w:tcW w:w="2392" w:type="dxa"/>
          </w:tcPr>
          <w:p w14:paraId="7813694C" w14:textId="2D6501D8" w:rsidR="001A143C" w:rsidRPr="00241C22" w:rsidRDefault="001A143C" w:rsidP="001A143C">
            <w:pPr>
              <w:tabs>
                <w:tab w:val="left" w:pos="480"/>
              </w:tabs>
              <w:jc w:val="center"/>
              <w:rPr>
                <w:color w:val="000000" w:themeColor="text1"/>
              </w:rPr>
            </w:pPr>
            <w:r w:rsidRPr="004029C9">
              <w:rPr>
                <w:color w:val="000000" w:themeColor="text1"/>
              </w:rPr>
              <w:t>Driving tour talking points only</w:t>
            </w:r>
          </w:p>
        </w:tc>
      </w:tr>
      <w:tr w:rsidR="00287598" w:rsidRPr="00FB5789" w14:paraId="5EAE2B79" w14:textId="77777777" w:rsidTr="0006655C">
        <w:tc>
          <w:tcPr>
            <w:tcW w:w="3775" w:type="dxa"/>
          </w:tcPr>
          <w:p w14:paraId="007D135A" w14:textId="36028762" w:rsidR="00287598" w:rsidRPr="0030222E" w:rsidRDefault="00965B0D" w:rsidP="00287598">
            <w:pPr>
              <w:rPr>
                <w:color w:val="2F5496" w:themeColor="accent1" w:themeShade="BF"/>
              </w:rPr>
            </w:pPr>
            <w:hyperlink r:id="rId14" w:history="1">
              <w:r w:rsidR="00287598" w:rsidRPr="0030222E">
                <w:rPr>
                  <w:rStyle w:val="Hyperlink"/>
                  <w:color w:val="2F5496" w:themeColor="accent1" w:themeShade="BF"/>
                </w:rPr>
                <w:t xml:space="preserve">MCORE Street Project </w:t>
              </w:r>
              <w:r w:rsidR="00287598" w:rsidRPr="0030222E">
                <w:rPr>
                  <w:rFonts w:ascii="Wingdings" w:hAnsi="Wingdings"/>
                  <w:color w:val="2F5496" w:themeColor="accent1" w:themeShade="BF"/>
                </w:rPr>
                <w:t>t</w:t>
              </w:r>
              <w:r w:rsidR="00287598" w:rsidRPr="0030222E">
                <w:rPr>
                  <w:rStyle w:val="Hyperlink"/>
                  <w:color w:val="2F5496" w:themeColor="accent1" w:themeShade="BF"/>
                </w:rPr>
                <w:t xml:space="preserve"> </w:t>
              </w:r>
            </w:hyperlink>
          </w:p>
        </w:tc>
        <w:tc>
          <w:tcPr>
            <w:tcW w:w="2789" w:type="dxa"/>
          </w:tcPr>
          <w:p w14:paraId="595C26FB" w14:textId="77777777" w:rsidR="00287598" w:rsidRDefault="00287598" w:rsidP="00287598">
            <w:pPr>
              <w:rPr>
                <w:color w:val="000000" w:themeColor="text1"/>
              </w:rPr>
            </w:pPr>
            <w:r>
              <w:rPr>
                <w:color w:val="000000" w:themeColor="text1"/>
              </w:rPr>
              <w:t>Champaign-Urbana</w:t>
            </w:r>
          </w:p>
        </w:tc>
        <w:tc>
          <w:tcPr>
            <w:tcW w:w="1780" w:type="dxa"/>
          </w:tcPr>
          <w:p w14:paraId="3F50495F" w14:textId="29AA19E6" w:rsidR="00287598" w:rsidRPr="00241C22" w:rsidRDefault="00287598" w:rsidP="00287598">
            <w:pPr>
              <w:rPr>
                <w:color w:val="000000" w:themeColor="text1"/>
              </w:rPr>
            </w:pPr>
            <w:r>
              <w:rPr>
                <w:color w:val="000000" w:themeColor="text1"/>
              </w:rPr>
              <w:t>1:05PM-1:07PM</w:t>
            </w:r>
          </w:p>
        </w:tc>
        <w:tc>
          <w:tcPr>
            <w:tcW w:w="1731" w:type="dxa"/>
          </w:tcPr>
          <w:p w14:paraId="061B8CD2" w14:textId="77777777" w:rsidR="00287598" w:rsidRPr="00241C22" w:rsidRDefault="00287598" w:rsidP="00287598">
            <w:pPr>
              <w:rPr>
                <w:color w:val="000000" w:themeColor="text1"/>
              </w:rPr>
            </w:pPr>
            <w:r>
              <w:rPr>
                <w:color w:val="000000" w:themeColor="text1"/>
              </w:rPr>
              <w:t>Transportation</w:t>
            </w:r>
          </w:p>
        </w:tc>
        <w:tc>
          <w:tcPr>
            <w:tcW w:w="4230" w:type="dxa"/>
          </w:tcPr>
          <w:p w14:paraId="69F5F674" w14:textId="77777777" w:rsidR="00287598" w:rsidRPr="00241C22" w:rsidRDefault="00287598" w:rsidP="00287598">
            <w:pPr>
              <w:rPr>
                <w:color w:val="000000" w:themeColor="text1"/>
              </w:rPr>
            </w:pPr>
            <w:r w:rsidRPr="006E2CAF">
              <w:rPr>
                <w:color w:val="000000" w:themeColor="text1"/>
              </w:rPr>
              <w:t>Stacey DeLorenzo</w:t>
            </w:r>
          </w:p>
        </w:tc>
        <w:tc>
          <w:tcPr>
            <w:tcW w:w="1898" w:type="dxa"/>
          </w:tcPr>
          <w:p w14:paraId="1BFCB9C0" w14:textId="1BAD0803" w:rsidR="00287598" w:rsidRPr="00241C22" w:rsidRDefault="00287598" w:rsidP="00287598">
            <w:pPr>
              <w:rPr>
                <w:color w:val="000000" w:themeColor="text1"/>
              </w:rPr>
            </w:pPr>
            <w:r w:rsidRPr="007229E3">
              <w:rPr>
                <w:color w:val="000000" w:themeColor="text1"/>
              </w:rPr>
              <w:t xml:space="preserve">+1 </w:t>
            </w:r>
            <w:r>
              <w:rPr>
                <w:color w:val="000000" w:themeColor="text1"/>
              </w:rPr>
              <w:t>(</w:t>
            </w:r>
            <w:r w:rsidRPr="007229E3">
              <w:rPr>
                <w:color w:val="000000" w:themeColor="text1"/>
              </w:rPr>
              <w:t>217</w:t>
            </w:r>
            <w:r>
              <w:rPr>
                <w:color w:val="000000" w:themeColor="text1"/>
              </w:rPr>
              <w:t>)</w:t>
            </w:r>
            <w:r w:rsidRPr="007229E3">
              <w:rPr>
                <w:color w:val="000000" w:themeColor="text1"/>
              </w:rPr>
              <w:t xml:space="preserve"> 300</w:t>
            </w:r>
            <w:r>
              <w:rPr>
                <w:color w:val="000000" w:themeColor="text1"/>
              </w:rPr>
              <w:t>-</w:t>
            </w:r>
            <w:r w:rsidRPr="007229E3">
              <w:rPr>
                <w:color w:val="000000" w:themeColor="text1"/>
              </w:rPr>
              <w:t>1750</w:t>
            </w:r>
          </w:p>
        </w:tc>
        <w:tc>
          <w:tcPr>
            <w:tcW w:w="2865" w:type="dxa"/>
          </w:tcPr>
          <w:p w14:paraId="3E9D5741" w14:textId="3E51CCA8" w:rsidR="00287598" w:rsidRDefault="00965B0D" w:rsidP="00287598">
            <w:pPr>
              <w:rPr>
                <w:color w:val="000000" w:themeColor="text1"/>
              </w:rPr>
            </w:pPr>
            <w:hyperlink r:id="rId15" w:history="1">
              <w:r w:rsidR="00287598" w:rsidRPr="00A00420">
                <w:rPr>
                  <w:rStyle w:val="Hyperlink"/>
                </w:rPr>
                <w:t>sdeloren@illinois.edu</w:t>
              </w:r>
            </w:hyperlink>
          </w:p>
          <w:p w14:paraId="496ECD05" w14:textId="55E05356" w:rsidR="00287598" w:rsidRPr="00241C22" w:rsidRDefault="00287598" w:rsidP="00287598">
            <w:pPr>
              <w:rPr>
                <w:color w:val="000000" w:themeColor="text1"/>
              </w:rPr>
            </w:pPr>
          </w:p>
        </w:tc>
        <w:tc>
          <w:tcPr>
            <w:tcW w:w="2392" w:type="dxa"/>
          </w:tcPr>
          <w:p w14:paraId="3ABC2397" w14:textId="0B66914B" w:rsidR="00287598" w:rsidRPr="00241C22" w:rsidRDefault="00287598" w:rsidP="00287598">
            <w:pPr>
              <w:jc w:val="center"/>
              <w:rPr>
                <w:color w:val="000000" w:themeColor="text1"/>
              </w:rPr>
            </w:pPr>
            <w:r w:rsidRPr="006875B0">
              <w:rPr>
                <w:color w:val="000000" w:themeColor="text1"/>
              </w:rPr>
              <w:t>Driving tour talking points only</w:t>
            </w:r>
          </w:p>
        </w:tc>
      </w:tr>
      <w:tr w:rsidR="00287598" w:rsidRPr="00FB5789" w14:paraId="235B9546" w14:textId="77777777" w:rsidTr="0006655C">
        <w:tc>
          <w:tcPr>
            <w:tcW w:w="3775" w:type="dxa"/>
          </w:tcPr>
          <w:p w14:paraId="5AC6B612" w14:textId="45CD056C" w:rsidR="00287598" w:rsidRPr="0030222E" w:rsidRDefault="00965B0D" w:rsidP="00287598">
            <w:pPr>
              <w:rPr>
                <w:color w:val="2F5496" w:themeColor="accent1" w:themeShade="BF"/>
              </w:rPr>
            </w:pPr>
            <w:hyperlink r:id="rId16" w:history="1">
              <w:r w:rsidR="00287598" w:rsidRPr="0030222E">
                <w:rPr>
                  <w:rStyle w:val="Hyperlink"/>
                  <w:color w:val="2F5496" w:themeColor="accent1" w:themeShade="BF"/>
                </w:rPr>
                <w:t>Boneyard Creek Reclamation Project</w:t>
              </w:r>
            </w:hyperlink>
            <w:r w:rsidR="00287598" w:rsidRPr="0030222E">
              <w:rPr>
                <w:rStyle w:val="Hyperlink"/>
                <w:color w:val="2F5496" w:themeColor="accent1" w:themeShade="BF"/>
              </w:rPr>
              <w:t xml:space="preserve"> </w:t>
            </w:r>
            <w:r w:rsidR="00287598" w:rsidRPr="0030222E">
              <w:rPr>
                <w:rFonts w:ascii="Wingdings" w:hAnsi="Wingdings"/>
                <w:color w:val="2F5496" w:themeColor="accent1" w:themeShade="BF"/>
              </w:rPr>
              <w:t>t</w:t>
            </w:r>
          </w:p>
        </w:tc>
        <w:tc>
          <w:tcPr>
            <w:tcW w:w="2789" w:type="dxa"/>
          </w:tcPr>
          <w:p w14:paraId="1443A6B6" w14:textId="77777777" w:rsidR="00287598" w:rsidRDefault="00287598" w:rsidP="00287598">
            <w:pPr>
              <w:rPr>
                <w:color w:val="000000" w:themeColor="text1"/>
              </w:rPr>
            </w:pPr>
            <w:r>
              <w:rPr>
                <w:color w:val="000000" w:themeColor="text1"/>
              </w:rPr>
              <w:t>Champaign-Urbana</w:t>
            </w:r>
          </w:p>
        </w:tc>
        <w:tc>
          <w:tcPr>
            <w:tcW w:w="1780" w:type="dxa"/>
          </w:tcPr>
          <w:p w14:paraId="025F4340" w14:textId="7DB051DC" w:rsidR="00287598" w:rsidRPr="00241C22" w:rsidRDefault="00287598" w:rsidP="00287598">
            <w:pPr>
              <w:rPr>
                <w:color w:val="000000" w:themeColor="text1"/>
              </w:rPr>
            </w:pPr>
            <w:r>
              <w:rPr>
                <w:color w:val="000000" w:themeColor="text1"/>
              </w:rPr>
              <w:t>1:07PM-1:08PM</w:t>
            </w:r>
          </w:p>
        </w:tc>
        <w:tc>
          <w:tcPr>
            <w:tcW w:w="1731" w:type="dxa"/>
          </w:tcPr>
          <w:p w14:paraId="1BA3AB65" w14:textId="77777777" w:rsidR="00287598" w:rsidRPr="00241C22" w:rsidRDefault="00287598" w:rsidP="00287598">
            <w:pPr>
              <w:rPr>
                <w:color w:val="000000" w:themeColor="text1"/>
              </w:rPr>
            </w:pPr>
            <w:r>
              <w:rPr>
                <w:color w:val="000000" w:themeColor="text1"/>
              </w:rPr>
              <w:t>Land &amp; Water, Resilience</w:t>
            </w:r>
          </w:p>
        </w:tc>
        <w:tc>
          <w:tcPr>
            <w:tcW w:w="4230" w:type="dxa"/>
          </w:tcPr>
          <w:p w14:paraId="70F2FD8F" w14:textId="75CC17FB" w:rsidR="00287598" w:rsidRPr="00241C22" w:rsidRDefault="00287598" w:rsidP="00287598">
            <w:pPr>
              <w:rPr>
                <w:color w:val="000000" w:themeColor="text1"/>
              </w:rPr>
            </w:pPr>
            <w:r>
              <w:rPr>
                <w:color w:val="000000" w:themeColor="text1"/>
              </w:rPr>
              <w:t>Brent Lewis</w:t>
            </w:r>
          </w:p>
        </w:tc>
        <w:tc>
          <w:tcPr>
            <w:tcW w:w="1898" w:type="dxa"/>
          </w:tcPr>
          <w:p w14:paraId="34F64CD0" w14:textId="26F2CE85" w:rsidR="00287598" w:rsidRPr="00241C22" w:rsidRDefault="00287598" w:rsidP="00287598">
            <w:pPr>
              <w:rPr>
                <w:color w:val="000000" w:themeColor="text1"/>
              </w:rPr>
            </w:pPr>
            <w:r w:rsidRPr="002E4362">
              <w:rPr>
                <w:color w:val="000000" w:themeColor="text1"/>
              </w:rPr>
              <w:t xml:space="preserve">+1 </w:t>
            </w:r>
            <w:r>
              <w:rPr>
                <w:color w:val="000000" w:themeColor="text1"/>
              </w:rPr>
              <w:t>(</w:t>
            </w:r>
            <w:r w:rsidRPr="002E4362">
              <w:rPr>
                <w:color w:val="000000" w:themeColor="text1"/>
              </w:rPr>
              <w:t>217</w:t>
            </w:r>
            <w:r>
              <w:rPr>
                <w:color w:val="000000" w:themeColor="text1"/>
              </w:rPr>
              <w:t>)</w:t>
            </w:r>
            <w:r w:rsidRPr="002E4362">
              <w:rPr>
                <w:color w:val="000000" w:themeColor="text1"/>
              </w:rPr>
              <w:t xml:space="preserve"> 300</w:t>
            </w:r>
            <w:r>
              <w:rPr>
                <w:color w:val="000000" w:themeColor="text1"/>
              </w:rPr>
              <w:t>-</w:t>
            </w:r>
            <w:r w:rsidRPr="002E4362">
              <w:rPr>
                <w:color w:val="000000" w:themeColor="text1"/>
              </w:rPr>
              <w:t>3164</w:t>
            </w:r>
          </w:p>
        </w:tc>
        <w:tc>
          <w:tcPr>
            <w:tcW w:w="2865" w:type="dxa"/>
          </w:tcPr>
          <w:p w14:paraId="08357076" w14:textId="1A8B6C65" w:rsidR="00287598" w:rsidRDefault="00965B0D" w:rsidP="00287598">
            <w:pPr>
              <w:rPr>
                <w:color w:val="000000" w:themeColor="text1"/>
              </w:rPr>
            </w:pPr>
            <w:hyperlink r:id="rId17" w:history="1">
              <w:r w:rsidR="00287598" w:rsidRPr="00A00420">
                <w:rPr>
                  <w:rStyle w:val="Hyperlink"/>
                </w:rPr>
                <w:t>bcl@illinois.edu</w:t>
              </w:r>
            </w:hyperlink>
            <w:r w:rsidR="00287598" w:rsidRPr="002E4362">
              <w:rPr>
                <w:color w:val="000000" w:themeColor="text1"/>
              </w:rPr>
              <w:t xml:space="preserve"> </w:t>
            </w:r>
          </w:p>
          <w:p w14:paraId="67ED96C2" w14:textId="422CD2F3" w:rsidR="00287598" w:rsidRPr="00241C22" w:rsidRDefault="00287598" w:rsidP="00287598">
            <w:pPr>
              <w:rPr>
                <w:color w:val="000000" w:themeColor="text1"/>
              </w:rPr>
            </w:pPr>
          </w:p>
        </w:tc>
        <w:tc>
          <w:tcPr>
            <w:tcW w:w="2392" w:type="dxa"/>
          </w:tcPr>
          <w:p w14:paraId="20BD9075" w14:textId="78E09E9E" w:rsidR="00287598" w:rsidRPr="00241C22" w:rsidRDefault="00287598" w:rsidP="00287598">
            <w:pPr>
              <w:jc w:val="center"/>
              <w:rPr>
                <w:color w:val="000000" w:themeColor="text1"/>
              </w:rPr>
            </w:pPr>
            <w:r w:rsidRPr="006875B0">
              <w:rPr>
                <w:color w:val="000000" w:themeColor="text1"/>
              </w:rPr>
              <w:t>Driving tour talking points only</w:t>
            </w:r>
          </w:p>
        </w:tc>
      </w:tr>
      <w:tr w:rsidR="00287598" w:rsidRPr="00FB5789" w14:paraId="7D524C71" w14:textId="77777777" w:rsidTr="0006655C">
        <w:tc>
          <w:tcPr>
            <w:tcW w:w="3775" w:type="dxa"/>
          </w:tcPr>
          <w:p w14:paraId="16037554" w14:textId="6AD3EF44" w:rsidR="00287598" w:rsidRPr="0030222E" w:rsidRDefault="00965B0D" w:rsidP="00287598">
            <w:pPr>
              <w:rPr>
                <w:color w:val="2F5496" w:themeColor="accent1" w:themeShade="BF"/>
              </w:rPr>
            </w:pPr>
            <w:hyperlink r:id="rId18" w:history="1">
              <w:r w:rsidR="00287598" w:rsidRPr="0030222E">
                <w:rPr>
                  <w:rStyle w:val="Hyperlink"/>
                  <w:color w:val="2F5496" w:themeColor="accent1" w:themeShade="BF"/>
                </w:rPr>
                <w:t xml:space="preserve">Geothermal at CIF </w:t>
              </w:r>
              <w:r w:rsidR="00287598" w:rsidRPr="0030222E">
                <w:rPr>
                  <w:rFonts w:ascii="Wingdings" w:hAnsi="Wingdings"/>
                  <w:color w:val="2F5496" w:themeColor="accent1" w:themeShade="BF"/>
                </w:rPr>
                <w:t>t</w:t>
              </w:r>
              <w:r w:rsidR="00287598" w:rsidRPr="0030222E">
                <w:rPr>
                  <w:rStyle w:val="Hyperlink"/>
                  <w:color w:val="2F5496" w:themeColor="accent1" w:themeShade="BF"/>
                </w:rPr>
                <w:t xml:space="preserve"> </w:t>
              </w:r>
            </w:hyperlink>
          </w:p>
        </w:tc>
        <w:tc>
          <w:tcPr>
            <w:tcW w:w="2789" w:type="dxa"/>
          </w:tcPr>
          <w:p w14:paraId="1DB8D662" w14:textId="4CFEC660" w:rsidR="00287598" w:rsidRDefault="00287598" w:rsidP="00287598">
            <w:pPr>
              <w:rPr>
                <w:color w:val="000000" w:themeColor="text1"/>
              </w:rPr>
            </w:pPr>
            <w:r w:rsidRPr="00974E93">
              <w:rPr>
                <w:color w:val="000000" w:themeColor="text1"/>
              </w:rPr>
              <w:t>1405 W</w:t>
            </w:r>
            <w:r>
              <w:rPr>
                <w:color w:val="000000" w:themeColor="text1"/>
              </w:rPr>
              <w:t>.</w:t>
            </w:r>
            <w:r w:rsidRPr="00974E93">
              <w:rPr>
                <w:color w:val="000000" w:themeColor="text1"/>
              </w:rPr>
              <w:t xml:space="preserve"> Springfield Av</w:t>
            </w:r>
            <w:r>
              <w:rPr>
                <w:color w:val="000000" w:themeColor="text1"/>
              </w:rPr>
              <w:t>e.</w:t>
            </w:r>
            <w:r w:rsidRPr="00974E93">
              <w:rPr>
                <w:color w:val="000000" w:themeColor="text1"/>
              </w:rPr>
              <w:t xml:space="preserve"> Urbana, I</w:t>
            </w:r>
            <w:r>
              <w:rPr>
                <w:color w:val="000000" w:themeColor="text1"/>
              </w:rPr>
              <w:t>L</w:t>
            </w:r>
          </w:p>
        </w:tc>
        <w:tc>
          <w:tcPr>
            <w:tcW w:w="1780" w:type="dxa"/>
          </w:tcPr>
          <w:p w14:paraId="57053049" w14:textId="704165CC" w:rsidR="00287598" w:rsidRDefault="00287598" w:rsidP="00287598">
            <w:pPr>
              <w:rPr>
                <w:color w:val="000000" w:themeColor="text1"/>
              </w:rPr>
            </w:pPr>
            <w:r>
              <w:rPr>
                <w:color w:val="000000" w:themeColor="text1"/>
              </w:rPr>
              <w:t>1:08PM-1:10PM</w:t>
            </w:r>
          </w:p>
        </w:tc>
        <w:tc>
          <w:tcPr>
            <w:tcW w:w="1731" w:type="dxa"/>
          </w:tcPr>
          <w:p w14:paraId="7D1A53AE" w14:textId="43ED8571" w:rsidR="00287598" w:rsidRDefault="00287598" w:rsidP="00287598">
            <w:pPr>
              <w:rPr>
                <w:color w:val="000000" w:themeColor="text1"/>
              </w:rPr>
            </w:pPr>
            <w:r>
              <w:rPr>
                <w:color w:val="000000" w:themeColor="text1"/>
              </w:rPr>
              <w:t>Energy</w:t>
            </w:r>
          </w:p>
        </w:tc>
        <w:tc>
          <w:tcPr>
            <w:tcW w:w="4230" w:type="dxa"/>
          </w:tcPr>
          <w:p w14:paraId="76094161" w14:textId="05133AD1" w:rsidR="00287598" w:rsidRDefault="00287598" w:rsidP="00287598">
            <w:pPr>
              <w:rPr>
                <w:color w:val="000000" w:themeColor="text1"/>
              </w:rPr>
            </w:pPr>
            <w:r>
              <w:rPr>
                <w:color w:val="000000" w:themeColor="text1"/>
              </w:rPr>
              <w:t>Qu Kim</w:t>
            </w:r>
          </w:p>
        </w:tc>
        <w:tc>
          <w:tcPr>
            <w:tcW w:w="1898" w:type="dxa"/>
          </w:tcPr>
          <w:p w14:paraId="5C1E1A27" w14:textId="3076EFCF" w:rsidR="00287598" w:rsidRPr="00241C22" w:rsidRDefault="00287598" w:rsidP="00287598">
            <w:pPr>
              <w:rPr>
                <w:color w:val="000000" w:themeColor="text1"/>
              </w:rPr>
            </w:pPr>
            <w:r w:rsidRPr="00C568C0">
              <w:rPr>
                <w:color w:val="000000" w:themeColor="text1"/>
              </w:rPr>
              <w:t xml:space="preserve">+1 </w:t>
            </w:r>
            <w:r>
              <w:rPr>
                <w:color w:val="000000" w:themeColor="text1"/>
              </w:rPr>
              <w:t>(</w:t>
            </w:r>
            <w:r w:rsidRPr="00C568C0">
              <w:rPr>
                <w:color w:val="000000" w:themeColor="text1"/>
              </w:rPr>
              <w:t>217</w:t>
            </w:r>
            <w:r>
              <w:rPr>
                <w:color w:val="000000" w:themeColor="text1"/>
              </w:rPr>
              <w:t>)</w:t>
            </w:r>
            <w:r w:rsidRPr="00C568C0">
              <w:rPr>
                <w:color w:val="000000" w:themeColor="text1"/>
              </w:rPr>
              <w:t xml:space="preserve"> 300</w:t>
            </w:r>
            <w:r>
              <w:rPr>
                <w:color w:val="000000" w:themeColor="text1"/>
              </w:rPr>
              <w:t>-</w:t>
            </w:r>
            <w:r w:rsidRPr="00C568C0">
              <w:rPr>
                <w:color w:val="000000" w:themeColor="text1"/>
              </w:rPr>
              <w:t>0178</w:t>
            </w:r>
          </w:p>
        </w:tc>
        <w:tc>
          <w:tcPr>
            <w:tcW w:w="2865" w:type="dxa"/>
          </w:tcPr>
          <w:p w14:paraId="00EB242C" w14:textId="4190E9B7" w:rsidR="00287598" w:rsidRDefault="00965B0D" w:rsidP="00287598">
            <w:pPr>
              <w:rPr>
                <w:color w:val="000000" w:themeColor="text1"/>
              </w:rPr>
            </w:pPr>
            <w:hyperlink r:id="rId19" w:history="1">
              <w:r w:rsidR="00287598" w:rsidRPr="00A00420">
                <w:rPr>
                  <w:rStyle w:val="Hyperlink"/>
                </w:rPr>
                <w:t>qkim@illinois.edu</w:t>
              </w:r>
            </w:hyperlink>
          </w:p>
          <w:p w14:paraId="09DE2403" w14:textId="51279D5C" w:rsidR="00287598" w:rsidRPr="00241C22" w:rsidRDefault="00287598" w:rsidP="00287598">
            <w:pPr>
              <w:rPr>
                <w:color w:val="000000" w:themeColor="text1"/>
              </w:rPr>
            </w:pPr>
          </w:p>
        </w:tc>
        <w:tc>
          <w:tcPr>
            <w:tcW w:w="2392" w:type="dxa"/>
          </w:tcPr>
          <w:p w14:paraId="2A183266" w14:textId="5C321253" w:rsidR="00287598" w:rsidRDefault="00287598" w:rsidP="00287598">
            <w:pPr>
              <w:jc w:val="center"/>
              <w:rPr>
                <w:color w:val="000000" w:themeColor="text1"/>
              </w:rPr>
            </w:pPr>
            <w:r w:rsidRPr="006875B0">
              <w:rPr>
                <w:color w:val="000000" w:themeColor="text1"/>
              </w:rPr>
              <w:t>Driving tour talking points only</w:t>
            </w:r>
          </w:p>
        </w:tc>
      </w:tr>
      <w:tr w:rsidR="00287598" w:rsidRPr="00FB5789" w14:paraId="0E6EC130" w14:textId="77777777" w:rsidTr="0006655C">
        <w:tc>
          <w:tcPr>
            <w:tcW w:w="3775" w:type="dxa"/>
          </w:tcPr>
          <w:p w14:paraId="0B7A5DD3" w14:textId="2CF27E1D" w:rsidR="00287598" w:rsidRPr="0030222E" w:rsidRDefault="00965B0D" w:rsidP="00287598">
            <w:pPr>
              <w:rPr>
                <w:color w:val="2F5496" w:themeColor="accent1" w:themeShade="BF"/>
              </w:rPr>
            </w:pPr>
            <w:hyperlink r:id="rId20" w:history="1">
              <w:r w:rsidR="00287598" w:rsidRPr="0030222E">
                <w:rPr>
                  <w:rStyle w:val="Hyperlink"/>
                  <w:color w:val="2F5496" w:themeColor="accent1" w:themeShade="BF"/>
                </w:rPr>
                <w:t xml:space="preserve">Campus Bike Center </w:t>
              </w:r>
              <w:r w:rsidR="00287598" w:rsidRPr="0030222E">
                <w:rPr>
                  <w:rFonts w:ascii="Wingdings" w:hAnsi="Wingdings"/>
                  <w:color w:val="2F5496" w:themeColor="accent1" w:themeShade="BF"/>
                </w:rPr>
                <w:t>t</w:t>
              </w:r>
              <w:r w:rsidR="00287598" w:rsidRPr="0030222E">
                <w:rPr>
                  <w:rStyle w:val="Hyperlink"/>
                  <w:color w:val="2F5496" w:themeColor="accent1" w:themeShade="BF"/>
                </w:rPr>
                <w:t xml:space="preserve"> </w:t>
              </w:r>
            </w:hyperlink>
          </w:p>
        </w:tc>
        <w:tc>
          <w:tcPr>
            <w:tcW w:w="2789" w:type="dxa"/>
          </w:tcPr>
          <w:p w14:paraId="31E85279" w14:textId="3A97CD07" w:rsidR="00287598" w:rsidRDefault="00287598" w:rsidP="00287598">
            <w:pPr>
              <w:rPr>
                <w:color w:val="000000" w:themeColor="text1"/>
              </w:rPr>
            </w:pPr>
            <w:r w:rsidRPr="00974E93">
              <w:rPr>
                <w:color w:val="000000" w:themeColor="text1"/>
              </w:rPr>
              <w:t>51 E Gregory Dr</w:t>
            </w:r>
            <w:r>
              <w:rPr>
                <w:color w:val="000000" w:themeColor="text1"/>
              </w:rPr>
              <w:t>.</w:t>
            </w:r>
          </w:p>
          <w:p w14:paraId="706E0E63" w14:textId="3EF40172" w:rsidR="00287598" w:rsidRDefault="00287598" w:rsidP="00287598">
            <w:pPr>
              <w:rPr>
                <w:color w:val="000000" w:themeColor="text1"/>
              </w:rPr>
            </w:pPr>
            <w:r w:rsidRPr="00974E93">
              <w:rPr>
                <w:color w:val="000000" w:themeColor="text1"/>
              </w:rPr>
              <w:t>Champaign, IL</w:t>
            </w:r>
          </w:p>
        </w:tc>
        <w:tc>
          <w:tcPr>
            <w:tcW w:w="1780" w:type="dxa"/>
          </w:tcPr>
          <w:p w14:paraId="492AE8A5" w14:textId="17EB2D23" w:rsidR="00287598" w:rsidRDefault="00287598" w:rsidP="00287598">
            <w:pPr>
              <w:rPr>
                <w:color w:val="000000" w:themeColor="text1"/>
              </w:rPr>
            </w:pPr>
            <w:r>
              <w:rPr>
                <w:color w:val="000000" w:themeColor="text1"/>
              </w:rPr>
              <w:t>1:10PM-1:12PM</w:t>
            </w:r>
          </w:p>
        </w:tc>
        <w:tc>
          <w:tcPr>
            <w:tcW w:w="1731" w:type="dxa"/>
          </w:tcPr>
          <w:p w14:paraId="0E2BE560" w14:textId="77777777" w:rsidR="00287598" w:rsidRPr="00FB5789" w:rsidRDefault="00287598" w:rsidP="00287598">
            <w:pPr>
              <w:rPr>
                <w:color w:val="000000" w:themeColor="text1"/>
              </w:rPr>
            </w:pPr>
            <w:r>
              <w:rPr>
                <w:color w:val="000000" w:themeColor="text1"/>
              </w:rPr>
              <w:t>Transportation</w:t>
            </w:r>
          </w:p>
        </w:tc>
        <w:tc>
          <w:tcPr>
            <w:tcW w:w="4230" w:type="dxa"/>
          </w:tcPr>
          <w:p w14:paraId="450B48C6" w14:textId="40628901" w:rsidR="00287598" w:rsidRPr="00FB5789" w:rsidRDefault="00287598" w:rsidP="00287598">
            <w:pPr>
              <w:rPr>
                <w:color w:val="000000" w:themeColor="text1"/>
              </w:rPr>
            </w:pPr>
            <w:r>
              <w:rPr>
                <w:color w:val="000000" w:themeColor="text1"/>
              </w:rPr>
              <w:t>Morgan White</w:t>
            </w:r>
          </w:p>
        </w:tc>
        <w:tc>
          <w:tcPr>
            <w:tcW w:w="1898" w:type="dxa"/>
          </w:tcPr>
          <w:p w14:paraId="5CF3B6E9" w14:textId="0B67D7E0" w:rsidR="00287598" w:rsidRPr="00FB5789" w:rsidRDefault="00287598" w:rsidP="00287598">
            <w:pPr>
              <w:rPr>
                <w:color w:val="000000" w:themeColor="text1"/>
              </w:rPr>
            </w:pPr>
            <w:r>
              <w:rPr>
                <w:color w:val="000000" w:themeColor="text1"/>
              </w:rPr>
              <w:t xml:space="preserve">+1 </w:t>
            </w:r>
            <w:r w:rsidRPr="00A40A26">
              <w:rPr>
                <w:color w:val="000000" w:themeColor="text1"/>
              </w:rPr>
              <w:t>(217) 333-0241</w:t>
            </w:r>
          </w:p>
        </w:tc>
        <w:tc>
          <w:tcPr>
            <w:tcW w:w="2865" w:type="dxa"/>
          </w:tcPr>
          <w:p w14:paraId="21AB8528" w14:textId="230AF599" w:rsidR="00287598" w:rsidRDefault="00965B0D" w:rsidP="00287598">
            <w:hyperlink r:id="rId21" w:history="1">
              <w:r w:rsidR="00287598" w:rsidRPr="00A00420">
                <w:rPr>
                  <w:rStyle w:val="Hyperlink"/>
                </w:rPr>
                <w:t>mbwhite@illinois.edu</w:t>
              </w:r>
            </w:hyperlink>
          </w:p>
          <w:p w14:paraId="0CBCE077" w14:textId="7EE4992A" w:rsidR="00287598" w:rsidRPr="00FB5789" w:rsidRDefault="00965B0D" w:rsidP="00287598">
            <w:pPr>
              <w:rPr>
                <w:color w:val="000000" w:themeColor="text1"/>
              </w:rPr>
            </w:pPr>
            <w:hyperlink r:id="rId22" w:history="1">
              <w:r w:rsidR="00287598" w:rsidRPr="00A00420">
                <w:rPr>
                  <w:rStyle w:val="Hyperlink"/>
                </w:rPr>
                <w:t>dcr-bikecenter@illinois.edu</w:t>
              </w:r>
            </w:hyperlink>
          </w:p>
        </w:tc>
        <w:tc>
          <w:tcPr>
            <w:tcW w:w="2392" w:type="dxa"/>
          </w:tcPr>
          <w:p w14:paraId="44FBE436" w14:textId="07F5EEF8" w:rsidR="00287598" w:rsidRPr="00FB5789" w:rsidRDefault="00287598" w:rsidP="00287598">
            <w:pPr>
              <w:jc w:val="center"/>
              <w:rPr>
                <w:color w:val="000000" w:themeColor="text1"/>
              </w:rPr>
            </w:pPr>
            <w:r w:rsidRPr="006875B0">
              <w:rPr>
                <w:color w:val="000000" w:themeColor="text1"/>
              </w:rPr>
              <w:t>Driving tour talking points only</w:t>
            </w:r>
          </w:p>
        </w:tc>
      </w:tr>
      <w:tr w:rsidR="00287598" w:rsidRPr="00FB5789" w14:paraId="61F4EFB2" w14:textId="77777777" w:rsidTr="0006655C">
        <w:tc>
          <w:tcPr>
            <w:tcW w:w="3775" w:type="dxa"/>
          </w:tcPr>
          <w:p w14:paraId="49F6128C" w14:textId="11EE77D9" w:rsidR="00287598" w:rsidRPr="0030222E" w:rsidRDefault="00965B0D" w:rsidP="00287598">
            <w:pPr>
              <w:rPr>
                <w:color w:val="2F5496" w:themeColor="accent1" w:themeShade="BF"/>
              </w:rPr>
            </w:pPr>
            <w:hyperlink r:id="rId23" w:history="1">
              <w:r w:rsidR="00287598" w:rsidRPr="0030222E">
                <w:rPr>
                  <w:rStyle w:val="Hyperlink"/>
                  <w:color w:val="2F5496" w:themeColor="accent1" w:themeShade="BF"/>
                </w:rPr>
                <w:t>Abbott Power &amp; Energy Production</w:t>
              </w:r>
            </w:hyperlink>
            <w:r w:rsidR="00287598" w:rsidRPr="0030222E">
              <w:rPr>
                <w:rStyle w:val="Hyperlink"/>
                <w:color w:val="2F5496" w:themeColor="accent1" w:themeShade="BF"/>
              </w:rPr>
              <w:t xml:space="preserve"> </w:t>
            </w:r>
            <w:r w:rsidR="00287598" w:rsidRPr="0030222E">
              <w:rPr>
                <w:rFonts w:ascii="Wingdings" w:hAnsi="Wingdings"/>
                <w:color w:val="2F5496" w:themeColor="accent1" w:themeShade="BF"/>
              </w:rPr>
              <w:t>t</w:t>
            </w:r>
          </w:p>
        </w:tc>
        <w:tc>
          <w:tcPr>
            <w:tcW w:w="2789" w:type="dxa"/>
          </w:tcPr>
          <w:p w14:paraId="41929DA2" w14:textId="6CA16719" w:rsidR="00287598" w:rsidRDefault="00287598" w:rsidP="00287598">
            <w:pPr>
              <w:rPr>
                <w:color w:val="000000" w:themeColor="text1"/>
              </w:rPr>
            </w:pPr>
            <w:r w:rsidRPr="004941BF">
              <w:rPr>
                <w:color w:val="000000" w:themeColor="text1"/>
              </w:rPr>
              <w:t>1117 S Oak St</w:t>
            </w:r>
            <w:r>
              <w:rPr>
                <w:color w:val="000000" w:themeColor="text1"/>
              </w:rPr>
              <w:t>.</w:t>
            </w:r>
            <w:r w:rsidRPr="004941BF">
              <w:rPr>
                <w:color w:val="000000" w:themeColor="text1"/>
              </w:rPr>
              <w:t xml:space="preserve"> </w:t>
            </w:r>
          </w:p>
          <w:p w14:paraId="003262F9" w14:textId="51E4620E" w:rsidR="00287598" w:rsidRDefault="00287598" w:rsidP="00287598">
            <w:pPr>
              <w:rPr>
                <w:color w:val="000000" w:themeColor="text1"/>
              </w:rPr>
            </w:pPr>
            <w:r w:rsidRPr="004941BF">
              <w:rPr>
                <w:color w:val="000000" w:themeColor="text1"/>
              </w:rPr>
              <w:t>Champaign, IL</w:t>
            </w:r>
          </w:p>
        </w:tc>
        <w:tc>
          <w:tcPr>
            <w:tcW w:w="1780" w:type="dxa"/>
          </w:tcPr>
          <w:p w14:paraId="280BA354" w14:textId="342F4C17" w:rsidR="00287598" w:rsidRPr="00FB5789" w:rsidRDefault="00287598" w:rsidP="00287598">
            <w:pPr>
              <w:rPr>
                <w:color w:val="000000" w:themeColor="text1"/>
              </w:rPr>
            </w:pPr>
            <w:r>
              <w:rPr>
                <w:color w:val="000000" w:themeColor="text1"/>
              </w:rPr>
              <w:t>1:12PM-1:15PM</w:t>
            </w:r>
          </w:p>
        </w:tc>
        <w:tc>
          <w:tcPr>
            <w:tcW w:w="1731" w:type="dxa"/>
          </w:tcPr>
          <w:p w14:paraId="6185A22F" w14:textId="77777777" w:rsidR="00287598" w:rsidRPr="00FB5789" w:rsidRDefault="00287598" w:rsidP="00287598">
            <w:pPr>
              <w:rPr>
                <w:color w:val="000000" w:themeColor="text1"/>
              </w:rPr>
            </w:pPr>
            <w:r>
              <w:rPr>
                <w:color w:val="000000" w:themeColor="text1"/>
              </w:rPr>
              <w:t>Energy</w:t>
            </w:r>
          </w:p>
        </w:tc>
        <w:tc>
          <w:tcPr>
            <w:tcW w:w="4230" w:type="dxa"/>
          </w:tcPr>
          <w:p w14:paraId="5EABD70A" w14:textId="063C5D21" w:rsidR="00287598" w:rsidRPr="00FB5789" w:rsidRDefault="00287598" w:rsidP="00287598">
            <w:pPr>
              <w:rPr>
                <w:color w:val="000000" w:themeColor="text1"/>
              </w:rPr>
            </w:pPr>
            <w:r w:rsidRPr="004941BF">
              <w:rPr>
                <w:color w:val="000000" w:themeColor="text1"/>
              </w:rPr>
              <w:t xml:space="preserve">Robert Roman, Director </w:t>
            </w:r>
            <w:r>
              <w:rPr>
                <w:color w:val="000000" w:themeColor="text1"/>
              </w:rPr>
              <w:t>Utility Operations</w:t>
            </w:r>
          </w:p>
        </w:tc>
        <w:tc>
          <w:tcPr>
            <w:tcW w:w="1898" w:type="dxa"/>
          </w:tcPr>
          <w:p w14:paraId="01657F0A" w14:textId="33904800" w:rsidR="00287598" w:rsidRPr="00FB5789" w:rsidRDefault="00287598" w:rsidP="00287598">
            <w:pPr>
              <w:rPr>
                <w:color w:val="000000" w:themeColor="text1"/>
              </w:rPr>
            </w:pPr>
            <w:r w:rsidRPr="003C68B0">
              <w:rPr>
                <w:color w:val="000000" w:themeColor="text1"/>
              </w:rPr>
              <w:t xml:space="preserve">+1 </w:t>
            </w:r>
            <w:r>
              <w:rPr>
                <w:color w:val="000000" w:themeColor="text1"/>
              </w:rPr>
              <w:t>(</w:t>
            </w:r>
            <w:r w:rsidRPr="003C68B0">
              <w:rPr>
                <w:color w:val="000000" w:themeColor="text1"/>
              </w:rPr>
              <w:t>217</w:t>
            </w:r>
            <w:r>
              <w:rPr>
                <w:color w:val="000000" w:themeColor="text1"/>
              </w:rPr>
              <w:t>)</w:t>
            </w:r>
            <w:r w:rsidRPr="003C68B0">
              <w:rPr>
                <w:color w:val="000000" w:themeColor="text1"/>
              </w:rPr>
              <w:t xml:space="preserve"> </w:t>
            </w:r>
            <w:r w:rsidRPr="004941BF">
              <w:rPr>
                <w:color w:val="000000" w:themeColor="text1"/>
              </w:rPr>
              <w:t>300-5810</w:t>
            </w:r>
          </w:p>
        </w:tc>
        <w:tc>
          <w:tcPr>
            <w:tcW w:w="2865" w:type="dxa"/>
          </w:tcPr>
          <w:p w14:paraId="57C73293" w14:textId="4DF4EC7B" w:rsidR="00287598" w:rsidRDefault="00965B0D" w:rsidP="00287598">
            <w:pPr>
              <w:rPr>
                <w:color w:val="000000" w:themeColor="text1"/>
              </w:rPr>
            </w:pPr>
            <w:hyperlink r:id="rId24" w:history="1">
              <w:r w:rsidR="00287598" w:rsidRPr="000524BD">
                <w:rPr>
                  <w:rStyle w:val="Hyperlink"/>
                </w:rPr>
                <w:t>roman@illinois.edu</w:t>
              </w:r>
            </w:hyperlink>
          </w:p>
          <w:p w14:paraId="5589A776" w14:textId="35C4BE59" w:rsidR="00287598" w:rsidRPr="00FB5789" w:rsidRDefault="00287598" w:rsidP="00287598">
            <w:pPr>
              <w:rPr>
                <w:color w:val="000000" w:themeColor="text1"/>
              </w:rPr>
            </w:pPr>
            <w:r w:rsidRPr="004941BF">
              <w:rPr>
                <w:color w:val="000000" w:themeColor="text1"/>
              </w:rPr>
              <w:t xml:space="preserve"> </w:t>
            </w:r>
          </w:p>
        </w:tc>
        <w:tc>
          <w:tcPr>
            <w:tcW w:w="2392" w:type="dxa"/>
          </w:tcPr>
          <w:p w14:paraId="1CEA420F" w14:textId="00DD5A64" w:rsidR="00287598" w:rsidRPr="003C68B0" w:rsidRDefault="00287598" w:rsidP="00287598">
            <w:pPr>
              <w:jc w:val="center"/>
              <w:rPr>
                <w:color w:val="000000" w:themeColor="text1"/>
              </w:rPr>
            </w:pPr>
            <w:r w:rsidRPr="006875B0">
              <w:rPr>
                <w:color w:val="000000" w:themeColor="text1"/>
              </w:rPr>
              <w:t>Driving tour talking points only</w:t>
            </w:r>
          </w:p>
        </w:tc>
      </w:tr>
      <w:tr w:rsidR="0092458B" w:rsidRPr="00FB5789" w14:paraId="3767B62A" w14:textId="77777777" w:rsidTr="0006655C">
        <w:tc>
          <w:tcPr>
            <w:tcW w:w="3775" w:type="dxa"/>
          </w:tcPr>
          <w:p w14:paraId="0C9C6CFD" w14:textId="5B069CED" w:rsidR="0092458B" w:rsidRPr="0030222E" w:rsidRDefault="00965B0D" w:rsidP="0092458B">
            <w:pPr>
              <w:rPr>
                <w:color w:val="2F5496" w:themeColor="accent1" w:themeShade="BF"/>
              </w:rPr>
            </w:pPr>
            <w:hyperlink r:id="rId25" w:history="1">
              <w:r w:rsidR="0092458B" w:rsidRPr="0030222E">
                <w:rPr>
                  <w:rStyle w:val="Hyperlink"/>
                  <w:color w:val="2F5496" w:themeColor="accent1" w:themeShade="BF"/>
                </w:rPr>
                <w:t>Solar Farm 1.0</w:t>
              </w:r>
            </w:hyperlink>
            <w:r w:rsidR="0092458B" w:rsidRPr="0030222E">
              <w:rPr>
                <w:color w:val="2F5496" w:themeColor="accent1" w:themeShade="BF"/>
              </w:rPr>
              <w:t xml:space="preserve"> </w:t>
            </w:r>
            <w:r w:rsidR="0030222E" w:rsidRPr="0030222E">
              <w:rPr>
                <w:rFonts w:ascii="Wingdings" w:hAnsi="Wingdings"/>
                <w:color w:val="2F5496" w:themeColor="accent1" w:themeShade="BF"/>
              </w:rPr>
              <w:t>v</w:t>
            </w:r>
          </w:p>
        </w:tc>
        <w:tc>
          <w:tcPr>
            <w:tcW w:w="2789" w:type="dxa"/>
          </w:tcPr>
          <w:p w14:paraId="1642B67E" w14:textId="13A0F3C7" w:rsidR="0092458B" w:rsidRPr="008A2AD3" w:rsidRDefault="0092458B" w:rsidP="0092458B">
            <w:pPr>
              <w:rPr>
                <w:color w:val="000000" w:themeColor="text1"/>
              </w:rPr>
            </w:pPr>
            <w:r>
              <w:rPr>
                <w:color w:val="000000" w:themeColor="text1"/>
              </w:rPr>
              <w:t>Windsor &amp; 1</w:t>
            </w:r>
            <w:r w:rsidRPr="008A2AD3">
              <w:rPr>
                <w:color w:val="000000" w:themeColor="text1"/>
                <w:vertAlign w:val="superscript"/>
              </w:rPr>
              <w:t>st</w:t>
            </w:r>
            <w:r>
              <w:rPr>
                <w:color w:val="000000" w:themeColor="text1"/>
              </w:rPr>
              <w:t xml:space="preserve"> St.</w:t>
            </w:r>
          </w:p>
          <w:p w14:paraId="680DD9E9" w14:textId="0923FEE4" w:rsidR="0092458B" w:rsidRDefault="0092458B" w:rsidP="0092458B">
            <w:pPr>
              <w:rPr>
                <w:color w:val="000000" w:themeColor="text1"/>
              </w:rPr>
            </w:pPr>
            <w:r w:rsidRPr="008A2AD3">
              <w:rPr>
                <w:color w:val="000000" w:themeColor="text1"/>
              </w:rPr>
              <w:t>Champaign, IL 61822</w:t>
            </w:r>
          </w:p>
        </w:tc>
        <w:tc>
          <w:tcPr>
            <w:tcW w:w="1780" w:type="dxa"/>
          </w:tcPr>
          <w:p w14:paraId="766D9BBA" w14:textId="77777777" w:rsidR="0092458B" w:rsidRPr="00FB5789" w:rsidRDefault="0092458B" w:rsidP="0092458B">
            <w:pPr>
              <w:rPr>
                <w:color w:val="000000" w:themeColor="text1"/>
              </w:rPr>
            </w:pPr>
            <w:r>
              <w:rPr>
                <w:color w:val="000000" w:themeColor="text1"/>
              </w:rPr>
              <w:t>1:15PM-1:35PM</w:t>
            </w:r>
          </w:p>
        </w:tc>
        <w:tc>
          <w:tcPr>
            <w:tcW w:w="1731" w:type="dxa"/>
          </w:tcPr>
          <w:p w14:paraId="65FC37D6" w14:textId="77777777" w:rsidR="0092458B" w:rsidRPr="00FB5789" w:rsidRDefault="0092458B" w:rsidP="0092458B">
            <w:pPr>
              <w:rPr>
                <w:color w:val="000000" w:themeColor="text1"/>
              </w:rPr>
            </w:pPr>
            <w:r>
              <w:rPr>
                <w:color w:val="000000" w:themeColor="text1"/>
              </w:rPr>
              <w:t>Energy</w:t>
            </w:r>
          </w:p>
        </w:tc>
        <w:tc>
          <w:tcPr>
            <w:tcW w:w="4230" w:type="dxa"/>
          </w:tcPr>
          <w:p w14:paraId="17F703F5" w14:textId="06D6CF59" w:rsidR="0092458B" w:rsidRPr="00FB5789" w:rsidRDefault="0092458B" w:rsidP="0092458B">
            <w:pPr>
              <w:rPr>
                <w:color w:val="000000" w:themeColor="text1"/>
              </w:rPr>
            </w:pPr>
            <w:r>
              <w:rPr>
                <w:color w:val="000000" w:themeColor="text1"/>
              </w:rPr>
              <w:t xml:space="preserve">Mike Larson, </w:t>
            </w:r>
            <w:r w:rsidR="009414ED">
              <w:rPr>
                <w:color w:val="000000" w:themeColor="text1"/>
              </w:rPr>
              <w:t xml:space="preserve">Associate </w:t>
            </w:r>
            <w:r>
              <w:rPr>
                <w:color w:val="000000" w:themeColor="text1"/>
              </w:rPr>
              <w:t xml:space="preserve">Director </w:t>
            </w:r>
            <w:r w:rsidR="009414ED">
              <w:rPr>
                <w:color w:val="000000" w:themeColor="text1"/>
              </w:rPr>
              <w:t xml:space="preserve">of </w:t>
            </w:r>
            <w:r>
              <w:rPr>
                <w:color w:val="000000" w:themeColor="text1"/>
              </w:rPr>
              <w:t xml:space="preserve">Utility </w:t>
            </w:r>
            <w:r w:rsidR="009414ED">
              <w:rPr>
                <w:color w:val="000000" w:themeColor="text1"/>
              </w:rPr>
              <w:t>Production</w:t>
            </w:r>
          </w:p>
        </w:tc>
        <w:tc>
          <w:tcPr>
            <w:tcW w:w="1898" w:type="dxa"/>
          </w:tcPr>
          <w:p w14:paraId="7A5F811A" w14:textId="77777777" w:rsidR="0092458B" w:rsidRPr="00FB5789" w:rsidRDefault="0092458B" w:rsidP="0092458B">
            <w:pPr>
              <w:rPr>
                <w:color w:val="000000" w:themeColor="text1"/>
              </w:rPr>
            </w:pPr>
            <w:r w:rsidRPr="003C68B0">
              <w:rPr>
                <w:color w:val="000000" w:themeColor="text1"/>
              </w:rPr>
              <w:t xml:space="preserve">+1 </w:t>
            </w:r>
            <w:r>
              <w:rPr>
                <w:color w:val="000000" w:themeColor="text1"/>
              </w:rPr>
              <w:t>(</w:t>
            </w:r>
            <w:r w:rsidRPr="003C68B0">
              <w:rPr>
                <w:color w:val="000000" w:themeColor="text1"/>
              </w:rPr>
              <w:t>217</w:t>
            </w:r>
            <w:r>
              <w:rPr>
                <w:color w:val="000000" w:themeColor="text1"/>
              </w:rPr>
              <w:t>)</w:t>
            </w:r>
            <w:r w:rsidRPr="003C68B0">
              <w:rPr>
                <w:color w:val="000000" w:themeColor="text1"/>
              </w:rPr>
              <w:t xml:space="preserve"> 333 5139</w:t>
            </w:r>
          </w:p>
        </w:tc>
        <w:tc>
          <w:tcPr>
            <w:tcW w:w="2865" w:type="dxa"/>
          </w:tcPr>
          <w:p w14:paraId="3CE8BE01" w14:textId="77777777" w:rsidR="0092458B" w:rsidRDefault="00965B0D" w:rsidP="0092458B">
            <w:pPr>
              <w:rPr>
                <w:color w:val="000000" w:themeColor="text1"/>
              </w:rPr>
            </w:pPr>
            <w:hyperlink r:id="rId26" w:history="1">
              <w:r w:rsidR="0092458B" w:rsidRPr="00026EEF">
                <w:rPr>
                  <w:rStyle w:val="Hyperlink"/>
                </w:rPr>
                <w:t>mjlarso1@illinois.edu</w:t>
              </w:r>
            </w:hyperlink>
          </w:p>
          <w:p w14:paraId="47CDF412" w14:textId="77777777" w:rsidR="0092458B" w:rsidRPr="00FB5789" w:rsidRDefault="0092458B" w:rsidP="0092458B">
            <w:pPr>
              <w:rPr>
                <w:color w:val="000000" w:themeColor="text1"/>
              </w:rPr>
            </w:pPr>
          </w:p>
        </w:tc>
        <w:tc>
          <w:tcPr>
            <w:tcW w:w="2392" w:type="dxa"/>
          </w:tcPr>
          <w:p w14:paraId="431929DC" w14:textId="659EE176" w:rsidR="0092458B" w:rsidRPr="003C68B0" w:rsidRDefault="0092458B" w:rsidP="0092458B">
            <w:pPr>
              <w:jc w:val="center"/>
              <w:rPr>
                <w:color w:val="000000" w:themeColor="text1"/>
              </w:rPr>
            </w:pPr>
            <w:r>
              <w:rPr>
                <w:color w:val="000000" w:themeColor="text1"/>
              </w:rPr>
              <w:t>Confirmed</w:t>
            </w:r>
          </w:p>
        </w:tc>
      </w:tr>
      <w:tr w:rsidR="0092458B" w:rsidRPr="00FB5789" w14:paraId="1E13688F" w14:textId="77777777" w:rsidTr="0006655C">
        <w:tc>
          <w:tcPr>
            <w:tcW w:w="3775" w:type="dxa"/>
          </w:tcPr>
          <w:p w14:paraId="20C4298C" w14:textId="7FB6AA82" w:rsidR="0092458B" w:rsidRPr="0030222E" w:rsidRDefault="00965B0D" w:rsidP="0092458B">
            <w:pPr>
              <w:rPr>
                <w:color w:val="2F5496" w:themeColor="accent1" w:themeShade="BF"/>
              </w:rPr>
            </w:pPr>
            <w:hyperlink r:id="rId27" w:history="1">
              <w:r w:rsidR="0092458B" w:rsidRPr="0030222E">
                <w:rPr>
                  <w:rStyle w:val="Hyperlink"/>
                  <w:color w:val="2F5496" w:themeColor="accent1" w:themeShade="BF"/>
                </w:rPr>
                <w:t xml:space="preserve">Student </w:t>
              </w:r>
              <w:r w:rsidR="0092458B" w:rsidRPr="0030222E">
                <w:rPr>
                  <w:rStyle w:val="Hyperlink"/>
                  <w:color w:val="2F5496" w:themeColor="accent1" w:themeShade="BF"/>
                </w:rPr>
                <w:t xml:space="preserve">Sustainability </w:t>
              </w:r>
              <w:r w:rsidR="0092458B" w:rsidRPr="0030222E">
                <w:rPr>
                  <w:rStyle w:val="Hyperlink"/>
                  <w:color w:val="2F5496" w:themeColor="accent1" w:themeShade="BF"/>
                </w:rPr>
                <w:t>Farm</w:t>
              </w:r>
            </w:hyperlink>
            <w:r w:rsidR="0030222E" w:rsidRPr="0030222E">
              <w:rPr>
                <w:rStyle w:val="Hyperlink"/>
                <w:color w:val="2F5496" w:themeColor="accent1" w:themeShade="BF"/>
              </w:rPr>
              <w:t xml:space="preserve"> </w:t>
            </w:r>
            <w:r w:rsidR="0030222E" w:rsidRPr="0030222E">
              <w:rPr>
                <w:rFonts w:ascii="Wingdings" w:hAnsi="Wingdings"/>
                <w:color w:val="2F5496" w:themeColor="accent1" w:themeShade="BF"/>
              </w:rPr>
              <w:t>v</w:t>
            </w:r>
          </w:p>
        </w:tc>
        <w:tc>
          <w:tcPr>
            <w:tcW w:w="2789" w:type="dxa"/>
          </w:tcPr>
          <w:p w14:paraId="1E52A3CA" w14:textId="26C5BC19" w:rsidR="0092458B" w:rsidRPr="00B26F80" w:rsidRDefault="0092458B" w:rsidP="0092458B">
            <w:pPr>
              <w:rPr>
                <w:color w:val="000000" w:themeColor="text1"/>
              </w:rPr>
            </w:pPr>
            <w:r w:rsidRPr="00B26F80">
              <w:rPr>
                <w:color w:val="000000" w:themeColor="text1"/>
              </w:rPr>
              <w:t>2711 South Race</w:t>
            </w:r>
            <w:r>
              <w:rPr>
                <w:color w:val="000000" w:themeColor="text1"/>
              </w:rPr>
              <w:t xml:space="preserve"> St.</w:t>
            </w:r>
          </w:p>
          <w:p w14:paraId="63623DF1" w14:textId="77777777" w:rsidR="0092458B" w:rsidRDefault="0092458B" w:rsidP="0092458B">
            <w:pPr>
              <w:rPr>
                <w:color w:val="000000" w:themeColor="text1"/>
              </w:rPr>
            </w:pPr>
            <w:r w:rsidRPr="00B26F80">
              <w:rPr>
                <w:color w:val="000000" w:themeColor="text1"/>
              </w:rPr>
              <w:t>Urbana, IL, 61802</w:t>
            </w:r>
          </w:p>
        </w:tc>
        <w:tc>
          <w:tcPr>
            <w:tcW w:w="1780" w:type="dxa"/>
          </w:tcPr>
          <w:p w14:paraId="4AEF4448" w14:textId="77777777" w:rsidR="0092458B" w:rsidRPr="00FB5789" w:rsidRDefault="0092458B" w:rsidP="0092458B">
            <w:pPr>
              <w:rPr>
                <w:color w:val="000000" w:themeColor="text1"/>
              </w:rPr>
            </w:pPr>
            <w:r>
              <w:rPr>
                <w:color w:val="000000" w:themeColor="text1"/>
              </w:rPr>
              <w:t>1:40PM-2:00PM</w:t>
            </w:r>
          </w:p>
        </w:tc>
        <w:tc>
          <w:tcPr>
            <w:tcW w:w="1731" w:type="dxa"/>
          </w:tcPr>
          <w:p w14:paraId="120D9F9C" w14:textId="77777777" w:rsidR="0092458B" w:rsidRDefault="0092458B" w:rsidP="0092458B">
            <w:pPr>
              <w:rPr>
                <w:color w:val="000000" w:themeColor="text1"/>
              </w:rPr>
            </w:pPr>
            <w:r>
              <w:rPr>
                <w:color w:val="000000" w:themeColor="text1"/>
              </w:rPr>
              <w:t>Land &amp; Water,</w:t>
            </w:r>
          </w:p>
          <w:p w14:paraId="2ADAF105" w14:textId="2FB0E1B7" w:rsidR="0092458B" w:rsidRPr="00FB5789" w:rsidRDefault="0092458B" w:rsidP="0092458B">
            <w:pPr>
              <w:rPr>
                <w:color w:val="000000" w:themeColor="text1"/>
              </w:rPr>
            </w:pPr>
            <w:r>
              <w:rPr>
                <w:color w:val="000000" w:themeColor="text1"/>
              </w:rPr>
              <w:t>Resilience</w:t>
            </w:r>
          </w:p>
        </w:tc>
        <w:tc>
          <w:tcPr>
            <w:tcW w:w="4230" w:type="dxa"/>
          </w:tcPr>
          <w:p w14:paraId="2C5D0EAE" w14:textId="77777777" w:rsidR="0092458B" w:rsidRPr="00FB5789" w:rsidRDefault="0092458B" w:rsidP="0092458B">
            <w:pPr>
              <w:rPr>
                <w:color w:val="000000" w:themeColor="text1"/>
              </w:rPr>
            </w:pPr>
            <w:r>
              <w:rPr>
                <w:color w:val="000000" w:themeColor="text1"/>
              </w:rPr>
              <w:t>Matt Turino, Manager</w:t>
            </w:r>
          </w:p>
        </w:tc>
        <w:tc>
          <w:tcPr>
            <w:tcW w:w="1898" w:type="dxa"/>
          </w:tcPr>
          <w:p w14:paraId="0908F617" w14:textId="77777777" w:rsidR="0092458B" w:rsidRDefault="0092458B" w:rsidP="0092458B">
            <w:pPr>
              <w:rPr>
                <w:color w:val="000000" w:themeColor="text1"/>
              </w:rPr>
            </w:pPr>
            <w:r w:rsidRPr="003C68B0">
              <w:rPr>
                <w:color w:val="000000" w:themeColor="text1"/>
              </w:rPr>
              <w:t>+1 (217) 333-3554</w:t>
            </w:r>
          </w:p>
          <w:p w14:paraId="37D591C5" w14:textId="77777777" w:rsidR="0092458B" w:rsidRPr="00FB5789" w:rsidRDefault="0092458B" w:rsidP="0092458B">
            <w:pPr>
              <w:rPr>
                <w:color w:val="000000" w:themeColor="text1"/>
              </w:rPr>
            </w:pPr>
            <w:r>
              <w:rPr>
                <w:color w:val="000000" w:themeColor="text1"/>
              </w:rPr>
              <w:t xml:space="preserve">+1 (217) </w:t>
            </w:r>
            <w:r w:rsidRPr="00B26F80">
              <w:rPr>
                <w:color w:val="000000" w:themeColor="text1"/>
              </w:rPr>
              <w:t>722-3316</w:t>
            </w:r>
          </w:p>
        </w:tc>
        <w:tc>
          <w:tcPr>
            <w:tcW w:w="2865" w:type="dxa"/>
          </w:tcPr>
          <w:p w14:paraId="1745FC00" w14:textId="77777777" w:rsidR="0092458B" w:rsidRDefault="00965B0D" w:rsidP="0092458B">
            <w:pPr>
              <w:rPr>
                <w:color w:val="000000" w:themeColor="text1"/>
              </w:rPr>
            </w:pPr>
            <w:hyperlink r:id="rId28" w:history="1">
              <w:r w:rsidR="0092458B" w:rsidRPr="00026EEF">
                <w:rPr>
                  <w:rStyle w:val="Hyperlink"/>
                </w:rPr>
                <w:t>turino@illinois.edu</w:t>
              </w:r>
            </w:hyperlink>
          </w:p>
          <w:p w14:paraId="4BAC1D60" w14:textId="6022E21B" w:rsidR="0092458B" w:rsidRPr="00FB5789" w:rsidRDefault="00965B0D" w:rsidP="0092458B">
            <w:pPr>
              <w:rPr>
                <w:color w:val="000000" w:themeColor="text1"/>
              </w:rPr>
            </w:pPr>
            <w:hyperlink r:id="rId29" w:history="1">
              <w:r w:rsidR="0092458B" w:rsidRPr="00026EEF">
                <w:rPr>
                  <w:rStyle w:val="Hyperlink"/>
                </w:rPr>
                <w:t>illinois-ssf@illinois.edu</w:t>
              </w:r>
            </w:hyperlink>
          </w:p>
        </w:tc>
        <w:tc>
          <w:tcPr>
            <w:tcW w:w="2392" w:type="dxa"/>
          </w:tcPr>
          <w:p w14:paraId="24EFC98A" w14:textId="5F3E1993" w:rsidR="0092458B" w:rsidRPr="003C68B0" w:rsidRDefault="0092458B" w:rsidP="0092458B">
            <w:pPr>
              <w:jc w:val="center"/>
              <w:rPr>
                <w:color w:val="000000" w:themeColor="text1"/>
              </w:rPr>
            </w:pPr>
            <w:r>
              <w:rPr>
                <w:color w:val="000000" w:themeColor="text1"/>
              </w:rPr>
              <w:t>Confirmed</w:t>
            </w:r>
          </w:p>
        </w:tc>
      </w:tr>
      <w:tr w:rsidR="0092458B" w:rsidRPr="00FB5789" w14:paraId="35559EC2" w14:textId="77777777" w:rsidTr="0006655C">
        <w:tc>
          <w:tcPr>
            <w:tcW w:w="3775" w:type="dxa"/>
          </w:tcPr>
          <w:p w14:paraId="1288AE28" w14:textId="1F10E1E9" w:rsidR="0092458B" w:rsidRPr="0030222E" w:rsidRDefault="00965B0D" w:rsidP="0092458B">
            <w:pPr>
              <w:rPr>
                <w:rStyle w:val="Hyperlink"/>
                <w:color w:val="2F5496" w:themeColor="accent1" w:themeShade="BF"/>
              </w:rPr>
            </w:pPr>
            <w:hyperlink r:id="rId30" w:history="1">
              <w:r w:rsidR="0092458B" w:rsidRPr="0030222E">
                <w:rPr>
                  <w:rStyle w:val="Hyperlink"/>
                  <w:color w:val="2F5496" w:themeColor="accent1" w:themeShade="BF"/>
                </w:rPr>
                <w:t>Illinois Solar Decathlon Houses</w:t>
              </w:r>
            </w:hyperlink>
            <w:r w:rsidR="0092458B" w:rsidRPr="0030222E">
              <w:rPr>
                <w:rStyle w:val="Hyperlink"/>
                <w:color w:val="2F5496" w:themeColor="accent1" w:themeShade="BF"/>
              </w:rPr>
              <w:t>:</w:t>
            </w:r>
          </w:p>
          <w:p w14:paraId="699EFCFB" w14:textId="17B309CA" w:rsidR="0092458B" w:rsidRPr="0030222E" w:rsidRDefault="0092458B" w:rsidP="0092458B">
            <w:pPr>
              <w:rPr>
                <w:color w:val="2F5496" w:themeColor="accent1" w:themeShade="BF"/>
              </w:rPr>
            </w:pPr>
            <w:r w:rsidRPr="0030222E">
              <w:rPr>
                <w:rStyle w:val="Hyperlink"/>
                <w:color w:val="2F5496" w:themeColor="accent1" w:themeShade="BF"/>
              </w:rPr>
              <w:t>Gable House</w:t>
            </w:r>
            <w:r w:rsidR="0030222E" w:rsidRPr="0030222E">
              <w:rPr>
                <w:rStyle w:val="Hyperlink"/>
                <w:color w:val="2F5496" w:themeColor="accent1" w:themeShade="BF"/>
              </w:rPr>
              <w:t xml:space="preserve"> </w:t>
            </w:r>
            <w:r w:rsidR="00575917">
              <w:rPr>
                <w:rStyle w:val="Hyperlink"/>
                <w:color w:val="2F5496" w:themeColor="accent1" w:themeShade="BF"/>
              </w:rPr>
              <w:t>&amp; Biomass Generator</w:t>
            </w:r>
            <w:r w:rsidR="0030222E" w:rsidRPr="0030222E">
              <w:rPr>
                <w:rFonts w:ascii="Wingdings" w:hAnsi="Wingdings"/>
                <w:color w:val="2F5496" w:themeColor="accent1" w:themeShade="BF"/>
              </w:rPr>
              <w:t>v</w:t>
            </w:r>
          </w:p>
        </w:tc>
        <w:tc>
          <w:tcPr>
            <w:tcW w:w="2789" w:type="dxa"/>
          </w:tcPr>
          <w:p w14:paraId="51AA1C6F" w14:textId="77777777" w:rsidR="0092458B" w:rsidRDefault="0092458B" w:rsidP="0092458B">
            <w:pPr>
              <w:rPr>
                <w:color w:val="000000" w:themeColor="text1"/>
              </w:rPr>
            </w:pPr>
            <w:r w:rsidRPr="00537207">
              <w:rPr>
                <w:color w:val="000000" w:themeColor="text1"/>
              </w:rPr>
              <w:t>4110 S Race St</w:t>
            </w:r>
            <w:r>
              <w:rPr>
                <w:color w:val="000000" w:themeColor="text1"/>
              </w:rPr>
              <w:t>.</w:t>
            </w:r>
          </w:p>
          <w:p w14:paraId="4D0C41EB" w14:textId="7717FEA7" w:rsidR="0092458B" w:rsidRDefault="0092458B" w:rsidP="0092458B">
            <w:pPr>
              <w:rPr>
                <w:color w:val="000000" w:themeColor="text1"/>
              </w:rPr>
            </w:pPr>
            <w:r w:rsidRPr="00537207">
              <w:rPr>
                <w:color w:val="000000" w:themeColor="text1"/>
              </w:rPr>
              <w:t xml:space="preserve">Urbana, IL </w:t>
            </w:r>
            <w:r>
              <w:rPr>
                <w:color w:val="000000" w:themeColor="text1"/>
              </w:rPr>
              <w:t>61802</w:t>
            </w:r>
          </w:p>
        </w:tc>
        <w:tc>
          <w:tcPr>
            <w:tcW w:w="1780" w:type="dxa"/>
          </w:tcPr>
          <w:p w14:paraId="6A49B7A6" w14:textId="77777777" w:rsidR="0092458B" w:rsidRPr="00FB5789" w:rsidRDefault="0092458B" w:rsidP="0092458B">
            <w:pPr>
              <w:rPr>
                <w:color w:val="000000" w:themeColor="text1"/>
              </w:rPr>
            </w:pPr>
            <w:r>
              <w:rPr>
                <w:color w:val="000000" w:themeColor="text1"/>
              </w:rPr>
              <w:t>2:05PM-2:30PM</w:t>
            </w:r>
          </w:p>
        </w:tc>
        <w:tc>
          <w:tcPr>
            <w:tcW w:w="1731" w:type="dxa"/>
          </w:tcPr>
          <w:p w14:paraId="5340AA30" w14:textId="77777777" w:rsidR="0092458B" w:rsidRDefault="0092458B" w:rsidP="0092458B">
            <w:pPr>
              <w:rPr>
                <w:color w:val="000000" w:themeColor="text1"/>
              </w:rPr>
            </w:pPr>
            <w:r>
              <w:rPr>
                <w:color w:val="000000" w:themeColor="text1"/>
              </w:rPr>
              <w:t xml:space="preserve">Energy, </w:t>
            </w:r>
          </w:p>
          <w:p w14:paraId="29174EFF" w14:textId="13B9A020" w:rsidR="0092458B" w:rsidRDefault="0092458B" w:rsidP="0092458B">
            <w:pPr>
              <w:rPr>
                <w:color w:val="000000" w:themeColor="text1"/>
              </w:rPr>
            </w:pPr>
            <w:r>
              <w:rPr>
                <w:color w:val="000000" w:themeColor="text1"/>
              </w:rPr>
              <w:t xml:space="preserve">Zero Waste, </w:t>
            </w:r>
          </w:p>
          <w:p w14:paraId="7E3E517E" w14:textId="77777777" w:rsidR="0092458B" w:rsidRPr="00FB5789" w:rsidRDefault="0092458B" w:rsidP="0092458B">
            <w:pPr>
              <w:rPr>
                <w:color w:val="000000" w:themeColor="text1"/>
              </w:rPr>
            </w:pPr>
            <w:r>
              <w:rPr>
                <w:color w:val="000000" w:themeColor="text1"/>
              </w:rPr>
              <w:t>Land &amp; Water</w:t>
            </w:r>
          </w:p>
        </w:tc>
        <w:tc>
          <w:tcPr>
            <w:tcW w:w="4230" w:type="dxa"/>
          </w:tcPr>
          <w:p w14:paraId="5EB0A5FA" w14:textId="77777777" w:rsidR="0092458B" w:rsidRDefault="00436558" w:rsidP="0092458B">
            <w:pPr>
              <w:rPr>
                <w:color w:val="000000" w:themeColor="text1"/>
              </w:rPr>
            </w:pPr>
            <w:r>
              <w:rPr>
                <w:color w:val="000000" w:themeColor="text1"/>
              </w:rPr>
              <w:t xml:space="preserve">Prof. </w:t>
            </w:r>
            <w:r w:rsidR="0092458B">
              <w:rPr>
                <w:color w:val="000000" w:themeColor="text1"/>
              </w:rPr>
              <w:t>Mark Taylor, Arch.</w:t>
            </w:r>
            <w:r>
              <w:rPr>
                <w:color w:val="000000" w:themeColor="text1"/>
              </w:rPr>
              <w:t>/ISDH Advisor</w:t>
            </w:r>
          </w:p>
          <w:p w14:paraId="407D436D" w14:textId="23F40764" w:rsidR="00575917" w:rsidRPr="00FB5789" w:rsidRDefault="00575917" w:rsidP="0092458B">
            <w:pPr>
              <w:rPr>
                <w:color w:val="000000" w:themeColor="text1"/>
              </w:rPr>
            </w:pPr>
            <w:r>
              <w:rPr>
                <w:color w:val="000000" w:themeColor="text1"/>
              </w:rPr>
              <w:t>Tim Mies, Director of Energy Farm Operations</w:t>
            </w:r>
          </w:p>
        </w:tc>
        <w:tc>
          <w:tcPr>
            <w:tcW w:w="1898" w:type="dxa"/>
          </w:tcPr>
          <w:p w14:paraId="2F29494A" w14:textId="519B3B81" w:rsidR="0092458B" w:rsidRDefault="0092458B" w:rsidP="0092458B">
            <w:pPr>
              <w:rPr>
                <w:color w:val="000000" w:themeColor="text1"/>
              </w:rPr>
            </w:pPr>
            <w:r w:rsidRPr="00537207">
              <w:rPr>
                <w:color w:val="000000" w:themeColor="text1"/>
              </w:rPr>
              <w:t xml:space="preserve">+1 </w:t>
            </w:r>
            <w:r w:rsidR="00575917">
              <w:rPr>
                <w:color w:val="000000" w:themeColor="text1"/>
              </w:rPr>
              <w:t>(</w:t>
            </w:r>
            <w:r w:rsidRPr="00537207">
              <w:rPr>
                <w:color w:val="000000" w:themeColor="text1"/>
              </w:rPr>
              <w:t>217</w:t>
            </w:r>
            <w:r w:rsidR="00575917">
              <w:rPr>
                <w:color w:val="000000" w:themeColor="text1"/>
              </w:rPr>
              <w:t>)</w:t>
            </w:r>
            <w:r w:rsidRPr="00537207">
              <w:rPr>
                <w:color w:val="000000" w:themeColor="text1"/>
              </w:rPr>
              <w:t xml:space="preserve"> 244</w:t>
            </w:r>
            <w:r w:rsidR="00575917">
              <w:rPr>
                <w:color w:val="000000" w:themeColor="text1"/>
              </w:rPr>
              <w:t>-</w:t>
            </w:r>
            <w:r w:rsidRPr="00537207">
              <w:rPr>
                <w:color w:val="000000" w:themeColor="text1"/>
              </w:rPr>
              <w:t>2853</w:t>
            </w:r>
          </w:p>
          <w:p w14:paraId="0C9F9B70" w14:textId="6E425DE4" w:rsidR="00575917" w:rsidRDefault="00575917" w:rsidP="0092458B">
            <w:pPr>
              <w:rPr>
                <w:color w:val="000000" w:themeColor="text1"/>
              </w:rPr>
            </w:pPr>
            <w:r w:rsidRPr="00575917">
              <w:rPr>
                <w:color w:val="000000" w:themeColor="text1"/>
              </w:rPr>
              <w:t xml:space="preserve">+1 </w:t>
            </w:r>
            <w:r>
              <w:rPr>
                <w:color w:val="000000" w:themeColor="text1"/>
              </w:rPr>
              <w:t>(</w:t>
            </w:r>
            <w:r w:rsidRPr="00575917">
              <w:rPr>
                <w:color w:val="000000" w:themeColor="text1"/>
              </w:rPr>
              <w:t>217</w:t>
            </w:r>
            <w:r>
              <w:rPr>
                <w:color w:val="000000" w:themeColor="text1"/>
              </w:rPr>
              <w:t>)</w:t>
            </w:r>
            <w:r w:rsidRPr="00575917">
              <w:rPr>
                <w:color w:val="000000" w:themeColor="text1"/>
              </w:rPr>
              <w:t xml:space="preserve"> 244</w:t>
            </w:r>
            <w:r>
              <w:rPr>
                <w:color w:val="000000" w:themeColor="text1"/>
              </w:rPr>
              <w:t>-</w:t>
            </w:r>
            <w:r w:rsidRPr="00575917">
              <w:rPr>
                <w:color w:val="000000" w:themeColor="text1"/>
              </w:rPr>
              <w:t>8610</w:t>
            </w:r>
          </w:p>
          <w:p w14:paraId="209092F4" w14:textId="16CDA53F" w:rsidR="00575917" w:rsidRPr="00FB5789" w:rsidRDefault="00575917" w:rsidP="0092458B">
            <w:pPr>
              <w:rPr>
                <w:color w:val="000000" w:themeColor="text1"/>
              </w:rPr>
            </w:pPr>
          </w:p>
        </w:tc>
        <w:tc>
          <w:tcPr>
            <w:tcW w:w="2865" w:type="dxa"/>
          </w:tcPr>
          <w:p w14:paraId="5BB38276" w14:textId="45C31960" w:rsidR="0092458B" w:rsidRDefault="00965B0D" w:rsidP="0092458B">
            <w:hyperlink r:id="rId31" w:history="1">
              <w:r w:rsidR="0092458B" w:rsidRPr="00A00420">
                <w:rPr>
                  <w:rStyle w:val="Hyperlink"/>
                </w:rPr>
                <w:t>mstaylor@illinois.edu</w:t>
              </w:r>
            </w:hyperlink>
          </w:p>
          <w:p w14:paraId="7ADDCE2B" w14:textId="0EBD8E1B" w:rsidR="0092458B" w:rsidRDefault="00965B0D" w:rsidP="0092458B">
            <w:pPr>
              <w:rPr>
                <w:color w:val="000000" w:themeColor="text1"/>
              </w:rPr>
            </w:pPr>
            <w:hyperlink r:id="rId32" w:history="1">
              <w:r w:rsidR="00575917" w:rsidRPr="003A3E02">
                <w:rPr>
                  <w:rStyle w:val="Hyperlink"/>
                </w:rPr>
                <w:t>tmies@illinois.edu</w:t>
              </w:r>
            </w:hyperlink>
          </w:p>
          <w:p w14:paraId="080DDE8E" w14:textId="08C9CAB5" w:rsidR="00575917" w:rsidRPr="00FB5789" w:rsidRDefault="00575917" w:rsidP="0092458B">
            <w:pPr>
              <w:rPr>
                <w:color w:val="000000" w:themeColor="text1"/>
              </w:rPr>
            </w:pPr>
          </w:p>
        </w:tc>
        <w:tc>
          <w:tcPr>
            <w:tcW w:w="2392" w:type="dxa"/>
          </w:tcPr>
          <w:p w14:paraId="171FADA7" w14:textId="7A78B252" w:rsidR="0092458B" w:rsidRPr="00FB5789" w:rsidRDefault="0092458B" w:rsidP="0092458B">
            <w:pPr>
              <w:jc w:val="center"/>
              <w:rPr>
                <w:color w:val="000000" w:themeColor="text1"/>
              </w:rPr>
            </w:pPr>
            <w:r>
              <w:rPr>
                <w:color w:val="000000" w:themeColor="text1"/>
              </w:rPr>
              <w:t>Confirmed</w:t>
            </w:r>
          </w:p>
        </w:tc>
      </w:tr>
      <w:tr w:rsidR="001A143C" w:rsidRPr="00FB5789" w14:paraId="0477A7F8" w14:textId="77777777" w:rsidTr="0006655C">
        <w:trPr>
          <w:trHeight w:val="323"/>
        </w:trPr>
        <w:tc>
          <w:tcPr>
            <w:tcW w:w="3775" w:type="dxa"/>
          </w:tcPr>
          <w:p w14:paraId="30B85012" w14:textId="49CD175B" w:rsidR="001A143C" w:rsidRPr="0030222E" w:rsidRDefault="00965B0D" w:rsidP="001A143C">
            <w:pPr>
              <w:rPr>
                <w:rFonts w:ascii="Wingdings" w:hAnsi="Wingdings"/>
                <w:color w:val="2F5496" w:themeColor="accent1" w:themeShade="BF"/>
              </w:rPr>
            </w:pPr>
            <w:hyperlink r:id="rId33" w:history="1">
              <w:r w:rsidR="001A143C" w:rsidRPr="0030222E">
                <w:rPr>
                  <w:rStyle w:val="Hyperlink"/>
                  <w:color w:val="2F5496" w:themeColor="accent1" w:themeShade="BF"/>
                </w:rPr>
                <w:t>Digester</w:t>
              </w:r>
            </w:hyperlink>
            <w:r w:rsidR="001A143C" w:rsidRPr="0030222E">
              <w:rPr>
                <w:rStyle w:val="Hyperlink"/>
                <w:color w:val="2F5496" w:themeColor="accent1" w:themeShade="BF"/>
              </w:rPr>
              <w:t xml:space="preserve">  </w:t>
            </w:r>
            <w:r w:rsidR="001A143C" w:rsidRPr="0030222E">
              <w:rPr>
                <w:rFonts w:ascii="Wingdings" w:hAnsi="Wingdings"/>
                <w:color w:val="2F5496" w:themeColor="accent1" w:themeShade="BF"/>
              </w:rPr>
              <w:t>t</w:t>
            </w:r>
          </w:p>
        </w:tc>
        <w:tc>
          <w:tcPr>
            <w:tcW w:w="2789" w:type="dxa"/>
          </w:tcPr>
          <w:p w14:paraId="69DEC5B4" w14:textId="77777777" w:rsidR="001A143C" w:rsidRDefault="001A143C" w:rsidP="001A143C">
            <w:pPr>
              <w:rPr>
                <w:color w:val="000000" w:themeColor="text1"/>
              </w:rPr>
            </w:pPr>
            <w:r w:rsidRPr="009C4613">
              <w:rPr>
                <w:color w:val="000000" w:themeColor="text1"/>
              </w:rPr>
              <w:t>1010 W. Illinois</w:t>
            </w:r>
            <w:r>
              <w:rPr>
                <w:color w:val="000000" w:themeColor="text1"/>
              </w:rPr>
              <w:t xml:space="preserve"> St.</w:t>
            </w:r>
          </w:p>
          <w:p w14:paraId="29E482FB" w14:textId="22537CA9" w:rsidR="001A143C" w:rsidRDefault="001A143C" w:rsidP="001A143C">
            <w:pPr>
              <w:rPr>
                <w:color w:val="000000" w:themeColor="text1"/>
              </w:rPr>
            </w:pPr>
            <w:r w:rsidRPr="009C4613">
              <w:rPr>
                <w:color w:val="000000" w:themeColor="text1"/>
              </w:rPr>
              <w:t>Urbana</w:t>
            </w:r>
            <w:r>
              <w:rPr>
                <w:color w:val="000000" w:themeColor="text1"/>
              </w:rPr>
              <w:t>, IL</w:t>
            </w:r>
          </w:p>
        </w:tc>
        <w:tc>
          <w:tcPr>
            <w:tcW w:w="1780" w:type="dxa"/>
          </w:tcPr>
          <w:p w14:paraId="3E8192C1" w14:textId="36FDA68E" w:rsidR="001A143C" w:rsidRPr="00FB5789" w:rsidRDefault="001A143C" w:rsidP="001A143C">
            <w:pPr>
              <w:rPr>
                <w:color w:val="000000" w:themeColor="text1"/>
              </w:rPr>
            </w:pPr>
            <w:r>
              <w:rPr>
                <w:color w:val="000000" w:themeColor="text1"/>
              </w:rPr>
              <w:t>1:00PM-1:05PM</w:t>
            </w:r>
          </w:p>
        </w:tc>
        <w:tc>
          <w:tcPr>
            <w:tcW w:w="1731" w:type="dxa"/>
          </w:tcPr>
          <w:p w14:paraId="53B4DCC2" w14:textId="51720207" w:rsidR="001A143C" w:rsidRPr="00FB5789" w:rsidRDefault="001A143C" w:rsidP="001A143C">
            <w:pPr>
              <w:rPr>
                <w:color w:val="000000" w:themeColor="text1"/>
              </w:rPr>
            </w:pPr>
            <w:r>
              <w:rPr>
                <w:color w:val="000000" w:themeColor="text1"/>
              </w:rPr>
              <w:t xml:space="preserve">Zero Waste, Land &amp; Water </w:t>
            </w:r>
          </w:p>
        </w:tc>
        <w:tc>
          <w:tcPr>
            <w:tcW w:w="4230" w:type="dxa"/>
          </w:tcPr>
          <w:p w14:paraId="5C85CECC" w14:textId="1DC7C491" w:rsidR="001A143C" w:rsidRPr="00FB5789" w:rsidRDefault="001A143C" w:rsidP="001A143C">
            <w:pPr>
              <w:rPr>
                <w:color w:val="000000" w:themeColor="text1"/>
              </w:rPr>
            </w:pPr>
            <w:r>
              <w:rPr>
                <w:color w:val="000000" w:themeColor="text1"/>
              </w:rPr>
              <w:t>Thurman Etchison</w:t>
            </w:r>
          </w:p>
        </w:tc>
        <w:tc>
          <w:tcPr>
            <w:tcW w:w="1898" w:type="dxa"/>
          </w:tcPr>
          <w:p w14:paraId="145B5D86" w14:textId="2D447A88" w:rsidR="001A143C" w:rsidRPr="00FB5789" w:rsidRDefault="001A143C" w:rsidP="001A143C">
            <w:pPr>
              <w:rPr>
                <w:color w:val="000000" w:themeColor="text1"/>
              </w:rPr>
            </w:pPr>
            <w:r w:rsidRPr="0039098D">
              <w:rPr>
                <w:color w:val="000000" w:themeColor="text1"/>
              </w:rPr>
              <w:t xml:space="preserve">+1 </w:t>
            </w:r>
            <w:r>
              <w:rPr>
                <w:color w:val="000000" w:themeColor="text1"/>
              </w:rPr>
              <w:t>(</w:t>
            </w:r>
            <w:r w:rsidRPr="0039098D">
              <w:rPr>
                <w:color w:val="000000" w:themeColor="text1"/>
              </w:rPr>
              <w:t>217</w:t>
            </w:r>
            <w:r>
              <w:rPr>
                <w:color w:val="000000" w:themeColor="text1"/>
              </w:rPr>
              <w:t>)</w:t>
            </w:r>
            <w:r w:rsidRPr="0039098D">
              <w:rPr>
                <w:color w:val="000000" w:themeColor="text1"/>
              </w:rPr>
              <w:t xml:space="preserve"> 300</w:t>
            </w:r>
            <w:r>
              <w:rPr>
                <w:color w:val="000000" w:themeColor="text1"/>
              </w:rPr>
              <w:t>-</w:t>
            </w:r>
            <w:r w:rsidRPr="0039098D">
              <w:rPr>
                <w:color w:val="000000" w:themeColor="text1"/>
              </w:rPr>
              <w:t>4551</w:t>
            </w:r>
          </w:p>
        </w:tc>
        <w:tc>
          <w:tcPr>
            <w:tcW w:w="2865" w:type="dxa"/>
          </w:tcPr>
          <w:p w14:paraId="7F766CF5" w14:textId="77777777" w:rsidR="001A143C" w:rsidRDefault="00965B0D" w:rsidP="001A143C">
            <w:pPr>
              <w:rPr>
                <w:color w:val="000000" w:themeColor="text1"/>
              </w:rPr>
            </w:pPr>
            <w:hyperlink r:id="rId34" w:history="1">
              <w:r w:rsidR="001A143C" w:rsidRPr="00A00420">
                <w:rPr>
                  <w:rStyle w:val="Hyperlink"/>
                </w:rPr>
                <w:t>etchisn@illinois.edu</w:t>
              </w:r>
            </w:hyperlink>
          </w:p>
          <w:p w14:paraId="101FA95C" w14:textId="371D70A0" w:rsidR="001A143C" w:rsidRPr="00436558" w:rsidRDefault="001A143C" w:rsidP="001A143C">
            <w:pPr>
              <w:rPr>
                <w:color w:val="0563C1" w:themeColor="hyperlink"/>
                <w:u w:val="single"/>
              </w:rPr>
            </w:pPr>
          </w:p>
        </w:tc>
        <w:tc>
          <w:tcPr>
            <w:tcW w:w="2392" w:type="dxa"/>
          </w:tcPr>
          <w:p w14:paraId="29B0F36F" w14:textId="73278872" w:rsidR="001A143C" w:rsidRPr="00FB5789" w:rsidRDefault="001A143C" w:rsidP="001A143C">
            <w:pPr>
              <w:jc w:val="center"/>
              <w:rPr>
                <w:color w:val="000000" w:themeColor="text1"/>
              </w:rPr>
            </w:pPr>
            <w:r>
              <w:rPr>
                <w:color w:val="000000" w:themeColor="text1"/>
              </w:rPr>
              <w:t>Driving tour t</w:t>
            </w:r>
            <w:r w:rsidRPr="00E87BDA">
              <w:rPr>
                <w:color w:val="000000" w:themeColor="text1"/>
              </w:rPr>
              <w:t>alking points only</w:t>
            </w:r>
          </w:p>
        </w:tc>
      </w:tr>
      <w:tr w:rsidR="00287598" w:rsidRPr="00FB5789" w14:paraId="16B6BE5B" w14:textId="77777777" w:rsidTr="0006655C">
        <w:trPr>
          <w:trHeight w:val="647"/>
        </w:trPr>
        <w:tc>
          <w:tcPr>
            <w:tcW w:w="3775" w:type="dxa"/>
          </w:tcPr>
          <w:p w14:paraId="7D7382DF" w14:textId="691E575B" w:rsidR="00287598" w:rsidRPr="0030222E" w:rsidRDefault="00965B0D" w:rsidP="00287598">
            <w:pPr>
              <w:rPr>
                <w:color w:val="2F5496" w:themeColor="accent1" w:themeShade="BF"/>
              </w:rPr>
            </w:pPr>
            <w:hyperlink r:id="rId35" w:history="1">
              <w:r w:rsidR="00287598" w:rsidRPr="0030222E">
                <w:rPr>
                  <w:rStyle w:val="Hyperlink"/>
                  <w:color w:val="2F5496" w:themeColor="accent1" w:themeShade="BF"/>
                </w:rPr>
                <w:t>Red Oak Rain Garden</w:t>
              </w:r>
            </w:hyperlink>
            <w:r w:rsidR="00287598" w:rsidRPr="0030222E">
              <w:rPr>
                <w:rStyle w:val="Hyperlink"/>
                <w:color w:val="2F5496" w:themeColor="accent1" w:themeShade="BF"/>
              </w:rPr>
              <w:t xml:space="preserve"> </w:t>
            </w:r>
            <w:r w:rsidR="00287598" w:rsidRPr="0030222E">
              <w:rPr>
                <w:rFonts w:ascii="Wingdings" w:hAnsi="Wingdings"/>
                <w:color w:val="2F5496" w:themeColor="accent1" w:themeShade="BF"/>
              </w:rPr>
              <w:t>t</w:t>
            </w:r>
          </w:p>
        </w:tc>
        <w:tc>
          <w:tcPr>
            <w:tcW w:w="2789" w:type="dxa"/>
          </w:tcPr>
          <w:p w14:paraId="5370A48A" w14:textId="77777777" w:rsidR="00287598" w:rsidRDefault="00287598" w:rsidP="00287598">
            <w:pPr>
              <w:rPr>
                <w:color w:val="000000" w:themeColor="text1"/>
              </w:rPr>
            </w:pPr>
            <w:r>
              <w:rPr>
                <w:color w:val="000000" w:themeColor="text1"/>
              </w:rPr>
              <w:t>S. Dorner Dr.</w:t>
            </w:r>
          </w:p>
          <w:p w14:paraId="236521F8" w14:textId="77777777" w:rsidR="00287598" w:rsidRPr="00FB5789" w:rsidRDefault="00287598" w:rsidP="00287598">
            <w:pPr>
              <w:rPr>
                <w:color w:val="000000" w:themeColor="text1"/>
              </w:rPr>
            </w:pPr>
            <w:r>
              <w:rPr>
                <w:color w:val="000000" w:themeColor="text1"/>
              </w:rPr>
              <w:t>Urbana, IL</w:t>
            </w:r>
          </w:p>
        </w:tc>
        <w:tc>
          <w:tcPr>
            <w:tcW w:w="1780" w:type="dxa"/>
          </w:tcPr>
          <w:p w14:paraId="79D4E6C8" w14:textId="5DA62012" w:rsidR="00287598" w:rsidRPr="00FB5789" w:rsidRDefault="00287598" w:rsidP="00287598">
            <w:pPr>
              <w:rPr>
                <w:color w:val="000000" w:themeColor="text1"/>
              </w:rPr>
            </w:pPr>
            <w:r>
              <w:rPr>
                <w:color w:val="000000" w:themeColor="text1"/>
              </w:rPr>
              <w:t>2:50PM-2:55PM</w:t>
            </w:r>
          </w:p>
        </w:tc>
        <w:tc>
          <w:tcPr>
            <w:tcW w:w="1731" w:type="dxa"/>
          </w:tcPr>
          <w:p w14:paraId="77A66FA1" w14:textId="77777777" w:rsidR="00287598" w:rsidRDefault="00287598" w:rsidP="00287598">
            <w:pPr>
              <w:rPr>
                <w:color w:val="000000" w:themeColor="text1"/>
              </w:rPr>
            </w:pPr>
            <w:r>
              <w:rPr>
                <w:color w:val="000000" w:themeColor="text1"/>
              </w:rPr>
              <w:t>Land &amp; Water,</w:t>
            </w:r>
          </w:p>
          <w:p w14:paraId="47155FC2" w14:textId="77777777" w:rsidR="00287598" w:rsidRPr="00FB5789" w:rsidRDefault="00287598" w:rsidP="00287598">
            <w:pPr>
              <w:rPr>
                <w:color w:val="000000" w:themeColor="text1"/>
              </w:rPr>
            </w:pPr>
            <w:r>
              <w:rPr>
                <w:color w:val="000000" w:themeColor="text1"/>
              </w:rPr>
              <w:t>Resilience</w:t>
            </w:r>
          </w:p>
        </w:tc>
        <w:tc>
          <w:tcPr>
            <w:tcW w:w="4230" w:type="dxa"/>
          </w:tcPr>
          <w:p w14:paraId="1A078173" w14:textId="77777777" w:rsidR="00287598" w:rsidRPr="00FB5789" w:rsidRDefault="00287598" w:rsidP="00287598">
            <w:pPr>
              <w:rPr>
                <w:color w:val="000000" w:themeColor="text1"/>
              </w:rPr>
            </w:pPr>
            <w:r>
              <w:rPr>
                <w:color w:val="000000" w:themeColor="text1"/>
              </w:rPr>
              <w:t>Layne Knoche</w:t>
            </w:r>
          </w:p>
        </w:tc>
        <w:tc>
          <w:tcPr>
            <w:tcW w:w="1898" w:type="dxa"/>
          </w:tcPr>
          <w:p w14:paraId="2CFDE8CD" w14:textId="77777777" w:rsidR="00287598" w:rsidRPr="00FB5789" w:rsidRDefault="00287598" w:rsidP="00287598">
            <w:pPr>
              <w:rPr>
                <w:color w:val="000000" w:themeColor="text1"/>
              </w:rPr>
            </w:pPr>
            <w:r w:rsidRPr="009C4613">
              <w:rPr>
                <w:color w:val="000000" w:themeColor="text1"/>
              </w:rPr>
              <w:t>+1 (217) 244-8160</w:t>
            </w:r>
          </w:p>
        </w:tc>
        <w:tc>
          <w:tcPr>
            <w:tcW w:w="2865" w:type="dxa"/>
          </w:tcPr>
          <w:p w14:paraId="23D8DA04" w14:textId="77777777" w:rsidR="00287598" w:rsidRDefault="00965B0D" w:rsidP="00287598">
            <w:pPr>
              <w:rPr>
                <w:color w:val="000000" w:themeColor="text1"/>
              </w:rPr>
            </w:pPr>
            <w:hyperlink r:id="rId36" w:history="1">
              <w:r w:rsidR="00287598" w:rsidRPr="00026EEF">
                <w:rPr>
                  <w:rStyle w:val="Hyperlink"/>
                </w:rPr>
                <w:t>lknoch2@illinois.edu</w:t>
              </w:r>
            </w:hyperlink>
          </w:p>
          <w:p w14:paraId="51308140" w14:textId="1C1B09C0" w:rsidR="00287598" w:rsidRPr="00FB5789" w:rsidRDefault="00287598" w:rsidP="00287598">
            <w:pPr>
              <w:rPr>
                <w:color w:val="000000" w:themeColor="text1"/>
              </w:rPr>
            </w:pPr>
          </w:p>
        </w:tc>
        <w:tc>
          <w:tcPr>
            <w:tcW w:w="2392" w:type="dxa"/>
          </w:tcPr>
          <w:p w14:paraId="4CDB5E20" w14:textId="574062E1" w:rsidR="00287598" w:rsidRPr="00FB5789" w:rsidRDefault="00287598" w:rsidP="00287598">
            <w:pPr>
              <w:jc w:val="center"/>
              <w:rPr>
                <w:color w:val="000000" w:themeColor="text1"/>
              </w:rPr>
            </w:pPr>
            <w:r w:rsidRPr="004029C9">
              <w:rPr>
                <w:color w:val="000000" w:themeColor="text1"/>
              </w:rPr>
              <w:t>Driving tour talking points only</w:t>
            </w:r>
          </w:p>
        </w:tc>
      </w:tr>
      <w:tr w:rsidR="00287598" w:rsidRPr="00FB5789" w14:paraId="4F001ABC" w14:textId="77777777" w:rsidTr="0006655C">
        <w:trPr>
          <w:trHeight w:val="575"/>
        </w:trPr>
        <w:tc>
          <w:tcPr>
            <w:tcW w:w="3775" w:type="dxa"/>
          </w:tcPr>
          <w:p w14:paraId="7BB15C88" w14:textId="387FC957" w:rsidR="00287598" w:rsidRPr="0030222E" w:rsidRDefault="00965B0D" w:rsidP="00287598">
            <w:pPr>
              <w:rPr>
                <w:color w:val="2F5496" w:themeColor="accent1" w:themeShade="BF"/>
              </w:rPr>
            </w:pPr>
            <w:hyperlink r:id="rId37" w:history="1">
              <w:r w:rsidR="00287598" w:rsidRPr="0030222E">
                <w:rPr>
                  <w:rStyle w:val="Hyperlink"/>
                  <w:color w:val="2F5496" w:themeColor="accent1" w:themeShade="BF"/>
                </w:rPr>
                <w:t>Illini Union</w:t>
              </w:r>
            </w:hyperlink>
            <w:r w:rsidR="001A143C">
              <w:rPr>
                <w:rStyle w:val="Hyperlink"/>
                <w:color w:val="2F5496" w:themeColor="accent1" w:themeShade="BF"/>
              </w:rPr>
              <w:t>: END</w:t>
            </w:r>
            <w:r w:rsidR="00287598" w:rsidRPr="0030222E">
              <w:rPr>
                <w:rStyle w:val="Hyperlink"/>
                <w:color w:val="2F5496" w:themeColor="accent1" w:themeShade="BF"/>
              </w:rPr>
              <w:t xml:space="preserve"> </w:t>
            </w:r>
            <w:r w:rsidR="00621DB6" w:rsidRPr="0030222E">
              <w:rPr>
                <w:rFonts w:ascii="Wingdings" w:hAnsi="Wingdings"/>
                <w:color w:val="2F5496" w:themeColor="accent1" w:themeShade="BF"/>
              </w:rPr>
              <w:t>v</w:t>
            </w:r>
          </w:p>
        </w:tc>
        <w:tc>
          <w:tcPr>
            <w:tcW w:w="2789" w:type="dxa"/>
          </w:tcPr>
          <w:p w14:paraId="6E51146E" w14:textId="77777777" w:rsidR="00287598" w:rsidRDefault="00287598" w:rsidP="00287598">
            <w:pPr>
              <w:rPr>
                <w:color w:val="000000" w:themeColor="text1"/>
              </w:rPr>
            </w:pPr>
            <w:r>
              <w:rPr>
                <w:color w:val="000000" w:themeColor="text1"/>
              </w:rPr>
              <w:t>1401 W. Green St.</w:t>
            </w:r>
          </w:p>
          <w:p w14:paraId="5E37C571" w14:textId="17570F39" w:rsidR="00287598" w:rsidRPr="00FB5789" w:rsidRDefault="00287598" w:rsidP="00287598">
            <w:pPr>
              <w:rPr>
                <w:color w:val="000000" w:themeColor="text1"/>
              </w:rPr>
            </w:pPr>
            <w:r>
              <w:rPr>
                <w:color w:val="000000" w:themeColor="text1"/>
              </w:rPr>
              <w:t>Urbana, IL</w:t>
            </w:r>
          </w:p>
        </w:tc>
        <w:tc>
          <w:tcPr>
            <w:tcW w:w="1780" w:type="dxa"/>
          </w:tcPr>
          <w:p w14:paraId="1C9E5998" w14:textId="3DABCCEB" w:rsidR="00287598" w:rsidRPr="00FB5789" w:rsidRDefault="00287598" w:rsidP="00287598">
            <w:pPr>
              <w:rPr>
                <w:color w:val="000000" w:themeColor="text1"/>
              </w:rPr>
            </w:pPr>
            <w:r>
              <w:rPr>
                <w:color w:val="000000" w:themeColor="text1"/>
              </w:rPr>
              <w:t>2:55PM-3:00PM</w:t>
            </w:r>
          </w:p>
        </w:tc>
        <w:tc>
          <w:tcPr>
            <w:tcW w:w="1731" w:type="dxa"/>
          </w:tcPr>
          <w:p w14:paraId="4B21C8FB" w14:textId="77777777" w:rsidR="00287598" w:rsidRDefault="00287598" w:rsidP="00287598">
            <w:pPr>
              <w:rPr>
                <w:color w:val="000000" w:themeColor="text1"/>
              </w:rPr>
            </w:pPr>
            <w:r>
              <w:rPr>
                <w:color w:val="000000" w:themeColor="text1"/>
              </w:rPr>
              <w:t xml:space="preserve">Energy, </w:t>
            </w:r>
          </w:p>
          <w:p w14:paraId="6A283533" w14:textId="77777777" w:rsidR="00287598" w:rsidRDefault="00287598" w:rsidP="00287598">
            <w:pPr>
              <w:rPr>
                <w:color w:val="000000" w:themeColor="text1"/>
              </w:rPr>
            </w:pPr>
            <w:r>
              <w:rPr>
                <w:color w:val="000000" w:themeColor="text1"/>
              </w:rPr>
              <w:t xml:space="preserve">Zero Waste, </w:t>
            </w:r>
          </w:p>
          <w:p w14:paraId="01DFD205" w14:textId="5478836D" w:rsidR="00287598" w:rsidRPr="00FB5789" w:rsidRDefault="00287598" w:rsidP="00287598">
            <w:pPr>
              <w:rPr>
                <w:color w:val="000000" w:themeColor="text1"/>
              </w:rPr>
            </w:pPr>
            <w:r>
              <w:rPr>
                <w:color w:val="000000" w:themeColor="text1"/>
              </w:rPr>
              <w:t>Engagement</w:t>
            </w:r>
          </w:p>
        </w:tc>
        <w:tc>
          <w:tcPr>
            <w:tcW w:w="4230" w:type="dxa"/>
          </w:tcPr>
          <w:p w14:paraId="0288CD55" w14:textId="779C5CAF" w:rsidR="00287598" w:rsidRPr="00FB5789" w:rsidRDefault="00287598" w:rsidP="00287598">
            <w:pPr>
              <w:rPr>
                <w:color w:val="000000" w:themeColor="text1"/>
              </w:rPr>
            </w:pPr>
            <w:r>
              <w:rPr>
                <w:color w:val="000000" w:themeColor="text1"/>
              </w:rPr>
              <w:t>David Guth, Sr. Associate Director of Facilities &amp; Operations</w:t>
            </w:r>
          </w:p>
        </w:tc>
        <w:tc>
          <w:tcPr>
            <w:tcW w:w="1898" w:type="dxa"/>
          </w:tcPr>
          <w:p w14:paraId="5539DC3E" w14:textId="668A80BA" w:rsidR="00287598" w:rsidRPr="00FB5789" w:rsidRDefault="00287598" w:rsidP="00287598">
            <w:pPr>
              <w:rPr>
                <w:color w:val="000000" w:themeColor="text1"/>
              </w:rPr>
            </w:pPr>
            <w:r w:rsidRPr="009C4613">
              <w:rPr>
                <w:color w:val="000000" w:themeColor="text1"/>
              </w:rPr>
              <w:t>+1 (217) 244-</w:t>
            </w:r>
            <w:r>
              <w:rPr>
                <w:color w:val="000000" w:themeColor="text1"/>
              </w:rPr>
              <w:t>1505</w:t>
            </w:r>
          </w:p>
        </w:tc>
        <w:tc>
          <w:tcPr>
            <w:tcW w:w="2865" w:type="dxa"/>
          </w:tcPr>
          <w:p w14:paraId="241FC43D" w14:textId="0B89521E" w:rsidR="00287598" w:rsidRDefault="00965B0D" w:rsidP="00287598">
            <w:pPr>
              <w:rPr>
                <w:color w:val="000000" w:themeColor="text1"/>
              </w:rPr>
            </w:pPr>
            <w:hyperlink r:id="rId38" w:history="1">
              <w:r w:rsidR="00287598" w:rsidRPr="00A00420">
                <w:rPr>
                  <w:rStyle w:val="Hyperlink"/>
                </w:rPr>
                <w:t>dcguth@illinois.edu</w:t>
              </w:r>
            </w:hyperlink>
          </w:p>
          <w:p w14:paraId="27C3275D" w14:textId="2BA4F9B1" w:rsidR="00287598" w:rsidRPr="00FB5789" w:rsidRDefault="00287598" w:rsidP="00287598">
            <w:pPr>
              <w:rPr>
                <w:color w:val="000000" w:themeColor="text1"/>
              </w:rPr>
            </w:pPr>
          </w:p>
        </w:tc>
        <w:tc>
          <w:tcPr>
            <w:tcW w:w="2392" w:type="dxa"/>
          </w:tcPr>
          <w:p w14:paraId="04C9DBC0" w14:textId="5C1E3DB6" w:rsidR="00287598" w:rsidRPr="00FB5789" w:rsidRDefault="00287598" w:rsidP="00287598">
            <w:pPr>
              <w:jc w:val="center"/>
              <w:rPr>
                <w:color w:val="000000" w:themeColor="text1"/>
              </w:rPr>
            </w:pPr>
            <w:r w:rsidRPr="004029C9">
              <w:rPr>
                <w:color w:val="000000" w:themeColor="text1"/>
              </w:rPr>
              <w:t>Driving tour talking points only</w:t>
            </w:r>
          </w:p>
        </w:tc>
      </w:tr>
    </w:tbl>
    <w:p w14:paraId="17F083A8" w14:textId="77777777" w:rsidR="00974E93" w:rsidRDefault="00974E93" w:rsidP="00974E93">
      <w:pPr>
        <w:rPr>
          <w:color w:val="000000" w:themeColor="text1"/>
        </w:rPr>
      </w:pPr>
    </w:p>
    <w:p w14:paraId="3290924D" w14:textId="77777777" w:rsidR="00974E93" w:rsidRPr="0006655C" w:rsidRDefault="00974E93" w:rsidP="00974E93">
      <w:pPr>
        <w:rPr>
          <w:color w:val="000000" w:themeColor="text1"/>
        </w:rPr>
      </w:pPr>
    </w:p>
    <w:p w14:paraId="6F4E7E80" w14:textId="73566B22" w:rsidR="00974E93" w:rsidRPr="0006655C" w:rsidRDefault="0030222E" w:rsidP="0006655C">
      <w:pPr>
        <w:spacing w:line="240" w:lineRule="auto"/>
        <w:rPr>
          <w:color w:val="000000" w:themeColor="text1"/>
        </w:rPr>
      </w:pPr>
      <w:r>
        <w:rPr>
          <w:rFonts w:ascii="Wingdings" w:hAnsi="Wingdings"/>
          <w:color w:val="000000" w:themeColor="text1"/>
        </w:rPr>
        <w:t>t</w:t>
      </w:r>
      <w:r w:rsidR="0006655C" w:rsidRPr="0006655C">
        <w:rPr>
          <w:color w:val="000000" w:themeColor="text1"/>
        </w:rPr>
        <w:t xml:space="preserve"> Locations </w:t>
      </w:r>
      <w:r>
        <w:rPr>
          <w:color w:val="000000" w:themeColor="text1"/>
        </w:rPr>
        <w:t>mentioned in</w:t>
      </w:r>
      <w:r w:rsidR="0006655C" w:rsidRPr="0006655C">
        <w:rPr>
          <w:color w:val="000000" w:themeColor="text1"/>
        </w:rPr>
        <w:t xml:space="preserve"> talking points </w:t>
      </w:r>
      <w:r>
        <w:rPr>
          <w:color w:val="000000" w:themeColor="text1"/>
        </w:rPr>
        <w:t>during</w:t>
      </w:r>
      <w:r w:rsidR="0006655C" w:rsidRPr="0006655C">
        <w:rPr>
          <w:color w:val="000000" w:themeColor="text1"/>
        </w:rPr>
        <w:t xml:space="preserve"> </w:t>
      </w:r>
      <w:r w:rsidR="0006655C">
        <w:rPr>
          <w:color w:val="000000" w:themeColor="text1"/>
        </w:rPr>
        <w:t>driving portion of</w:t>
      </w:r>
      <w:r>
        <w:rPr>
          <w:color w:val="000000" w:themeColor="text1"/>
        </w:rPr>
        <w:t xml:space="preserve"> Sustainability</w:t>
      </w:r>
      <w:r w:rsidR="0006655C">
        <w:rPr>
          <w:color w:val="000000" w:themeColor="text1"/>
        </w:rPr>
        <w:t xml:space="preserve"> </w:t>
      </w:r>
      <w:r>
        <w:rPr>
          <w:color w:val="000000" w:themeColor="text1"/>
        </w:rPr>
        <w:t>T</w:t>
      </w:r>
      <w:r w:rsidR="0006655C">
        <w:rPr>
          <w:color w:val="000000" w:themeColor="text1"/>
        </w:rPr>
        <w:t>our.</w:t>
      </w:r>
    </w:p>
    <w:p w14:paraId="5FB99278" w14:textId="1586E6EC" w:rsidR="00A70705" w:rsidRDefault="0006655C">
      <w:pPr>
        <w:rPr>
          <w:color w:val="000000" w:themeColor="text1"/>
        </w:rPr>
      </w:pPr>
      <w:r>
        <w:rPr>
          <w:rFonts w:ascii="Wingdings" w:hAnsi="Wingdings"/>
          <w:color w:val="000000" w:themeColor="text1"/>
        </w:rPr>
        <w:lastRenderedPageBreak/>
        <w:t>v</w:t>
      </w:r>
      <w:r w:rsidR="0030222E" w:rsidRPr="0030222E">
        <w:rPr>
          <w:color w:val="000000" w:themeColor="text1"/>
        </w:rPr>
        <w:t xml:space="preserve"> </w:t>
      </w:r>
      <w:r w:rsidR="0030222E">
        <w:rPr>
          <w:color w:val="000000" w:themeColor="text1"/>
        </w:rPr>
        <w:t>Stops where the group will disembark on Sustainability Tour.</w:t>
      </w:r>
    </w:p>
    <w:p w14:paraId="37661B5C" w14:textId="77777777" w:rsidR="000830AF" w:rsidRDefault="000830AF">
      <w:pPr>
        <w:rPr>
          <w:color w:val="000000" w:themeColor="text1"/>
        </w:rPr>
      </w:pPr>
    </w:p>
    <w:tbl>
      <w:tblPr>
        <w:tblStyle w:val="TableGrid"/>
        <w:tblpPr w:leftFromText="180" w:rightFromText="180" w:vertAnchor="text" w:horzAnchor="margin" w:tblpXSpec="center" w:tblpY="331"/>
        <w:tblW w:w="21460" w:type="dxa"/>
        <w:tblLook w:val="04A0" w:firstRow="1" w:lastRow="0" w:firstColumn="1" w:lastColumn="0" w:noHBand="0" w:noVBand="1"/>
      </w:tblPr>
      <w:tblGrid>
        <w:gridCol w:w="3775"/>
        <w:gridCol w:w="2789"/>
        <w:gridCol w:w="1780"/>
        <w:gridCol w:w="1731"/>
        <w:gridCol w:w="11385"/>
      </w:tblGrid>
      <w:tr w:rsidR="00C407A2" w:rsidRPr="00FB5789" w14:paraId="2315EAF3" w14:textId="77777777" w:rsidTr="000735E8">
        <w:tc>
          <w:tcPr>
            <w:tcW w:w="3775" w:type="dxa"/>
          </w:tcPr>
          <w:p w14:paraId="15396EDF" w14:textId="77777777" w:rsidR="00C407A2" w:rsidRPr="00241C22" w:rsidRDefault="00C407A2" w:rsidP="00196713">
            <w:pPr>
              <w:rPr>
                <w:b/>
                <w:bCs/>
                <w:color w:val="000000" w:themeColor="text1"/>
              </w:rPr>
            </w:pPr>
            <w:r w:rsidRPr="00241C22">
              <w:rPr>
                <w:b/>
                <w:bCs/>
                <w:color w:val="000000" w:themeColor="text1"/>
              </w:rPr>
              <w:t>Tour Stop</w:t>
            </w:r>
          </w:p>
        </w:tc>
        <w:tc>
          <w:tcPr>
            <w:tcW w:w="2789" w:type="dxa"/>
          </w:tcPr>
          <w:p w14:paraId="575F0BCB" w14:textId="77777777" w:rsidR="00C407A2" w:rsidRDefault="00C407A2" w:rsidP="00196713">
            <w:pPr>
              <w:rPr>
                <w:b/>
                <w:bCs/>
                <w:color w:val="000000" w:themeColor="text1"/>
              </w:rPr>
            </w:pPr>
            <w:r>
              <w:rPr>
                <w:b/>
                <w:bCs/>
                <w:color w:val="000000" w:themeColor="text1"/>
              </w:rPr>
              <w:t>Address</w:t>
            </w:r>
          </w:p>
        </w:tc>
        <w:tc>
          <w:tcPr>
            <w:tcW w:w="1780" w:type="dxa"/>
          </w:tcPr>
          <w:p w14:paraId="74546015" w14:textId="77777777" w:rsidR="00C407A2" w:rsidRPr="00241C22" w:rsidRDefault="00C407A2" w:rsidP="00196713">
            <w:pPr>
              <w:rPr>
                <w:b/>
                <w:bCs/>
                <w:color w:val="000000" w:themeColor="text1"/>
              </w:rPr>
            </w:pPr>
            <w:r>
              <w:rPr>
                <w:b/>
                <w:bCs/>
                <w:color w:val="000000" w:themeColor="text1"/>
              </w:rPr>
              <w:t>Time</w:t>
            </w:r>
          </w:p>
        </w:tc>
        <w:tc>
          <w:tcPr>
            <w:tcW w:w="1731" w:type="dxa"/>
          </w:tcPr>
          <w:p w14:paraId="63F6F0B3" w14:textId="77777777" w:rsidR="00C407A2" w:rsidRPr="00241C22" w:rsidRDefault="00C407A2" w:rsidP="00196713">
            <w:pPr>
              <w:rPr>
                <w:b/>
                <w:bCs/>
                <w:color w:val="000000" w:themeColor="text1"/>
              </w:rPr>
            </w:pPr>
            <w:r w:rsidRPr="00241C22">
              <w:rPr>
                <w:b/>
                <w:bCs/>
                <w:color w:val="000000" w:themeColor="text1"/>
              </w:rPr>
              <w:t>iCAP Goal</w:t>
            </w:r>
            <w:r>
              <w:rPr>
                <w:b/>
                <w:bCs/>
                <w:color w:val="000000" w:themeColor="text1"/>
              </w:rPr>
              <w:t>(s)</w:t>
            </w:r>
          </w:p>
        </w:tc>
        <w:tc>
          <w:tcPr>
            <w:tcW w:w="11385" w:type="dxa"/>
          </w:tcPr>
          <w:p w14:paraId="7397D6BC" w14:textId="769295DE" w:rsidR="00C407A2" w:rsidRPr="00241C22" w:rsidRDefault="00C407A2" w:rsidP="00196713">
            <w:pPr>
              <w:jc w:val="center"/>
              <w:rPr>
                <w:b/>
                <w:bCs/>
                <w:color w:val="000000" w:themeColor="text1"/>
              </w:rPr>
            </w:pPr>
          </w:p>
        </w:tc>
      </w:tr>
      <w:tr w:rsidR="00C407A2" w:rsidRPr="00FB5789" w14:paraId="7D9B2855" w14:textId="77777777" w:rsidTr="00837DB5">
        <w:trPr>
          <w:trHeight w:val="170"/>
        </w:trPr>
        <w:tc>
          <w:tcPr>
            <w:tcW w:w="3775" w:type="dxa"/>
          </w:tcPr>
          <w:p w14:paraId="1AE34179" w14:textId="77777777" w:rsidR="00C407A2" w:rsidRPr="0030222E" w:rsidRDefault="00C407A2" w:rsidP="00196713">
            <w:pPr>
              <w:rPr>
                <w:color w:val="2F5496" w:themeColor="accent1" w:themeShade="BF"/>
              </w:rPr>
            </w:pPr>
            <w:hyperlink r:id="rId39" w:history="1">
              <w:r w:rsidRPr="0030222E">
                <w:rPr>
                  <w:rStyle w:val="Hyperlink"/>
                  <w:color w:val="2F5496" w:themeColor="accent1" w:themeShade="BF"/>
                </w:rPr>
                <w:t>Illini Union</w:t>
              </w:r>
            </w:hyperlink>
            <w:r>
              <w:rPr>
                <w:rStyle w:val="Hyperlink"/>
                <w:color w:val="2F5496" w:themeColor="accent1" w:themeShade="BF"/>
              </w:rPr>
              <w:t>: START</w:t>
            </w:r>
            <w:r w:rsidRPr="0030222E">
              <w:rPr>
                <w:rStyle w:val="Hyperlink"/>
                <w:color w:val="2F5496" w:themeColor="accent1" w:themeShade="BF"/>
              </w:rPr>
              <w:t xml:space="preserve"> </w:t>
            </w:r>
            <w:r w:rsidRPr="0030222E">
              <w:rPr>
                <w:rFonts w:ascii="Wingdings" w:hAnsi="Wingdings"/>
                <w:color w:val="2F5496" w:themeColor="accent1" w:themeShade="BF"/>
              </w:rPr>
              <w:t>v</w:t>
            </w:r>
          </w:p>
        </w:tc>
        <w:tc>
          <w:tcPr>
            <w:tcW w:w="2789" w:type="dxa"/>
          </w:tcPr>
          <w:p w14:paraId="1B538697" w14:textId="77777777" w:rsidR="00C407A2" w:rsidRDefault="00C407A2" w:rsidP="00196713">
            <w:pPr>
              <w:rPr>
                <w:color w:val="000000" w:themeColor="text1"/>
              </w:rPr>
            </w:pPr>
            <w:r>
              <w:rPr>
                <w:color w:val="000000" w:themeColor="text1"/>
              </w:rPr>
              <w:t>1401 W. Green St.</w:t>
            </w:r>
          </w:p>
          <w:p w14:paraId="6E5F1B34" w14:textId="77777777" w:rsidR="00C407A2" w:rsidRDefault="00C407A2" w:rsidP="00196713">
            <w:pPr>
              <w:rPr>
                <w:color w:val="000000" w:themeColor="text1"/>
              </w:rPr>
            </w:pPr>
            <w:r>
              <w:rPr>
                <w:color w:val="000000" w:themeColor="text1"/>
              </w:rPr>
              <w:t>Urbana, IL</w:t>
            </w:r>
          </w:p>
        </w:tc>
        <w:tc>
          <w:tcPr>
            <w:tcW w:w="1780" w:type="dxa"/>
          </w:tcPr>
          <w:p w14:paraId="51A39D9D" w14:textId="77777777" w:rsidR="00C407A2" w:rsidRPr="00241C22" w:rsidRDefault="00C407A2" w:rsidP="00196713">
            <w:pPr>
              <w:rPr>
                <w:color w:val="000000" w:themeColor="text1"/>
              </w:rPr>
            </w:pPr>
            <w:r>
              <w:rPr>
                <w:color w:val="000000" w:themeColor="text1"/>
              </w:rPr>
              <w:t>1:00PM-1:05PM</w:t>
            </w:r>
          </w:p>
        </w:tc>
        <w:tc>
          <w:tcPr>
            <w:tcW w:w="1731" w:type="dxa"/>
          </w:tcPr>
          <w:p w14:paraId="0CE27677" w14:textId="77777777" w:rsidR="00C407A2" w:rsidRDefault="00C407A2" w:rsidP="00196713">
            <w:pPr>
              <w:rPr>
                <w:color w:val="000000" w:themeColor="text1"/>
              </w:rPr>
            </w:pPr>
            <w:r>
              <w:rPr>
                <w:color w:val="000000" w:themeColor="text1"/>
              </w:rPr>
              <w:t xml:space="preserve">Energy, </w:t>
            </w:r>
          </w:p>
          <w:p w14:paraId="66E77251" w14:textId="77777777" w:rsidR="00C407A2" w:rsidRDefault="00C407A2" w:rsidP="00196713">
            <w:pPr>
              <w:rPr>
                <w:color w:val="000000" w:themeColor="text1"/>
              </w:rPr>
            </w:pPr>
            <w:r>
              <w:rPr>
                <w:color w:val="000000" w:themeColor="text1"/>
              </w:rPr>
              <w:t xml:space="preserve">Zero Waste, </w:t>
            </w:r>
          </w:p>
          <w:p w14:paraId="58198B61" w14:textId="77777777" w:rsidR="00C407A2" w:rsidRPr="00241C22" w:rsidRDefault="00C407A2" w:rsidP="00196713">
            <w:pPr>
              <w:rPr>
                <w:color w:val="000000" w:themeColor="text1"/>
              </w:rPr>
            </w:pPr>
            <w:r>
              <w:rPr>
                <w:color w:val="000000" w:themeColor="text1"/>
              </w:rPr>
              <w:t>Engagement</w:t>
            </w:r>
          </w:p>
        </w:tc>
        <w:tc>
          <w:tcPr>
            <w:tcW w:w="11385" w:type="dxa"/>
          </w:tcPr>
          <w:p w14:paraId="597877DC" w14:textId="6150D6FB" w:rsidR="00C407A2" w:rsidRPr="00241C22" w:rsidRDefault="00C407A2" w:rsidP="00C407A2">
            <w:pPr>
              <w:rPr>
                <w:color w:val="000000" w:themeColor="text1"/>
              </w:rPr>
            </w:pPr>
            <w:r>
              <w:rPr>
                <w:color w:val="000000" w:themeColor="text1"/>
              </w:rPr>
              <w:t xml:space="preserve">Welcome, my name is Brent Lewis, I am the Campus Landscape Architect. Today we will provide an overview of the University of Illinois I-CAP plan, which is the </w:t>
            </w:r>
            <w:r w:rsidR="00017808">
              <w:rPr>
                <w:color w:val="000000" w:themeColor="text1"/>
              </w:rPr>
              <w:t>s</w:t>
            </w:r>
            <w:r>
              <w:rPr>
                <w:color w:val="000000" w:themeColor="text1"/>
              </w:rPr>
              <w:t>ustainability road map for our campus to migrate toward carbon neutrality by 2035. The plan is part of an alliance of higher ed institutions committed to the same goal of creating a sustainable, carbon neutral future which ensures our collective ability to educate the current and future generations of students.</w:t>
            </w:r>
          </w:p>
        </w:tc>
      </w:tr>
      <w:tr w:rsidR="00017808" w:rsidRPr="00FB5789" w14:paraId="11AA5DAD" w14:textId="77777777" w:rsidTr="00B53710">
        <w:tc>
          <w:tcPr>
            <w:tcW w:w="3775" w:type="dxa"/>
          </w:tcPr>
          <w:p w14:paraId="446736EB" w14:textId="77777777" w:rsidR="00017808" w:rsidRPr="0030222E" w:rsidRDefault="00017808" w:rsidP="00196713">
            <w:pPr>
              <w:rPr>
                <w:color w:val="2F5496" w:themeColor="accent1" w:themeShade="BF"/>
              </w:rPr>
            </w:pPr>
            <w:hyperlink r:id="rId40" w:history="1">
              <w:r w:rsidRPr="0030222E">
                <w:rPr>
                  <w:rStyle w:val="Hyperlink"/>
                  <w:color w:val="2F5496" w:themeColor="accent1" w:themeShade="BF"/>
                </w:rPr>
                <w:t xml:space="preserve">MCORE Street Project </w:t>
              </w:r>
              <w:r w:rsidRPr="0030222E">
                <w:rPr>
                  <w:rFonts w:ascii="Wingdings" w:hAnsi="Wingdings"/>
                  <w:color w:val="2F5496" w:themeColor="accent1" w:themeShade="BF"/>
                </w:rPr>
                <w:t>t</w:t>
              </w:r>
              <w:r w:rsidRPr="0030222E">
                <w:rPr>
                  <w:rStyle w:val="Hyperlink"/>
                  <w:color w:val="2F5496" w:themeColor="accent1" w:themeShade="BF"/>
                </w:rPr>
                <w:t xml:space="preserve"> </w:t>
              </w:r>
            </w:hyperlink>
          </w:p>
        </w:tc>
        <w:tc>
          <w:tcPr>
            <w:tcW w:w="2789" w:type="dxa"/>
          </w:tcPr>
          <w:p w14:paraId="07AE3231" w14:textId="77777777" w:rsidR="00017808" w:rsidRDefault="00017808" w:rsidP="00196713">
            <w:pPr>
              <w:rPr>
                <w:color w:val="000000" w:themeColor="text1"/>
              </w:rPr>
            </w:pPr>
            <w:r>
              <w:rPr>
                <w:color w:val="000000" w:themeColor="text1"/>
              </w:rPr>
              <w:t>Campus Town</w:t>
            </w:r>
          </w:p>
          <w:p w14:paraId="46B2C0E5" w14:textId="2FD1336A" w:rsidR="00017808" w:rsidRDefault="00017808" w:rsidP="00196713">
            <w:pPr>
              <w:rPr>
                <w:color w:val="000000" w:themeColor="text1"/>
              </w:rPr>
            </w:pPr>
            <w:r>
              <w:rPr>
                <w:color w:val="000000" w:themeColor="text1"/>
              </w:rPr>
              <w:t>Champaign-Urbana</w:t>
            </w:r>
          </w:p>
        </w:tc>
        <w:tc>
          <w:tcPr>
            <w:tcW w:w="1780" w:type="dxa"/>
          </w:tcPr>
          <w:p w14:paraId="529EDDC4" w14:textId="77777777" w:rsidR="00017808" w:rsidRPr="00241C22" w:rsidRDefault="00017808" w:rsidP="00196713">
            <w:pPr>
              <w:rPr>
                <w:color w:val="000000" w:themeColor="text1"/>
              </w:rPr>
            </w:pPr>
            <w:r>
              <w:rPr>
                <w:color w:val="000000" w:themeColor="text1"/>
              </w:rPr>
              <w:t>1:05PM-1:07PM</w:t>
            </w:r>
          </w:p>
        </w:tc>
        <w:tc>
          <w:tcPr>
            <w:tcW w:w="1731" w:type="dxa"/>
          </w:tcPr>
          <w:p w14:paraId="33AE9A78" w14:textId="77777777" w:rsidR="00017808" w:rsidRPr="00241C22" w:rsidRDefault="00017808" w:rsidP="00196713">
            <w:pPr>
              <w:rPr>
                <w:color w:val="000000" w:themeColor="text1"/>
              </w:rPr>
            </w:pPr>
            <w:r>
              <w:rPr>
                <w:color w:val="000000" w:themeColor="text1"/>
              </w:rPr>
              <w:t>Transportation</w:t>
            </w:r>
          </w:p>
        </w:tc>
        <w:tc>
          <w:tcPr>
            <w:tcW w:w="11385" w:type="dxa"/>
          </w:tcPr>
          <w:p w14:paraId="3E1DA0B0" w14:textId="213684BC" w:rsidR="00017808" w:rsidRPr="00241C22" w:rsidRDefault="00EB2EBF" w:rsidP="00BA5925">
            <w:pPr>
              <w:rPr>
                <w:color w:val="000000" w:themeColor="text1"/>
              </w:rPr>
            </w:pPr>
            <w:r>
              <w:rPr>
                <w:color w:val="000000" w:themeColor="text1"/>
              </w:rPr>
              <w:t>As we leave</w:t>
            </w:r>
            <w:r w:rsidR="00BA5925">
              <w:rPr>
                <w:color w:val="000000" w:themeColor="text1"/>
              </w:rPr>
              <w:t xml:space="preserve"> the Union, </w:t>
            </w:r>
            <w:r>
              <w:rPr>
                <w:color w:val="000000" w:themeColor="text1"/>
              </w:rPr>
              <w:t>some of you may remember a different approach to the building and a different look to the building street frontage. These changes were due to a</w:t>
            </w:r>
            <w:r w:rsidR="00BA5925">
              <w:rPr>
                <w:color w:val="000000" w:themeColor="text1"/>
              </w:rPr>
              <w:t xml:space="preserve"> four phase federal</w:t>
            </w:r>
            <w:r>
              <w:rPr>
                <w:color w:val="000000" w:themeColor="text1"/>
              </w:rPr>
              <w:t>ly funded street</w:t>
            </w:r>
            <w:r w:rsidR="00BA5925">
              <w:rPr>
                <w:color w:val="000000" w:themeColor="text1"/>
              </w:rPr>
              <w:t xml:space="preserve"> </w:t>
            </w:r>
            <w:r>
              <w:rPr>
                <w:color w:val="000000" w:themeColor="text1"/>
              </w:rPr>
              <w:t xml:space="preserve">infrastructure </w:t>
            </w:r>
            <w:r w:rsidR="00BA5925">
              <w:rPr>
                <w:color w:val="000000" w:themeColor="text1"/>
              </w:rPr>
              <w:t>projec</w:t>
            </w:r>
            <w:r>
              <w:rPr>
                <w:color w:val="000000" w:themeColor="text1"/>
              </w:rPr>
              <w:t>t with the overall goal of promoting multi-modal transportation, with the intent to promote mass transit, bicycles, and pedestrian traffic in lieu of automobiles within the Campus Town area and adjoining connector streets to the larger C-U community. In addition to this, significant money was spent on beautifying street frontage with new trees and landscaping. Another critical goal was replacing the utilities infrastructure, including lighting</w:t>
            </w:r>
            <w:r w:rsidR="00B20BF1">
              <w:rPr>
                <w:color w:val="000000" w:themeColor="text1"/>
              </w:rPr>
              <w:t>/power</w:t>
            </w:r>
            <w:r>
              <w:rPr>
                <w:color w:val="000000" w:themeColor="text1"/>
              </w:rPr>
              <w:t xml:space="preserve">, </w:t>
            </w:r>
            <w:r w:rsidR="00965B0D">
              <w:rPr>
                <w:color w:val="000000" w:themeColor="text1"/>
              </w:rPr>
              <w:t>sewers,</w:t>
            </w:r>
            <w:r>
              <w:rPr>
                <w:color w:val="000000" w:themeColor="text1"/>
              </w:rPr>
              <w:t xml:space="preserve"> and water mains, much of which was over a century old. While the construction and transition to the new street system was </w:t>
            </w:r>
            <w:r w:rsidR="00B20BF1">
              <w:rPr>
                <w:color w:val="000000" w:themeColor="text1"/>
              </w:rPr>
              <w:t>challenging at times to navigate, we now have a much more efficient means of moving people in/out of the core campus area. MTD, the local mass transit district, uses an increasingly sustainable fleet of buses utilizing both hybrid and hydrogen power to minimize the carbon footprint.</w:t>
            </w:r>
          </w:p>
        </w:tc>
      </w:tr>
      <w:tr w:rsidR="00017808" w:rsidRPr="00FB5789" w14:paraId="545016C7" w14:textId="77777777" w:rsidTr="00E4108E">
        <w:tc>
          <w:tcPr>
            <w:tcW w:w="3775" w:type="dxa"/>
          </w:tcPr>
          <w:p w14:paraId="4FD8723D" w14:textId="77777777" w:rsidR="00017808" w:rsidRPr="0030222E" w:rsidRDefault="00017808" w:rsidP="00196713">
            <w:pPr>
              <w:rPr>
                <w:color w:val="2F5496" w:themeColor="accent1" w:themeShade="BF"/>
              </w:rPr>
            </w:pPr>
            <w:hyperlink r:id="rId41" w:history="1">
              <w:r w:rsidRPr="0030222E">
                <w:rPr>
                  <w:rStyle w:val="Hyperlink"/>
                  <w:color w:val="2F5496" w:themeColor="accent1" w:themeShade="BF"/>
                </w:rPr>
                <w:t>Boneyard Creek Reclamation Project</w:t>
              </w:r>
            </w:hyperlink>
            <w:r w:rsidRPr="0030222E">
              <w:rPr>
                <w:rStyle w:val="Hyperlink"/>
                <w:color w:val="2F5496" w:themeColor="accent1" w:themeShade="BF"/>
              </w:rPr>
              <w:t xml:space="preserve"> </w:t>
            </w:r>
            <w:r w:rsidRPr="0030222E">
              <w:rPr>
                <w:rFonts w:ascii="Wingdings" w:hAnsi="Wingdings"/>
                <w:color w:val="2F5496" w:themeColor="accent1" w:themeShade="BF"/>
              </w:rPr>
              <w:t>t</w:t>
            </w:r>
          </w:p>
        </w:tc>
        <w:tc>
          <w:tcPr>
            <w:tcW w:w="2789" w:type="dxa"/>
          </w:tcPr>
          <w:p w14:paraId="3DA3776F" w14:textId="77777777" w:rsidR="00017808" w:rsidRDefault="00017808" w:rsidP="00196713">
            <w:pPr>
              <w:rPr>
                <w:color w:val="000000" w:themeColor="text1"/>
              </w:rPr>
            </w:pPr>
            <w:r>
              <w:rPr>
                <w:color w:val="000000" w:themeColor="text1"/>
              </w:rPr>
              <w:t>Champaign-Urbana</w:t>
            </w:r>
          </w:p>
        </w:tc>
        <w:tc>
          <w:tcPr>
            <w:tcW w:w="1780" w:type="dxa"/>
          </w:tcPr>
          <w:p w14:paraId="4329BF08" w14:textId="77777777" w:rsidR="00017808" w:rsidRPr="00241C22" w:rsidRDefault="00017808" w:rsidP="00196713">
            <w:pPr>
              <w:rPr>
                <w:color w:val="000000" w:themeColor="text1"/>
              </w:rPr>
            </w:pPr>
            <w:r>
              <w:rPr>
                <w:color w:val="000000" w:themeColor="text1"/>
              </w:rPr>
              <w:t>1:07PM-1:08PM</w:t>
            </w:r>
          </w:p>
        </w:tc>
        <w:tc>
          <w:tcPr>
            <w:tcW w:w="1731" w:type="dxa"/>
          </w:tcPr>
          <w:p w14:paraId="33926A5A" w14:textId="77777777" w:rsidR="00017808" w:rsidRPr="00241C22" w:rsidRDefault="00017808" w:rsidP="00196713">
            <w:pPr>
              <w:rPr>
                <w:color w:val="000000" w:themeColor="text1"/>
              </w:rPr>
            </w:pPr>
            <w:r>
              <w:rPr>
                <w:color w:val="000000" w:themeColor="text1"/>
              </w:rPr>
              <w:t>Land &amp; Water, Resilience</w:t>
            </w:r>
          </w:p>
        </w:tc>
        <w:tc>
          <w:tcPr>
            <w:tcW w:w="11385" w:type="dxa"/>
          </w:tcPr>
          <w:p w14:paraId="3C0CDB91" w14:textId="14A2FB07" w:rsidR="00017808" w:rsidRPr="00241C22" w:rsidRDefault="00017808" w:rsidP="00BA5925">
            <w:pPr>
              <w:rPr>
                <w:color w:val="000000" w:themeColor="text1"/>
              </w:rPr>
            </w:pPr>
          </w:p>
        </w:tc>
      </w:tr>
      <w:tr w:rsidR="00017808" w:rsidRPr="00FB5789" w14:paraId="4A0BE0B7" w14:textId="77777777" w:rsidTr="00545A30">
        <w:tc>
          <w:tcPr>
            <w:tcW w:w="3775" w:type="dxa"/>
          </w:tcPr>
          <w:p w14:paraId="1F86A69D" w14:textId="77777777" w:rsidR="00017808" w:rsidRPr="0030222E" w:rsidRDefault="00017808" w:rsidP="00196713">
            <w:pPr>
              <w:rPr>
                <w:color w:val="2F5496" w:themeColor="accent1" w:themeShade="BF"/>
              </w:rPr>
            </w:pPr>
            <w:hyperlink r:id="rId42" w:history="1">
              <w:r w:rsidRPr="0030222E">
                <w:rPr>
                  <w:rStyle w:val="Hyperlink"/>
                  <w:color w:val="2F5496" w:themeColor="accent1" w:themeShade="BF"/>
                </w:rPr>
                <w:t xml:space="preserve">Geothermal at CIF </w:t>
              </w:r>
              <w:r w:rsidRPr="0030222E">
                <w:rPr>
                  <w:rFonts w:ascii="Wingdings" w:hAnsi="Wingdings"/>
                  <w:color w:val="2F5496" w:themeColor="accent1" w:themeShade="BF"/>
                </w:rPr>
                <w:t>t</w:t>
              </w:r>
              <w:r w:rsidRPr="0030222E">
                <w:rPr>
                  <w:rStyle w:val="Hyperlink"/>
                  <w:color w:val="2F5496" w:themeColor="accent1" w:themeShade="BF"/>
                </w:rPr>
                <w:t xml:space="preserve"> </w:t>
              </w:r>
            </w:hyperlink>
          </w:p>
        </w:tc>
        <w:tc>
          <w:tcPr>
            <w:tcW w:w="2789" w:type="dxa"/>
          </w:tcPr>
          <w:p w14:paraId="0BB2921B" w14:textId="77777777" w:rsidR="00017808" w:rsidRDefault="00017808" w:rsidP="00196713">
            <w:pPr>
              <w:rPr>
                <w:color w:val="000000" w:themeColor="text1"/>
              </w:rPr>
            </w:pPr>
            <w:r w:rsidRPr="00974E93">
              <w:rPr>
                <w:color w:val="000000" w:themeColor="text1"/>
              </w:rPr>
              <w:t>1405 W</w:t>
            </w:r>
            <w:r>
              <w:rPr>
                <w:color w:val="000000" w:themeColor="text1"/>
              </w:rPr>
              <w:t>.</w:t>
            </w:r>
            <w:r w:rsidRPr="00974E93">
              <w:rPr>
                <w:color w:val="000000" w:themeColor="text1"/>
              </w:rPr>
              <w:t xml:space="preserve"> Springfield Av</w:t>
            </w:r>
            <w:r>
              <w:rPr>
                <w:color w:val="000000" w:themeColor="text1"/>
              </w:rPr>
              <w:t>e.</w:t>
            </w:r>
            <w:r w:rsidRPr="00974E93">
              <w:rPr>
                <w:color w:val="000000" w:themeColor="text1"/>
              </w:rPr>
              <w:t xml:space="preserve"> Urbana, I</w:t>
            </w:r>
            <w:r>
              <w:rPr>
                <w:color w:val="000000" w:themeColor="text1"/>
              </w:rPr>
              <w:t>L</w:t>
            </w:r>
          </w:p>
        </w:tc>
        <w:tc>
          <w:tcPr>
            <w:tcW w:w="1780" w:type="dxa"/>
          </w:tcPr>
          <w:p w14:paraId="5C9BCAB5" w14:textId="77777777" w:rsidR="00017808" w:rsidRDefault="00017808" w:rsidP="00196713">
            <w:pPr>
              <w:rPr>
                <w:color w:val="000000" w:themeColor="text1"/>
              </w:rPr>
            </w:pPr>
            <w:r>
              <w:rPr>
                <w:color w:val="000000" w:themeColor="text1"/>
              </w:rPr>
              <w:t>1:08PM-1:10PM</w:t>
            </w:r>
          </w:p>
        </w:tc>
        <w:tc>
          <w:tcPr>
            <w:tcW w:w="1731" w:type="dxa"/>
          </w:tcPr>
          <w:p w14:paraId="5FBC64BC" w14:textId="77777777" w:rsidR="00017808" w:rsidRDefault="00017808" w:rsidP="00196713">
            <w:pPr>
              <w:rPr>
                <w:color w:val="000000" w:themeColor="text1"/>
              </w:rPr>
            </w:pPr>
            <w:r>
              <w:rPr>
                <w:color w:val="000000" w:themeColor="text1"/>
              </w:rPr>
              <w:t>Energy</w:t>
            </w:r>
          </w:p>
        </w:tc>
        <w:tc>
          <w:tcPr>
            <w:tcW w:w="11385" w:type="dxa"/>
          </w:tcPr>
          <w:p w14:paraId="2C12030D" w14:textId="762AC798" w:rsidR="00017808" w:rsidRDefault="00017808" w:rsidP="00BA5925">
            <w:pPr>
              <w:rPr>
                <w:color w:val="000000" w:themeColor="text1"/>
              </w:rPr>
            </w:pPr>
          </w:p>
        </w:tc>
      </w:tr>
      <w:tr w:rsidR="00017808" w:rsidRPr="00FB5789" w14:paraId="3E392EF4" w14:textId="77777777" w:rsidTr="008B7EE9">
        <w:tc>
          <w:tcPr>
            <w:tcW w:w="3775" w:type="dxa"/>
          </w:tcPr>
          <w:p w14:paraId="44B8A1E6" w14:textId="77777777" w:rsidR="00017808" w:rsidRPr="0030222E" w:rsidRDefault="00017808" w:rsidP="00196713">
            <w:pPr>
              <w:rPr>
                <w:color w:val="2F5496" w:themeColor="accent1" w:themeShade="BF"/>
              </w:rPr>
            </w:pPr>
            <w:hyperlink r:id="rId43" w:history="1">
              <w:r w:rsidRPr="0030222E">
                <w:rPr>
                  <w:rStyle w:val="Hyperlink"/>
                  <w:color w:val="2F5496" w:themeColor="accent1" w:themeShade="BF"/>
                </w:rPr>
                <w:t xml:space="preserve">Campus Bike Center </w:t>
              </w:r>
              <w:r w:rsidRPr="0030222E">
                <w:rPr>
                  <w:rFonts w:ascii="Wingdings" w:hAnsi="Wingdings"/>
                  <w:color w:val="2F5496" w:themeColor="accent1" w:themeShade="BF"/>
                </w:rPr>
                <w:t>t</w:t>
              </w:r>
              <w:r w:rsidRPr="0030222E">
                <w:rPr>
                  <w:rStyle w:val="Hyperlink"/>
                  <w:color w:val="2F5496" w:themeColor="accent1" w:themeShade="BF"/>
                </w:rPr>
                <w:t xml:space="preserve"> </w:t>
              </w:r>
            </w:hyperlink>
          </w:p>
        </w:tc>
        <w:tc>
          <w:tcPr>
            <w:tcW w:w="2789" w:type="dxa"/>
          </w:tcPr>
          <w:p w14:paraId="7A27D117" w14:textId="77777777" w:rsidR="00017808" w:rsidRDefault="00017808" w:rsidP="00196713">
            <w:pPr>
              <w:rPr>
                <w:color w:val="000000" w:themeColor="text1"/>
              </w:rPr>
            </w:pPr>
            <w:r w:rsidRPr="00974E93">
              <w:rPr>
                <w:color w:val="000000" w:themeColor="text1"/>
              </w:rPr>
              <w:t>51 E Gregory Dr</w:t>
            </w:r>
            <w:r>
              <w:rPr>
                <w:color w:val="000000" w:themeColor="text1"/>
              </w:rPr>
              <w:t>.</w:t>
            </w:r>
          </w:p>
          <w:p w14:paraId="648D45B5" w14:textId="77777777" w:rsidR="00017808" w:rsidRDefault="00017808" w:rsidP="00196713">
            <w:pPr>
              <w:rPr>
                <w:color w:val="000000" w:themeColor="text1"/>
              </w:rPr>
            </w:pPr>
            <w:r w:rsidRPr="00974E93">
              <w:rPr>
                <w:color w:val="000000" w:themeColor="text1"/>
              </w:rPr>
              <w:t>Champaign, IL</w:t>
            </w:r>
          </w:p>
        </w:tc>
        <w:tc>
          <w:tcPr>
            <w:tcW w:w="1780" w:type="dxa"/>
          </w:tcPr>
          <w:p w14:paraId="1AB80F64" w14:textId="77777777" w:rsidR="00017808" w:rsidRDefault="00017808" w:rsidP="00196713">
            <w:pPr>
              <w:rPr>
                <w:color w:val="000000" w:themeColor="text1"/>
              </w:rPr>
            </w:pPr>
            <w:r>
              <w:rPr>
                <w:color w:val="000000" w:themeColor="text1"/>
              </w:rPr>
              <w:t>1:10PM-1:12PM</w:t>
            </w:r>
          </w:p>
        </w:tc>
        <w:tc>
          <w:tcPr>
            <w:tcW w:w="1731" w:type="dxa"/>
          </w:tcPr>
          <w:p w14:paraId="2233329E" w14:textId="77777777" w:rsidR="00017808" w:rsidRPr="00FB5789" w:rsidRDefault="00017808" w:rsidP="00196713">
            <w:pPr>
              <w:rPr>
                <w:color w:val="000000" w:themeColor="text1"/>
              </w:rPr>
            </w:pPr>
            <w:r>
              <w:rPr>
                <w:color w:val="000000" w:themeColor="text1"/>
              </w:rPr>
              <w:t>Transportation</w:t>
            </w:r>
          </w:p>
        </w:tc>
        <w:tc>
          <w:tcPr>
            <w:tcW w:w="11385" w:type="dxa"/>
          </w:tcPr>
          <w:p w14:paraId="368F9AFA" w14:textId="19677477" w:rsidR="00017808" w:rsidRPr="00FB5789" w:rsidRDefault="00017808" w:rsidP="00BA5925">
            <w:pPr>
              <w:rPr>
                <w:color w:val="000000" w:themeColor="text1"/>
              </w:rPr>
            </w:pPr>
          </w:p>
        </w:tc>
      </w:tr>
      <w:tr w:rsidR="00017808" w:rsidRPr="00FB5789" w14:paraId="716E0634" w14:textId="77777777" w:rsidTr="00BF0EAB">
        <w:tc>
          <w:tcPr>
            <w:tcW w:w="3775" w:type="dxa"/>
          </w:tcPr>
          <w:p w14:paraId="32CB2115" w14:textId="77777777" w:rsidR="00017808" w:rsidRPr="0030222E" w:rsidRDefault="00017808" w:rsidP="00196713">
            <w:pPr>
              <w:rPr>
                <w:color w:val="2F5496" w:themeColor="accent1" w:themeShade="BF"/>
              </w:rPr>
            </w:pPr>
            <w:hyperlink r:id="rId44" w:history="1">
              <w:r w:rsidRPr="0030222E">
                <w:rPr>
                  <w:rStyle w:val="Hyperlink"/>
                  <w:color w:val="2F5496" w:themeColor="accent1" w:themeShade="BF"/>
                </w:rPr>
                <w:t>Abbott Power &amp; Energy Production</w:t>
              </w:r>
            </w:hyperlink>
            <w:r w:rsidRPr="0030222E">
              <w:rPr>
                <w:rStyle w:val="Hyperlink"/>
                <w:color w:val="2F5496" w:themeColor="accent1" w:themeShade="BF"/>
              </w:rPr>
              <w:t xml:space="preserve"> </w:t>
            </w:r>
            <w:r w:rsidRPr="0030222E">
              <w:rPr>
                <w:rFonts w:ascii="Wingdings" w:hAnsi="Wingdings"/>
                <w:color w:val="2F5496" w:themeColor="accent1" w:themeShade="BF"/>
              </w:rPr>
              <w:t>t</w:t>
            </w:r>
          </w:p>
        </w:tc>
        <w:tc>
          <w:tcPr>
            <w:tcW w:w="2789" w:type="dxa"/>
          </w:tcPr>
          <w:p w14:paraId="35C0DF52" w14:textId="77777777" w:rsidR="00017808" w:rsidRDefault="00017808" w:rsidP="00196713">
            <w:pPr>
              <w:rPr>
                <w:color w:val="000000" w:themeColor="text1"/>
              </w:rPr>
            </w:pPr>
            <w:r w:rsidRPr="004941BF">
              <w:rPr>
                <w:color w:val="000000" w:themeColor="text1"/>
              </w:rPr>
              <w:t>1117 S Oak St</w:t>
            </w:r>
            <w:r>
              <w:rPr>
                <w:color w:val="000000" w:themeColor="text1"/>
              </w:rPr>
              <w:t>.</w:t>
            </w:r>
            <w:r w:rsidRPr="004941BF">
              <w:rPr>
                <w:color w:val="000000" w:themeColor="text1"/>
              </w:rPr>
              <w:t xml:space="preserve"> </w:t>
            </w:r>
          </w:p>
          <w:p w14:paraId="43442B93" w14:textId="77777777" w:rsidR="00017808" w:rsidRDefault="00017808" w:rsidP="00196713">
            <w:pPr>
              <w:rPr>
                <w:color w:val="000000" w:themeColor="text1"/>
              </w:rPr>
            </w:pPr>
            <w:r w:rsidRPr="004941BF">
              <w:rPr>
                <w:color w:val="000000" w:themeColor="text1"/>
              </w:rPr>
              <w:t>Champaign, IL</w:t>
            </w:r>
          </w:p>
        </w:tc>
        <w:tc>
          <w:tcPr>
            <w:tcW w:w="1780" w:type="dxa"/>
          </w:tcPr>
          <w:p w14:paraId="294877A0" w14:textId="77777777" w:rsidR="00017808" w:rsidRPr="00FB5789" w:rsidRDefault="00017808" w:rsidP="00196713">
            <w:pPr>
              <w:rPr>
                <w:color w:val="000000" w:themeColor="text1"/>
              </w:rPr>
            </w:pPr>
            <w:r>
              <w:rPr>
                <w:color w:val="000000" w:themeColor="text1"/>
              </w:rPr>
              <w:t>1:12PM-1:15PM</w:t>
            </w:r>
          </w:p>
        </w:tc>
        <w:tc>
          <w:tcPr>
            <w:tcW w:w="1731" w:type="dxa"/>
          </w:tcPr>
          <w:p w14:paraId="5C220B11" w14:textId="77777777" w:rsidR="00017808" w:rsidRPr="00FB5789" w:rsidRDefault="00017808" w:rsidP="00196713">
            <w:pPr>
              <w:rPr>
                <w:color w:val="000000" w:themeColor="text1"/>
              </w:rPr>
            </w:pPr>
            <w:r>
              <w:rPr>
                <w:color w:val="000000" w:themeColor="text1"/>
              </w:rPr>
              <w:t>Energy</w:t>
            </w:r>
          </w:p>
        </w:tc>
        <w:tc>
          <w:tcPr>
            <w:tcW w:w="11385" w:type="dxa"/>
          </w:tcPr>
          <w:p w14:paraId="59FD9C9D" w14:textId="2B5DAE26" w:rsidR="00017808" w:rsidRPr="003C68B0" w:rsidRDefault="00017808" w:rsidP="00BA5925">
            <w:pPr>
              <w:rPr>
                <w:color w:val="000000" w:themeColor="text1"/>
              </w:rPr>
            </w:pPr>
          </w:p>
        </w:tc>
      </w:tr>
      <w:tr w:rsidR="00017808" w:rsidRPr="00FB5789" w14:paraId="3832571F" w14:textId="77777777" w:rsidTr="00E80C7C">
        <w:tc>
          <w:tcPr>
            <w:tcW w:w="3775" w:type="dxa"/>
          </w:tcPr>
          <w:p w14:paraId="24F0EA8F" w14:textId="77777777" w:rsidR="00017808" w:rsidRPr="0030222E" w:rsidRDefault="00017808" w:rsidP="00196713">
            <w:pPr>
              <w:rPr>
                <w:color w:val="2F5496" w:themeColor="accent1" w:themeShade="BF"/>
              </w:rPr>
            </w:pPr>
            <w:hyperlink r:id="rId45" w:history="1">
              <w:r w:rsidRPr="0030222E">
                <w:rPr>
                  <w:rStyle w:val="Hyperlink"/>
                  <w:color w:val="2F5496" w:themeColor="accent1" w:themeShade="BF"/>
                </w:rPr>
                <w:t>Solar Farm 1.0</w:t>
              </w:r>
            </w:hyperlink>
            <w:r w:rsidRPr="0030222E">
              <w:rPr>
                <w:color w:val="2F5496" w:themeColor="accent1" w:themeShade="BF"/>
              </w:rPr>
              <w:t xml:space="preserve"> </w:t>
            </w:r>
            <w:r w:rsidRPr="0030222E">
              <w:rPr>
                <w:rFonts w:ascii="Wingdings" w:hAnsi="Wingdings"/>
                <w:color w:val="2F5496" w:themeColor="accent1" w:themeShade="BF"/>
              </w:rPr>
              <w:t>v</w:t>
            </w:r>
          </w:p>
        </w:tc>
        <w:tc>
          <w:tcPr>
            <w:tcW w:w="2789" w:type="dxa"/>
          </w:tcPr>
          <w:p w14:paraId="4963388E" w14:textId="77777777" w:rsidR="00017808" w:rsidRPr="008A2AD3" w:rsidRDefault="00017808" w:rsidP="00196713">
            <w:pPr>
              <w:rPr>
                <w:color w:val="000000" w:themeColor="text1"/>
              </w:rPr>
            </w:pPr>
            <w:r>
              <w:rPr>
                <w:color w:val="000000" w:themeColor="text1"/>
              </w:rPr>
              <w:t>Windsor &amp; 1</w:t>
            </w:r>
            <w:r w:rsidRPr="008A2AD3">
              <w:rPr>
                <w:color w:val="000000" w:themeColor="text1"/>
                <w:vertAlign w:val="superscript"/>
              </w:rPr>
              <w:t>st</w:t>
            </w:r>
            <w:r>
              <w:rPr>
                <w:color w:val="000000" w:themeColor="text1"/>
              </w:rPr>
              <w:t xml:space="preserve"> St.</w:t>
            </w:r>
          </w:p>
          <w:p w14:paraId="7E7D79CC" w14:textId="77777777" w:rsidR="00017808" w:rsidRDefault="00017808" w:rsidP="00196713">
            <w:pPr>
              <w:rPr>
                <w:color w:val="000000" w:themeColor="text1"/>
              </w:rPr>
            </w:pPr>
            <w:r w:rsidRPr="008A2AD3">
              <w:rPr>
                <w:color w:val="000000" w:themeColor="text1"/>
              </w:rPr>
              <w:t>Champaign, IL 61822</w:t>
            </w:r>
          </w:p>
        </w:tc>
        <w:tc>
          <w:tcPr>
            <w:tcW w:w="1780" w:type="dxa"/>
          </w:tcPr>
          <w:p w14:paraId="2EB67BA0" w14:textId="77777777" w:rsidR="00017808" w:rsidRPr="00FB5789" w:rsidRDefault="00017808" w:rsidP="00196713">
            <w:pPr>
              <w:rPr>
                <w:color w:val="000000" w:themeColor="text1"/>
              </w:rPr>
            </w:pPr>
            <w:r>
              <w:rPr>
                <w:color w:val="000000" w:themeColor="text1"/>
              </w:rPr>
              <w:t>1:15PM-1:35PM</w:t>
            </w:r>
          </w:p>
        </w:tc>
        <w:tc>
          <w:tcPr>
            <w:tcW w:w="1731" w:type="dxa"/>
          </w:tcPr>
          <w:p w14:paraId="29B16DFC" w14:textId="77777777" w:rsidR="00017808" w:rsidRPr="00FB5789" w:rsidRDefault="00017808" w:rsidP="00196713">
            <w:pPr>
              <w:rPr>
                <w:color w:val="000000" w:themeColor="text1"/>
              </w:rPr>
            </w:pPr>
            <w:r>
              <w:rPr>
                <w:color w:val="000000" w:themeColor="text1"/>
              </w:rPr>
              <w:t>Energy</w:t>
            </w:r>
          </w:p>
        </w:tc>
        <w:tc>
          <w:tcPr>
            <w:tcW w:w="11385" w:type="dxa"/>
          </w:tcPr>
          <w:p w14:paraId="5DE869DE" w14:textId="43EEAEE9" w:rsidR="00017808" w:rsidRPr="003C68B0" w:rsidRDefault="00017808" w:rsidP="00BA5925">
            <w:pPr>
              <w:rPr>
                <w:color w:val="000000" w:themeColor="text1"/>
              </w:rPr>
            </w:pPr>
          </w:p>
        </w:tc>
      </w:tr>
      <w:tr w:rsidR="00BA5925" w:rsidRPr="00FB5789" w14:paraId="378D9C87" w14:textId="77777777" w:rsidTr="00994F83">
        <w:tc>
          <w:tcPr>
            <w:tcW w:w="3775" w:type="dxa"/>
          </w:tcPr>
          <w:p w14:paraId="7E450232" w14:textId="77777777" w:rsidR="00BA5925" w:rsidRPr="0030222E" w:rsidRDefault="00BA5925" w:rsidP="00196713">
            <w:pPr>
              <w:rPr>
                <w:color w:val="2F5496" w:themeColor="accent1" w:themeShade="BF"/>
              </w:rPr>
            </w:pPr>
            <w:hyperlink r:id="rId46" w:history="1">
              <w:r w:rsidRPr="0030222E">
                <w:rPr>
                  <w:rStyle w:val="Hyperlink"/>
                  <w:color w:val="2F5496" w:themeColor="accent1" w:themeShade="BF"/>
                </w:rPr>
                <w:t>Student Sustainability Farm</w:t>
              </w:r>
            </w:hyperlink>
            <w:r w:rsidRPr="0030222E">
              <w:rPr>
                <w:rStyle w:val="Hyperlink"/>
                <w:color w:val="2F5496" w:themeColor="accent1" w:themeShade="BF"/>
              </w:rPr>
              <w:t xml:space="preserve"> </w:t>
            </w:r>
            <w:r w:rsidRPr="0030222E">
              <w:rPr>
                <w:rFonts w:ascii="Wingdings" w:hAnsi="Wingdings"/>
                <w:color w:val="2F5496" w:themeColor="accent1" w:themeShade="BF"/>
              </w:rPr>
              <w:t>v</w:t>
            </w:r>
          </w:p>
        </w:tc>
        <w:tc>
          <w:tcPr>
            <w:tcW w:w="2789" w:type="dxa"/>
          </w:tcPr>
          <w:p w14:paraId="3872325F" w14:textId="77777777" w:rsidR="00BA5925" w:rsidRPr="00B26F80" w:rsidRDefault="00BA5925" w:rsidP="00196713">
            <w:pPr>
              <w:rPr>
                <w:color w:val="000000" w:themeColor="text1"/>
              </w:rPr>
            </w:pPr>
            <w:r w:rsidRPr="00B26F80">
              <w:rPr>
                <w:color w:val="000000" w:themeColor="text1"/>
              </w:rPr>
              <w:t>2711 South Race</w:t>
            </w:r>
            <w:r>
              <w:rPr>
                <w:color w:val="000000" w:themeColor="text1"/>
              </w:rPr>
              <w:t xml:space="preserve"> St.</w:t>
            </w:r>
          </w:p>
          <w:p w14:paraId="10034A3F" w14:textId="77777777" w:rsidR="00BA5925" w:rsidRDefault="00BA5925" w:rsidP="00196713">
            <w:pPr>
              <w:rPr>
                <w:color w:val="000000" w:themeColor="text1"/>
              </w:rPr>
            </w:pPr>
            <w:r w:rsidRPr="00B26F80">
              <w:rPr>
                <w:color w:val="000000" w:themeColor="text1"/>
              </w:rPr>
              <w:t>Urbana, IL, 61802</w:t>
            </w:r>
          </w:p>
        </w:tc>
        <w:tc>
          <w:tcPr>
            <w:tcW w:w="1780" w:type="dxa"/>
          </w:tcPr>
          <w:p w14:paraId="6943FD4B" w14:textId="77777777" w:rsidR="00BA5925" w:rsidRPr="00FB5789" w:rsidRDefault="00BA5925" w:rsidP="00196713">
            <w:pPr>
              <w:rPr>
                <w:color w:val="000000" w:themeColor="text1"/>
              </w:rPr>
            </w:pPr>
            <w:r>
              <w:rPr>
                <w:color w:val="000000" w:themeColor="text1"/>
              </w:rPr>
              <w:t>1:40PM-2:00PM</w:t>
            </w:r>
          </w:p>
        </w:tc>
        <w:tc>
          <w:tcPr>
            <w:tcW w:w="1731" w:type="dxa"/>
          </w:tcPr>
          <w:p w14:paraId="70591F1A" w14:textId="77777777" w:rsidR="00BA5925" w:rsidRDefault="00BA5925" w:rsidP="00196713">
            <w:pPr>
              <w:rPr>
                <w:color w:val="000000" w:themeColor="text1"/>
              </w:rPr>
            </w:pPr>
            <w:r>
              <w:rPr>
                <w:color w:val="000000" w:themeColor="text1"/>
              </w:rPr>
              <w:t>Land &amp; Water,</w:t>
            </w:r>
          </w:p>
          <w:p w14:paraId="260B2820" w14:textId="77777777" w:rsidR="00BA5925" w:rsidRPr="00FB5789" w:rsidRDefault="00BA5925" w:rsidP="00196713">
            <w:pPr>
              <w:rPr>
                <w:color w:val="000000" w:themeColor="text1"/>
              </w:rPr>
            </w:pPr>
            <w:r>
              <w:rPr>
                <w:color w:val="000000" w:themeColor="text1"/>
              </w:rPr>
              <w:t>Resilience</w:t>
            </w:r>
          </w:p>
        </w:tc>
        <w:tc>
          <w:tcPr>
            <w:tcW w:w="11385" w:type="dxa"/>
          </w:tcPr>
          <w:p w14:paraId="6AE6E936" w14:textId="51E7C45B" w:rsidR="00BA5925" w:rsidRPr="003C68B0" w:rsidRDefault="00BA5925" w:rsidP="00BA5925">
            <w:pPr>
              <w:rPr>
                <w:color w:val="000000" w:themeColor="text1"/>
              </w:rPr>
            </w:pPr>
          </w:p>
        </w:tc>
      </w:tr>
      <w:tr w:rsidR="00BA5925" w:rsidRPr="00FB5789" w14:paraId="5516D3D0" w14:textId="77777777" w:rsidTr="00942010">
        <w:tc>
          <w:tcPr>
            <w:tcW w:w="3775" w:type="dxa"/>
          </w:tcPr>
          <w:p w14:paraId="4EBAADB3" w14:textId="77777777" w:rsidR="00BA5925" w:rsidRPr="0030222E" w:rsidRDefault="00BA5925" w:rsidP="00196713">
            <w:pPr>
              <w:rPr>
                <w:rStyle w:val="Hyperlink"/>
                <w:color w:val="2F5496" w:themeColor="accent1" w:themeShade="BF"/>
              </w:rPr>
            </w:pPr>
            <w:hyperlink r:id="rId47" w:history="1">
              <w:r w:rsidRPr="0030222E">
                <w:rPr>
                  <w:rStyle w:val="Hyperlink"/>
                  <w:color w:val="2F5496" w:themeColor="accent1" w:themeShade="BF"/>
                </w:rPr>
                <w:t>Illinois Solar Decathlon Houses</w:t>
              </w:r>
            </w:hyperlink>
            <w:r w:rsidRPr="0030222E">
              <w:rPr>
                <w:rStyle w:val="Hyperlink"/>
                <w:color w:val="2F5496" w:themeColor="accent1" w:themeShade="BF"/>
              </w:rPr>
              <w:t>:</w:t>
            </w:r>
          </w:p>
          <w:p w14:paraId="6AA690E1" w14:textId="77777777" w:rsidR="00BA5925" w:rsidRPr="0030222E" w:rsidRDefault="00BA5925" w:rsidP="00196713">
            <w:pPr>
              <w:rPr>
                <w:color w:val="2F5496" w:themeColor="accent1" w:themeShade="BF"/>
              </w:rPr>
            </w:pPr>
            <w:r w:rsidRPr="0030222E">
              <w:rPr>
                <w:rStyle w:val="Hyperlink"/>
                <w:color w:val="2F5496" w:themeColor="accent1" w:themeShade="BF"/>
              </w:rPr>
              <w:t xml:space="preserve">Gable House </w:t>
            </w:r>
            <w:r>
              <w:rPr>
                <w:rStyle w:val="Hyperlink"/>
                <w:color w:val="2F5496" w:themeColor="accent1" w:themeShade="BF"/>
              </w:rPr>
              <w:t>&amp; Biomass Generator</w:t>
            </w:r>
            <w:r w:rsidRPr="0030222E">
              <w:rPr>
                <w:rFonts w:ascii="Wingdings" w:hAnsi="Wingdings"/>
                <w:color w:val="2F5496" w:themeColor="accent1" w:themeShade="BF"/>
              </w:rPr>
              <w:t>v</w:t>
            </w:r>
          </w:p>
        </w:tc>
        <w:tc>
          <w:tcPr>
            <w:tcW w:w="2789" w:type="dxa"/>
          </w:tcPr>
          <w:p w14:paraId="1310F450" w14:textId="77777777" w:rsidR="00BA5925" w:rsidRDefault="00BA5925" w:rsidP="00196713">
            <w:pPr>
              <w:rPr>
                <w:color w:val="000000" w:themeColor="text1"/>
              </w:rPr>
            </w:pPr>
            <w:r w:rsidRPr="00537207">
              <w:rPr>
                <w:color w:val="000000" w:themeColor="text1"/>
              </w:rPr>
              <w:t>4110 S Race St</w:t>
            </w:r>
            <w:r>
              <w:rPr>
                <w:color w:val="000000" w:themeColor="text1"/>
              </w:rPr>
              <w:t>.</w:t>
            </w:r>
          </w:p>
          <w:p w14:paraId="0C795C1C" w14:textId="77777777" w:rsidR="00BA5925" w:rsidRDefault="00BA5925" w:rsidP="00196713">
            <w:pPr>
              <w:rPr>
                <w:color w:val="000000" w:themeColor="text1"/>
              </w:rPr>
            </w:pPr>
            <w:r w:rsidRPr="00537207">
              <w:rPr>
                <w:color w:val="000000" w:themeColor="text1"/>
              </w:rPr>
              <w:t xml:space="preserve">Urbana, IL </w:t>
            </w:r>
            <w:r>
              <w:rPr>
                <w:color w:val="000000" w:themeColor="text1"/>
              </w:rPr>
              <w:t>61802</w:t>
            </w:r>
          </w:p>
        </w:tc>
        <w:tc>
          <w:tcPr>
            <w:tcW w:w="1780" w:type="dxa"/>
          </w:tcPr>
          <w:p w14:paraId="26CF56BF" w14:textId="77777777" w:rsidR="00BA5925" w:rsidRPr="00FB5789" w:rsidRDefault="00BA5925" w:rsidP="00196713">
            <w:pPr>
              <w:rPr>
                <w:color w:val="000000" w:themeColor="text1"/>
              </w:rPr>
            </w:pPr>
            <w:r>
              <w:rPr>
                <w:color w:val="000000" w:themeColor="text1"/>
              </w:rPr>
              <w:t>2:05PM-2:30PM</w:t>
            </w:r>
          </w:p>
        </w:tc>
        <w:tc>
          <w:tcPr>
            <w:tcW w:w="1731" w:type="dxa"/>
          </w:tcPr>
          <w:p w14:paraId="7B3F962E" w14:textId="77777777" w:rsidR="00BA5925" w:rsidRDefault="00BA5925" w:rsidP="00196713">
            <w:pPr>
              <w:rPr>
                <w:color w:val="000000" w:themeColor="text1"/>
              </w:rPr>
            </w:pPr>
            <w:r>
              <w:rPr>
                <w:color w:val="000000" w:themeColor="text1"/>
              </w:rPr>
              <w:t xml:space="preserve">Energy, </w:t>
            </w:r>
          </w:p>
          <w:p w14:paraId="517156C6" w14:textId="77777777" w:rsidR="00BA5925" w:rsidRDefault="00BA5925" w:rsidP="00196713">
            <w:pPr>
              <w:rPr>
                <w:color w:val="000000" w:themeColor="text1"/>
              </w:rPr>
            </w:pPr>
            <w:r>
              <w:rPr>
                <w:color w:val="000000" w:themeColor="text1"/>
              </w:rPr>
              <w:t xml:space="preserve">Zero Waste, </w:t>
            </w:r>
          </w:p>
          <w:p w14:paraId="041AD1B6" w14:textId="77777777" w:rsidR="00BA5925" w:rsidRPr="00FB5789" w:rsidRDefault="00BA5925" w:rsidP="00196713">
            <w:pPr>
              <w:rPr>
                <w:color w:val="000000" w:themeColor="text1"/>
              </w:rPr>
            </w:pPr>
            <w:r>
              <w:rPr>
                <w:color w:val="000000" w:themeColor="text1"/>
              </w:rPr>
              <w:t>Land &amp; Water</w:t>
            </w:r>
          </w:p>
        </w:tc>
        <w:tc>
          <w:tcPr>
            <w:tcW w:w="11385" w:type="dxa"/>
          </w:tcPr>
          <w:p w14:paraId="3D112074" w14:textId="65282348" w:rsidR="00BA5925" w:rsidRPr="00FB5789" w:rsidRDefault="00BA5925" w:rsidP="00BA5925">
            <w:pPr>
              <w:rPr>
                <w:color w:val="000000" w:themeColor="text1"/>
              </w:rPr>
            </w:pPr>
          </w:p>
        </w:tc>
      </w:tr>
      <w:tr w:rsidR="00BA5925" w:rsidRPr="00FB5789" w14:paraId="337E1BE0" w14:textId="77777777" w:rsidTr="003C3CBE">
        <w:trPr>
          <w:trHeight w:val="647"/>
        </w:trPr>
        <w:tc>
          <w:tcPr>
            <w:tcW w:w="3775" w:type="dxa"/>
          </w:tcPr>
          <w:p w14:paraId="11024B7E" w14:textId="77777777" w:rsidR="00BA5925" w:rsidRPr="0030222E" w:rsidRDefault="00BA5925" w:rsidP="00196713">
            <w:pPr>
              <w:rPr>
                <w:color w:val="2F5496" w:themeColor="accent1" w:themeShade="BF"/>
              </w:rPr>
            </w:pPr>
            <w:hyperlink r:id="rId48" w:history="1">
              <w:r w:rsidRPr="0030222E">
                <w:rPr>
                  <w:rStyle w:val="Hyperlink"/>
                  <w:color w:val="2F5496" w:themeColor="accent1" w:themeShade="BF"/>
                </w:rPr>
                <w:t>Red Oak Rain Garden</w:t>
              </w:r>
            </w:hyperlink>
            <w:r w:rsidRPr="0030222E">
              <w:rPr>
                <w:rStyle w:val="Hyperlink"/>
                <w:color w:val="2F5496" w:themeColor="accent1" w:themeShade="BF"/>
              </w:rPr>
              <w:t xml:space="preserve"> </w:t>
            </w:r>
            <w:r w:rsidRPr="0030222E">
              <w:rPr>
                <w:rFonts w:ascii="Wingdings" w:hAnsi="Wingdings"/>
                <w:color w:val="2F5496" w:themeColor="accent1" w:themeShade="BF"/>
              </w:rPr>
              <w:t>t</w:t>
            </w:r>
          </w:p>
        </w:tc>
        <w:tc>
          <w:tcPr>
            <w:tcW w:w="2789" w:type="dxa"/>
          </w:tcPr>
          <w:p w14:paraId="2016D3E0" w14:textId="77777777" w:rsidR="00BA5925" w:rsidRDefault="00BA5925" w:rsidP="00196713">
            <w:pPr>
              <w:rPr>
                <w:color w:val="000000" w:themeColor="text1"/>
              </w:rPr>
            </w:pPr>
            <w:r>
              <w:rPr>
                <w:color w:val="000000" w:themeColor="text1"/>
              </w:rPr>
              <w:t>S. Dorner Dr.</w:t>
            </w:r>
          </w:p>
          <w:p w14:paraId="26CB0D92" w14:textId="77777777" w:rsidR="00BA5925" w:rsidRPr="00FB5789" w:rsidRDefault="00BA5925" w:rsidP="00196713">
            <w:pPr>
              <w:rPr>
                <w:color w:val="000000" w:themeColor="text1"/>
              </w:rPr>
            </w:pPr>
            <w:r>
              <w:rPr>
                <w:color w:val="000000" w:themeColor="text1"/>
              </w:rPr>
              <w:t>Urbana, IL</w:t>
            </w:r>
          </w:p>
        </w:tc>
        <w:tc>
          <w:tcPr>
            <w:tcW w:w="1780" w:type="dxa"/>
          </w:tcPr>
          <w:p w14:paraId="56D461AB" w14:textId="77777777" w:rsidR="00BA5925" w:rsidRPr="00FB5789" w:rsidRDefault="00BA5925" w:rsidP="00196713">
            <w:pPr>
              <w:rPr>
                <w:color w:val="000000" w:themeColor="text1"/>
              </w:rPr>
            </w:pPr>
            <w:r>
              <w:rPr>
                <w:color w:val="000000" w:themeColor="text1"/>
              </w:rPr>
              <w:t>2:50PM-2:55PM</w:t>
            </w:r>
          </w:p>
        </w:tc>
        <w:tc>
          <w:tcPr>
            <w:tcW w:w="1731" w:type="dxa"/>
          </w:tcPr>
          <w:p w14:paraId="2CB3CFD6" w14:textId="77777777" w:rsidR="00BA5925" w:rsidRDefault="00BA5925" w:rsidP="00196713">
            <w:pPr>
              <w:rPr>
                <w:color w:val="000000" w:themeColor="text1"/>
              </w:rPr>
            </w:pPr>
            <w:r>
              <w:rPr>
                <w:color w:val="000000" w:themeColor="text1"/>
              </w:rPr>
              <w:t>Land &amp; Water,</w:t>
            </w:r>
          </w:p>
          <w:p w14:paraId="0939221B" w14:textId="77777777" w:rsidR="00BA5925" w:rsidRPr="00FB5789" w:rsidRDefault="00BA5925" w:rsidP="00196713">
            <w:pPr>
              <w:rPr>
                <w:color w:val="000000" w:themeColor="text1"/>
              </w:rPr>
            </w:pPr>
            <w:r>
              <w:rPr>
                <w:color w:val="000000" w:themeColor="text1"/>
              </w:rPr>
              <w:t>Resilience</w:t>
            </w:r>
          </w:p>
        </w:tc>
        <w:tc>
          <w:tcPr>
            <w:tcW w:w="11385" w:type="dxa"/>
          </w:tcPr>
          <w:p w14:paraId="42BEF9B3" w14:textId="11EC1EF6" w:rsidR="00BA5925" w:rsidRPr="00FB5789" w:rsidRDefault="00BA5925" w:rsidP="00BA5925">
            <w:pPr>
              <w:rPr>
                <w:color w:val="000000" w:themeColor="text1"/>
              </w:rPr>
            </w:pPr>
          </w:p>
        </w:tc>
      </w:tr>
      <w:tr w:rsidR="00BA5925" w:rsidRPr="00FB5789" w14:paraId="7EC86929" w14:textId="77777777" w:rsidTr="00A9406E">
        <w:trPr>
          <w:trHeight w:val="575"/>
        </w:trPr>
        <w:tc>
          <w:tcPr>
            <w:tcW w:w="3775" w:type="dxa"/>
          </w:tcPr>
          <w:p w14:paraId="08001DAC" w14:textId="77777777" w:rsidR="00BA5925" w:rsidRPr="0030222E" w:rsidRDefault="00BA5925" w:rsidP="00196713">
            <w:pPr>
              <w:rPr>
                <w:color w:val="2F5496" w:themeColor="accent1" w:themeShade="BF"/>
              </w:rPr>
            </w:pPr>
            <w:hyperlink r:id="rId49" w:history="1">
              <w:r w:rsidRPr="0030222E">
                <w:rPr>
                  <w:rStyle w:val="Hyperlink"/>
                  <w:color w:val="2F5496" w:themeColor="accent1" w:themeShade="BF"/>
                </w:rPr>
                <w:t>Illini Union</w:t>
              </w:r>
            </w:hyperlink>
            <w:r>
              <w:rPr>
                <w:rStyle w:val="Hyperlink"/>
                <w:color w:val="2F5496" w:themeColor="accent1" w:themeShade="BF"/>
              </w:rPr>
              <w:t>: END</w:t>
            </w:r>
            <w:r w:rsidRPr="0030222E">
              <w:rPr>
                <w:rStyle w:val="Hyperlink"/>
                <w:color w:val="2F5496" w:themeColor="accent1" w:themeShade="BF"/>
              </w:rPr>
              <w:t xml:space="preserve"> </w:t>
            </w:r>
            <w:r w:rsidRPr="0030222E">
              <w:rPr>
                <w:rFonts w:ascii="Wingdings" w:hAnsi="Wingdings"/>
                <w:color w:val="2F5496" w:themeColor="accent1" w:themeShade="BF"/>
              </w:rPr>
              <w:t>v</w:t>
            </w:r>
          </w:p>
        </w:tc>
        <w:tc>
          <w:tcPr>
            <w:tcW w:w="2789" w:type="dxa"/>
          </w:tcPr>
          <w:p w14:paraId="077EF2EE" w14:textId="77777777" w:rsidR="00BA5925" w:rsidRDefault="00BA5925" w:rsidP="00196713">
            <w:pPr>
              <w:rPr>
                <w:color w:val="000000" w:themeColor="text1"/>
              </w:rPr>
            </w:pPr>
            <w:r>
              <w:rPr>
                <w:color w:val="000000" w:themeColor="text1"/>
              </w:rPr>
              <w:t>1401 W. Green St.</w:t>
            </w:r>
          </w:p>
          <w:p w14:paraId="2C3A44B7" w14:textId="77777777" w:rsidR="00BA5925" w:rsidRPr="00FB5789" w:rsidRDefault="00BA5925" w:rsidP="00196713">
            <w:pPr>
              <w:rPr>
                <w:color w:val="000000" w:themeColor="text1"/>
              </w:rPr>
            </w:pPr>
            <w:r>
              <w:rPr>
                <w:color w:val="000000" w:themeColor="text1"/>
              </w:rPr>
              <w:t>Urbana, IL</w:t>
            </w:r>
          </w:p>
        </w:tc>
        <w:tc>
          <w:tcPr>
            <w:tcW w:w="1780" w:type="dxa"/>
          </w:tcPr>
          <w:p w14:paraId="526AF96B" w14:textId="77777777" w:rsidR="00BA5925" w:rsidRPr="00FB5789" w:rsidRDefault="00BA5925" w:rsidP="00196713">
            <w:pPr>
              <w:rPr>
                <w:color w:val="000000" w:themeColor="text1"/>
              </w:rPr>
            </w:pPr>
            <w:r>
              <w:rPr>
                <w:color w:val="000000" w:themeColor="text1"/>
              </w:rPr>
              <w:t>2:55PM-3:00PM</w:t>
            </w:r>
          </w:p>
        </w:tc>
        <w:tc>
          <w:tcPr>
            <w:tcW w:w="1731" w:type="dxa"/>
          </w:tcPr>
          <w:p w14:paraId="6CEF6F03" w14:textId="77777777" w:rsidR="00BA5925" w:rsidRDefault="00BA5925" w:rsidP="00196713">
            <w:pPr>
              <w:rPr>
                <w:color w:val="000000" w:themeColor="text1"/>
              </w:rPr>
            </w:pPr>
            <w:r>
              <w:rPr>
                <w:color w:val="000000" w:themeColor="text1"/>
              </w:rPr>
              <w:t xml:space="preserve">Energy, </w:t>
            </w:r>
          </w:p>
          <w:p w14:paraId="3882AA92" w14:textId="77777777" w:rsidR="00BA5925" w:rsidRDefault="00BA5925" w:rsidP="00196713">
            <w:pPr>
              <w:rPr>
                <w:color w:val="000000" w:themeColor="text1"/>
              </w:rPr>
            </w:pPr>
            <w:r>
              <w:rPr>
                <w:color w:val="000000" w:themeColor="text1"/>
              </w:rPr>
              <w:t xml:space="preserve">Zero Waste, </w:t>
            </w:r>
          </w:p>
          <w:p w14:paraId="07D66CD9" w14:textId="77777777" w:rsidR="00BA5925" w:rsidRPr="00FB5789" w:rsidRDefault="00BA5925" w:rsidP="00196713">
            <w:pPr>
              <w:rPr>
                <w:color w:val="000000" w:themeColor="text1"/>
              </w:rPr>
            </w:pPr>
            <w:r>
              <w:rPr>
                <w:color w:val="000000" w:themeColor="text1"/>
              </w:rPr>
              <w:t>Engagement</w:t>
            </w:r>
          </w:p>
        </w:tc>
        <w:tc>
          <w:tcPr>
            <w:tcW w:w="11385" w:type="dxa"/>
          </w:tcPr>
          <w:p w14:paraId="1F14DF54" w14:textId="1540B269" w:rsidR="00BA5925" w:rsidRPr="00FB5789" w:rsidRDefault="00BA5925" w:rsidP="00BA5925">
            <w:pPr>
              <w:rPr>
                <w:color w:val="000000" w:themeColor="text1"/>
              </w:rPr>
            </w:pPr>
          </w:p>
        </w:tc>
      </w:tr>
    </w:tbl>
    <w:p w14:paraId="6CFF324C" w14:textId="77777777" w:rsidR="000830AF" w:rsidRPr="007C2446" w:rsidRDefault="000830AF">
      <w:pPr>
        <w:rPr>
          <w:rFonts w:ascii="Wingdings" w:hAnsi="Wingdings"/>
          <w:color w:val="000000" w:themeColor="text1"/>
        </w:rPr>
      </w:pPr>
    </w:p>
    <w:sectPr w:rsidR="000830AF" w:rsidRPr="007C2446" w:rsidSect="000830AF">
      <w:pgSz w:w="24480" w:h="15840" w:orient="landscape" w:code="3"/>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3A58" w14:textId="77777777" w:rsidR="00EB2EBF" w:rsidRDefault="00EB2EBF" w:rsidP="00EB2EBF">
      <w:pPr>
        <w:spacing w:after="0" w:line="240" w:lineRule="auto"/>
      </w:pPr>
      <w:r>
        <w:separator/>
      </w:r>
    </w:p>
  </w:endnote>
  <w:endnote w:type="continuationSeparator" w:id="0">
    <w:p w14:paraId="295EEFE6" w14:textId="77777777" w:rsidR="00EB2EBF" w:rsidRDefault="00EB2EBF" w:rsidP="00EB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B02E" w14:textId="77777777" w:rsidR="00EB2EBF" w:rsidRDefault="00EB2EBF" w:rsidP="00EB2EBF">
      <w:pPr>
        <w:spacing w:after="0" w:line="240" w:lineRule="auto"/>
      </w:pPr>
      <w:r>
        <w:separator/>
      </w:r>
    </w:p>
  </w:footnote>
  <w:footnote w:type="continuationSeparator" w:id="0">
    <w:p w14:paraId="07D7548B" w14:textId="77777777" w:rsidR="00EB2EBF" w:rsidRDefault="00EB2EBF" w:rsidP="00EB2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355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51723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89"/>
    <w:rsid w:val="000036C4"/>
    <w:rsid w:val="00017808"/>
    <w:rsid w:val="000415B2"/>
    <w:rsid w:val="0006655C"/>
    <w:rsid w:val="000830AF"/>
    <w:rsid w:val="00107AA8"/>
    <w:rsid w:val="001A143C"/>
    <w:rsid w:val="00212006"/>
    <w:rsid w:val="00241C22"/>
    <w:rsid w:val="0027132F"/>
    <w:rsid w:val="00287598"/>
    <w:rsid w:val="002A66EE"/>
    <w:rsid w:val="002E4362"/>
    <w:rsid w:val="0030222E"/>
    <w:rsid w:val="0039098D"/>
    <w:rsid w:val="003C68B0"/>
    <w:rsid w:val="00436558"/>
    <w:rsid w:val="004941BF"/>
    <w:rsid w:val="005121E1"/>
    <w:rsid w:val="00537207"/>
    <w:rsid w:val="00575917"/>
    <w:rsid w:val="00621DB6"/>
    <w:rsid w:val="006577F3"/>
    <w:rsid w:val="006E2CAF"/>
    <w:rsid w:val="00722077"/>
    <w:rsid w:val="007229E3"/>
    <w:rsid w:val="007C2446"/>
    <w:rsid w:val="00834783"/>
    <w:rsid w:val="008A2AD3"/>
    <w:rsid w:val="008B044A"/>
    <w:rsid w:val="0092458B"/>
    <w:rsid w:val="009414ED"/>
    <w:rsid w:val="00965B0D"/>
    <w:rsid w:val="00974E93"/>
    <w:rsid w:val="009C4613"/>
    <w:rsid w:val="00A40A26"/>
    <w:rsid w:val="00A619DD"/>
    <w:rsid w:val="00A70705"/>
    <w:rsid w:val="00B20BF1"/>
    <w:rsid w:val="00B26F80"/>
    <w:rsid w:val="00BA5925"/>
    <w:rsid w:val="00BB185D"/>
    <w:rsid w:val="00BD78B8"/>
    <w:rsid w:val="00C407A2"/>
    <w:rsid w:val="00C568C0"/>
    <w:rsid w:val="00CA7D72"/>
    <w:rsid w:val="00E0795C"/>
    <w:rsid w:val="00E33834"/>
    <w:rsid w:val="00E37A6A"/>
    <w:rsid w:val="00EA5C6A"/>
    <w:rsid w:val="00EB2EBF"/>
    <w:rsid w:val="00FB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9B63"/>
  <w15:chartTrackingRefBased/>
  <w15:docId w15:val="{05549189-7904-47AD-9E68-A1C021B0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89"/>
    <w:pPr>
      <w:spacing w:line="254" w:lineRule="auto"/>
    </w:pPr>
    <w:rPr>
      <w:rFonts w:ascii="Calibri" w:eastAsia="Times New Roman" w:hAnsi="Calibri" w:cs="Times New Roman"/>
    </w:rPr>
  </w:style>
  <w:style w:type="paragraph" w:styleId="Heading1">
    <w:name w:val="heading 1"/>
    <w:basedOn w:val="Normal"/>
    <w:link w:val="Heading1Char"/>
    <w:uiPriority w:val="9"/>
    <w:qFormat/>
    <w:rsid w:val="000415B2"/>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rsid w:val="000415B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789"/>
    <w:pPr>
      <w:ind w:left="720"/>
      <w:contextualSpacing/>
    </w:pPr>
  </w:style>
  <w:style w:type="table" w:styleId="TableGrid">
    <w:name w:val="Table Grid"/>
    <w:basedOn w:val="TableNormal"/>
    <w:uiPriority w:val="39"/>
    <w:rsid w:val="00FB5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077"/>
    <w:rPr>
      <w:color w:val="0563C1" w:themeColor="hyperlink"/>
      <w:u w:val="single"/>
    </w:rPr>
  </w:style>
  <w:style w:type="character" w:styleId="UnresolvedMention">
    <w:name w:val="Unresolved Mention"/>
    <w:basedOn w:val="DefaultParagraphFont"/>
    <w:uiPriority w:val="99"/>
    <w:semiHidden/>
    <w:unhideWhenUsed/>
    <w:rsid w:val="00722077"/>
    <w:rPr>
      <w:color w:val="605E5C"/>
      <w:shd w:val="clear" w:color="auto" w:fill="E1DFDD"/>
    </w:rPr>
  </w:style>
  <w:style w:type="character" w:styleId="FollowedHyperlink">
    <w:name w:val="FollowedHyperlink"/>
    <w:basedOn w:val="DefaultParagraphFont"/>
    <w:uiPriority w:val="99"/>
    <w:semiHidden/>
    <w:unhideWhenUsed/>
    <w:rsid w:val="00E0795C"/>
    <w:rPr>
      <w:color w:val="954F72" w:themeColor="followedHyperlink"/>
      <w:u w:val="single"/>
    </w:rPr>
  </w:style>
  <w:style w:type="character" w:customStyle="1" w:styleId="Heading1Char">
    <w:name w:val="Heading 1 Char"/>
    <w:basedOn w:val="DefaultParagraphFont"/>
    <w:link w:val="Heading1"/>
    <w:uiPriority w:val="9"/>
    <w:rsid w:val="000415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15B2"/>
    <w:rPr>
      <w:rFonts w:ascii="Times New Roman" w:eastAsia="Times New Roman" w:hAnsi="Times New Roman" w:cs="Times New Roman"/>
      <w:b/>
      <w:bCs/>
      <w:sz w:val="36"/>
      <w:szCs w:val="36"/>
    </w:rPr>
  </w:style>
  <w:style w:type="paragraph" w:styleId="EndnoteText">
    <w:name w:val="endnote text"/>
    <w:basedOn w:val="Normal"/>
    <w:link w:val="EndnoteTextChar"/>
    <w:uiPriority w:val="99"/>
    <w:semiHidden/>
    <w:unhideWhenUsed/>
    <w:rsid w:val="00EB2E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2EBF"/>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EB2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3279">
      <w:bodyDiv w:val="1"/>
      <w:marLeft w:val="0"/>
      <w:marRight w:val="0"/>
      <w:marTop w:val="0"/>
      <w:marBottom w:val="0"/>
      <w:divBdr>
        <w:top w:val="none" w:sz="0" w:space="0" w:color="auto"/>
        <w:left w:val="none" w:sz="0" w:space="0" w:color="auto"/>
        <w:bottom w:val="none" w:sz="0" w:space="0" w:color="auto"/>
        <w:right w:val="none" w:sz="0" w:space="0" w:color="auto"/>
      </w:divBdr>
      <w:divsChild>
        <w:div w:id="358048094">
          <w:marLeft w:val="120"/>
          <w:marRight w:val="120"/>
          <w:marTop w:val="0"/>
          <w:marBottom w:val="0"/>
          <w:divBdr>
            <w:top w:val="none" w:sz="0" w:space="0" w:color="auto"/>
            <w:left w:val="none" w:sz="0" w:space="0" w:color="auto"/>
            <w:bottom w:val="none" w:sz="0" w:space="0" w:color="auto"/>
            <w:right w:val="none" w:sz="0" w:space="0" w:color="auto"/>
          </w:divBdr>
        </w:div>
      </w:divsChild>
    </w:div>
    <w:div w:id="334458578">
      <w:bodyDiv w:val="1"/>
      <w:marLeft w:val="0"/>
      <w:marRight w:val="0"/>
      <w:marTop w:val="0"/>
      <w:marBottom w:val="0"/>
      <w:divBdr>
        <w:top w:val="none" w:sz="0" w:space="0" w:color="auto"/>
        <w:left w:val="none" w:sz="0" w:space="0" w:color="auto"/>
        <w:bottom w:val="none" w:sz="0" w:space="0" w:color="auto"/>
        <w:right w:val="none" w:sz="0" w:space="0" w:color="auto"/>
      </w:divBdr>
    </w:div>
    <w:div w:id="518201051">
      <w:bodyDiv w:val="1"/>
      <w:marLeft w:val="0"/>
      <w:marRight w:val="0"/>
      <w:marTop w:val="0"/>
      <w:marBottom w:val="0"/>
      <w:divBdr>
        <w:top w:val="none" w:sz="0" w:space="0" w:color="auto"/>
        <w:left w:val="none" w:sz="0" w:space="0" w:color="auto"/>
        <w:bottom w:val="none" w:sz="0" w:space="0" w:color="auto"/>
        <w:right w:val="none" w:sz="0" w:space="0" w:color="auto"/>
      </w:divBdr>
      <w:divsChild>
        <w:div w:id="1811046918">
          <w:marLeft w:val="0"/>
          <w:marRight w:val="0"/>
          <w:marTop w:val="0"/>
          <w:marBottom w:val="0"/>
          <w:divBdr>
            <w:top w:val="none" w:sz="0" w:space="0" w:color="auto"/>
            <w:left w:val="none" w:sz="0" w:space="0" w:color="auto"/>
            <w:bottom w:val="none" w:sz="0" w:space="0" w:color="auto"/>
            <w:right w:val="none" w:sz="0" w:space="0" w:color="auto"/>
          </w:divBdr>
          <w:divsChild>
            <w:div w:id="541210654">
              <w:marLeft w:val="0"/>
              <w:marRight w:val="0"/>
              <w:marTop w:val="0"/>
              <w:marBottom w:val="0"/>
              <w:divBdr>
                <w:top w:val="none" w:sz="0" w:space="0" w:color="auto"/>
                <w:left w:val="none" w:sz="0" w:space="0" w:color="auto"/>
                <w:bottom w:val="none" w:sz="0" w:space="0" w:color="auto"/>
                <w:right w:val="none" w:sz="0" w:space="0" w:color="auto"/>
              </w:divBdr>
              <w:divsChild>
                <w:div w:id="457650754">
                  <w:marLeft w:val="0"/>
                  <w:marRight w:val="0"/>
                  <w:marTop w:val="0"/>
                  <w:marBottom w:val="0"/>
                  <w:divBdr>
                    <w:top w:val="none" w:sz="0" w:space="0" w:color="auto"/>
                    <w:left w:val="none" w:sz="0" w:space="0" w:color="auto"/>
                    <w:bottom w:val="none" w:sz="0" w:space="0" w:color="auto"/>
                    <w:right w:val="none" w:sz="0" w:space="0" w:color="auto"/>
                  </w:divBdr>
                  <w:divsChild>
                    <w:div w:id="1946234230">
                      <w:marLeft w:val="0"/>
                      <w:marRight w:val="0"/>
                      <w:marTop w:val="0"/>
                      <w:marBottom w:val="0"/>
                      <w:divBdr>
                        <w:top w:val="none" w:sz="0" w:space="0" w:color="auto"/>
                        <w:left w:val="none" w:sz="0" w:space="0" w:color="auto"/>
                        <w:bottom w:val="none" w:sz="0" w:space="0" w:color="auto"/>
                        <w:right w:val="none" w:sz="0" w:space="0" w:color="auto"/>
                      </w:divBdr>
                      <w:divsChild>
                        <w:div w:id="313488714">
                          <w:marLeft w:val="0"/>
                          <w:marRight w:val="0"/>
                          <w:marTop w:val="0"/>
                          <w:marBottom w:val="0"/>
                          <w:divBdr>
                            <w:top w:val="none" w:sz="0" w:space="0" w:color="auto"/>
                            <w:left w:val="none" w:sz="0" w:space="0" w:color="auto"/>
                            <w:bottom w:val="none" w:sz="0" w:space="0" w:color="auto"/>
                            <w:right w:val="none" w:sz="0" w:space="0" w:color="auto"/>
                          </w:divBdr>
                        </w:div>
                        <w:div w:id="2052070521">
                          <w:marLeft w:val="0"/>
                          <w:marRight w:val="0"/>
                          <w:marTop w:val="0"/>
                          <w:marBottom w:val="0"/>
                          <w:divBdr>
                            <w:top w:val="none" w:sz="0" w:space="0" w:color="auto"/>
                            <w:left w:val="none" w:sz="0" w:space="0" w:color="auto"/>
                            <w:bottom w:val="none" w:sz="0" w:space="0" w:color="auto"/>
                            <w:right w:val="none" w:sz="0" w:space="0" w:color="auto"/>
                          </w:divBdr>
                        </w:div>
                        <w:div w:id="1490055089">
                          <w:marLeft w:val="0"/>
                          <w:marRight w:val="0"/>
                          <w:marTop w:val="0"/>
                          <w:marBottom w:val="0"/>
                          <w:divBdr>
                            <w:top w:val="none" w:sz="0" w:space="0" w:color="auto"/>
                            <w:left w:val="none" w:sz="0" w:space="0" w:color="auto"/>
                            <w:bottom w:val="none" w:sz="0" w:space="0" w:color="auto"/>
                            <w:right w:val="none" w:sz="0" w:space="0" w:color="auto"/>
                          </w:divBdr>
                        </w:div>
                        <w:div w:id="543325290">
                          <w:marLeft w:val="0"/>
                          <w:marRight w:val="0"/>
                          <w:marTop w:val="0"/>
                          <w:marBottom w:val="0"/>
                          <w:divBdr>
                            <w:top w:val="none" w:sz="0" w:space="0" w:color="auto"/>
                            <w:left w:val="none" w:sz="0" w:space="0" w:color="auto"/>
                            <w:bottom w:val="none" w:sz="0" w:space="0" w:color="auto"/>
                            <w:right w:val="none" w:sz="0" w:space="0" w:color="auto"/>
                          </w:divBdr>
                        </w:div>
                        <w:div w:id="1676417364">
                          <w:marLeft w:val="0"/>
                          <w:marRight w:val="0"/>
                          <w:marTop w:val="0"/>
                          <w:marBottom w:val="0"/>
                          <w:divBdr>
                            <w:top w:val="none" w:sz="0" w:space="0" w:color="auto"/>
                            <w:left w:val="none" w:sz="0" w:space="0" w:color="auto"/>
                            <w:bottom w:val="none" w:sz="0" w:space="0" w:color="auto"/>
                            <w:right w:val="none" w:sz="0" w:space="0" w:color="auto"/>
                          </w:divBdr>
                        </w:div>
                        <w:div w:id="1265070047">
                          <w:marLeft w:val="0"/>
                          <w:marRight w:val="0"/>
                          <w:marTop w:val="0"/>
                          <w:marBottom w:val="0"/>
                          <w:divBdr>
                            <w:top w:val="none" w:sz="0" w:space="0" w:color="auto"/>
                            <w:left w:val="none" w:sz="0" w:space="0" w:color="auto"/>
                            <w:bottom w:val="none" w:sz="0" w:space="0" w:color="auto"/>
                            <w:right w:val="none" w:sz="0" w:space="0" w:color="auto"/>
                          </w:divBdr>
                        </w:div>
                        <w:div w:id="550116995">
                          <w:marLeft w:val="0"/>
                          <w:marRight w:val="0"/>
                          <w:marTop w:val="0"/>
                          <w:marBottom w:val="0"/>
                          <w:divBdr>
                            <w:top w:val="none" w:sz="0" w:space="0" w:color="auto"/>
                            <w:left w:val="none" w:sz="0" w:space="0" w:color="auto"/>
                            <w:bottom w:val="none" w:sz="0" w:space="0" w:color="auto"/>
                            <w:right w:val="none" w:sz="0" w:space="0" w:color="auto"/>
                          </w:divBdr>
                        </w:div>
                        <w:div w:id="1811900255">
                          <w:marLeft w:val="0"/>
                          <w:marRight w:val="0"/>
                          <w:marTop w:val="0"/>
                          <w:marBottom w:val="0"/>
                          <w:divBdr>
                            <w:top w:val="none" w:sz="0" w:space="0" w:color="auto"/>
                            <w:left w:val="none" w:sz="0" w:space="0" w:color="auto"/>
                            <w:bottom w:val="none" w:sz="0" w:space="0" w:color="auto"/>
                            <w:right w:val="none" w:sz="0" w:space="0" w:color="auto"/>
                          </w:divBdr>
                        </w:div>
                        <w:div w:id="710375090">
                          <w:marLeft w:val="0"/>
                          <w:marRight w:val="0"/>
                          <w:marTop w:val="0"/>
                          <w:marBottom w:val="0"/>
                          <w:divBdr>
                            <w:top w:val="none" w:sz="0" w:space="0" w:color="auto"/>
                            <w:left w:val="none" w:sz="0" w:space="0" w:color="auto"/>
                            <w:bottom w:val="none" w:sz="0" w:space="0" w:color="auto"/>
                            <w:right w:val="none" w:sz="0" w:space="0" w:color="auto"/>
                          </w:divBdr>
                        </w:div>
                        <w:div w:id="1011876179">
                          <w:marLeft w:val="0"/>
                          <w:marRight w:val="0"/>
                          <w:marTop w:val="0"/>
                          <w:marBottom w:val="0"/>
                          <w:divBdr>
                            <w:top w:val="none" w:sz="0" w:space="0" w:color="auto"/>
                            <w:left w:val="none" w:sz="0" w:space="0" w:color="auto"/>
                            <w:bottom w:val="none" w:sz="0" w:space="0" w:color="auto"/>
                            <w:right w:val="none" w:sz="0" w:space="0" w:color="auto"/>
                          </w:divBdr>
                        </w:div>
                        <w:div w:id="2075084305">
                          <w:marLeft w:val="0"/>
                          <w:marRight w:val="0"/>
                          <w:marTop w:val="0"/>
                          <w:marBottom w:val="0"/>
                          <w:divBdr>
                            <w:top w:val="none" w:sz="0" w:space="0" w:color="auto"/>
                            <w:left w:val="none" w:sz="0" w:space="0" w:color="auto"/>
                            <w:bottom w:val="none" w:sz="0" w:space="0" w:color="auto"/>
                            <w:right w:val="none" w:sz="0" w:space="0" w:color="auto"/>
                          </w:divBdr>
                        </w:div>
                        <w:div w:id="1938521326">
                          <w:marLeft w:val="0"/>
                          <w:marRight w:val="0"/>
                          <w:marTop w:val="0"/>
                          <w:marBottom w:val="0"/>
                          <w:divBdr>
                            <w:top w:val="none" w:sz="0" w:space="0" w:color="auto"/>
                            <w:left w:val="none" w:sz="0" w:space="0" w:color="auto"/>
                            <w:bottom w:val="none" w:sz="0" w:space="0" w:color="auto"/>
                            <w:right w:val="none" w:sz="0" w:space="0" w:color="auto"/>
                          </w:divBdr>
                        </w:div>
                        <w:div w:id="1124270484">
                          <w:marLeft w:val="0"/>
                          <w:marRight w:val="0"/>
                          <w:marTop w:val="0"/>
                          <w:marBottom w:val="0"/>
                          <w:divBdr>
                            <w:top w:val="none" w:sz="0" w:space="0" w:color="auto"/>
                            <w:left w:val="none" w:sz="0" w:space="0" w:color="auto"/>
                            <w:bottom w:val="none" w:sz="0" w:space="0" w:color="auto"/>
                            <w:right w:val="none" w:sz="0" w:space="0" w:color="auto"/>
                          </w:divBdr>
                        </w:div>
                        <w:div w:id="2059275570">
                          <w:marLeft w:val="0"/>
                          <w:marRight w:val="0"/>
                          <w:marTop w:val="0"/>
                          <w:marBottom w:val="0"/>
                          <w:divBdr>
                            <w:top w:val="none" w:sz="0" w:space="0" w:color="auto"/>
                            <w:left w:val="none" w:sz="0" w:space="0" w:color="auto"/>
                            <w:bottom w:val="none" w:sz="0" w:space="0" w:color="auto"/>
                            <w:right w:val="none" w:sz="0" w:space="0" w:color="auto"/>
                          </w:divBdr>
                        </w:div>
                        <w:div w:id="1895509496">
                          <w:marLeft w:val="0"/>
                          <w:marRight w:val="0"/>
                          <w:marTop w:val="0"/>
                          <w:marBottom w:val="0"/>
                          <w:divBdr>
                            <w:top w:val="none" w:sz="0" w:space="0" w:color="auto"/>
                            <w:left w:val="none" w:sz="0" w:space="0" w:color="auto"/>
                            <w:bottom w:val="none" w:sz="0" w:space="0" w:color="auto"/>
                            <w:right w:val="none" w:sz="0" w:space="0" w:color="auto"/>
                          </w:divBdr>
                        </w:div>
                        <w:div w:id="568615680">
                          <w:marLeft w:val="0"/>
                          <w:marRight w:val="0"/>
                          <w:marTop w:val="0"/>
                          <w:marBottom w:val="0"/>
                          <w:divBdr>
                            <w:top w:val="none" w:sz="0" w:space="0" w:color="auto"/>
                            <w:left w:val="none" w:sz="0" w:space="0" w:color="auto"/>
                            <w:bottom w:val="none" w:sz="0" w:space="0" w:color="auto"/>
                            <w:right w:val="none" w:sz="0" w:space="0" w:color="auto"/>
                          </w:divBdr>
                        </w:div>
                        <w:div w:id="461388448">
                          <w:marLeft w:val="0"/>
                          <w:marRight w:val="0"/>
                          <w:marTop w:val="0"/>
                          <w:marBottom w:val="0"/>
                          <w:divBdr>
                            <w:top w:val="none" w:sz="0" w:space="0" w:color="auto"/>
                            <w:left w:val="none" w:sz="0" w:space="0" w:color="auto"/>
                            <w:bottom w:val="none" w:sz="0" w:space="0" w:color="auto"/>
                            <w:right w:val="none" w:sz="0" w:space="0" w:color="auto"/>
                          </w:divBdr>
                        </w:div>
                        <w:div w:id="178667264">
                          <w:marLeft w:val="0"/>
                          <w:marRight w:val="0"/>
                          <w:marTop w:val="0"/>
                          <w:marBottom w:val="0"/>
                          <w:divBdr>
                            <w:top w:val="none" w:sz="0" w:space="0" w:color="auto"/>
                            <w:left w:val="none" w:sz="0" w:space="0" w:color="auto"/>
                            <w:bottom w:val="none" w:sz="0" w:space="0" w:color="auto"/>
                            <w:right w:val="none" w:sz="0" w:space="0" w:color="auto"/>
                          </w:divBdr>
                        </w:div>
                        <w:div w:id="1256330514">
                          <w:marLeft w:val="0"/>
                          <w:marRight w:val="0"/>
                          <w:marTop w:val="0"/>
                          <w:marBottom w:val="0"/>
                          <w:divBdr>
                            <w:top w:val="none" w:sz="0" w:space="0" w:color="auto"/>
                            <w:left w:val="none" w:sz="0" w:space="0" w:color="auto"/>
                            <w:bottom w:val="none" w:sz="0" w:space="0" w:color="auto"/>
                            <w:right w:val="none" w:sz="0" w:space="0" w:color="auto"/>
                          </w:divBdr>
                        </w:div>
                        <w:div w:id="4788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139185">
      <w:bodyDiv w:val="1"/>
      <w:marLeft w:val="0"/>
      <w:marRight w:val="0"/>
      <w:marTop w:val="0"/>
      <w:marBottom w:val="0"/>
      <w:divBdr>
        <w:top w:val="none" w:sz="0" w:space="0" w:color="auto"/>
        <w:left w:val="none" w:sz="0" w:space="0" w:color="auto"/>
        <w:bottom w:val="none" w:sz="0" w:space="0" w:color="auto"/>
        <w:right w:val="none" w:sz="0" w:space="0" w:color="auto"/>
      </w:divBdr>
    </w:div>
    <w:div w:id="1825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cguth@illinois.edu" TargetMode="External"/><Relationship Id="rId18" Type="http://schemas.openxmlformats.org/officeDocument/2006/relationships/hyperlink" Target="https://icap.sustainability.illinois.edu/project/geothermal-campus-instructional-facility-cif" TargetMode="External"/><Relationship Id="rId26" Type="http://schemas.openxmlformats.org/officeDocument/2006/relationships/hyperlink" Target="mailto:mjlarso1@illinois.edu" TargetMode="External"/><Relationship Id="rId39" Type="http://schemas.openxmlformats.org/officeDocument/2006/relationships/hyperlink" Target="https://union.illinois.edu/" TargetMode="External"/><Relationship Id="rId21" Type="http://schemas.openxmlformats.org/officeDocument/2006/relationships/hyperlink" Target="mailto:mbwhite@illinois.edu" TargetMode="External"/><Relationship Id="rId34" Type="http://schemas.openxmlformats.org/officeDocument/2006/relationships/hyperlink" Target="mailto:etchisn@illinois.edu" TargetMode="External"/><Relationship Id="rId42" Type="http://schemas.openxmlformats.org/officeDocument/2006/relationships/hyperlink" Target="https://icap.sustainability.illinois.edu/project/geothermal-campus-instructional-facility-cif" TargetMode="External"/><Relationship Id="rId47" Type="http://schemas.openxmlformats.org/officeDocument/2006/relationships/hyperlink" Target="https://www.illinoissolardecathlon.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uides.library.illinois.edu/c.php?g=347854&amp;p=7080723" TargetMode="External"/><Relationship Id="rId29" Type="http://schemas.openxmlformats.org/officeDocument/2006/relationships/hyperlink" Target="mailto:illinois-ssf@illinois.edu" TargetMode="External"/><Relationship Id="rId11" Type="http://schemas.openxmlformats.org/officeDocument/2006/relationships/hyperlink" Target="https://icap.sustainability.illinois.edu/" TargetMode="External"/><Relationship Id="rId24" Type="http://schemas.openxmlformats.org/officeDocument/2006/relationships/hyperlink" Target="mailto:roman@illinois.edu" TargetMode="External"/><Relationship Id="rId32" Type="http://schemas.openxmlformats.org/officeDocument/2006/relationships/hyperlink" Target="mailto:tmies@illinois.edu" TargetMode="External"/><Relationship Id="rId37" Type="http://schemas.openxmlformats.org/officeDocument/2006/relationships/hyperlink" Target="https://union.illinois.edu/" TargetMode="External"/><Relationship Id="rId40" Type="http://schemas.openxmlformats.org/officeDocument/2006/relationships/hyperlink" Target="https://icap.sustainability.illinois.edu/project/multimodal-corridor-enhancement-project-mcore" TargetMode="External"/><Relationship Id="rId45" Type="http://schemas.openxmlformats.org/officeDocument/2006/relationships/hyperlink" Target="https://icap.sustainability.illinois.edu/project/solar-farm-20" TargetMode="External"/><Relationship Id="rId5" Type="http://schemas.openxmlformats.org/officeDocument/2006/relationships/webSettings" Target="webSettings.xml"/><Relationship Id="rId15" Type="http://schemas.openxmlformats.org/officeDocument/2006/relationships/hyperlink" Target="mailto:sdeloren@illinois.edu" TargetMode="External"/><Relationship Id="rId23" Type="http://schemas.openxmlformats.org/officeDocument/2006/relationships/hyperlink" Target="https://fs.illinois.edu/abbott-power-plant/" TargetMode="External"/><Relationship Id="rId28" Type="http://schemas.openxmlformats.org/officeDocument/2006/relationships/hyperlink" Target="mailto:turino@illinois.edu" TargetMode="External"/><Relationship Id="rId36" Type="http://schemas.openxmlformats.org/officeDocument/2006/relationships/hyperlink" Target="mailto:lknoch2@illinois.edu" TargetMode="External"/><Relationship Id="rId49" Type="http://schemas.openxmlformats.org/officeDocument/2006/relationships/hyperlink" Target="https://union.illinois.edu/" TargetMode="External"/><Relationship Id="rId10" Type="http://schemas.openxmlformats.org/officeDocument/2006/relationships/image" Target="media/image2.png"/><Relationship Id="rId19" Type="http://schemas.openxmlformats.org/officeDocument/2006/relationships/hyperlink" Target="mailto:qkim@illinois.edu" TargetMode="External"/><Relationship Id="rId31" Type="http://schemas.openxmlformats.org/officeDocument/2006/relationships/hyperlink" Target="mailto:mstaylor@illinois.edu" TargetMode="External"/><Relationship Id="rId44" Type="http://schemas.openxmlformats.org/officeDocument/2006/relationships/hyperlink" Target="https://fs.illinois.edu/abbott-power-plant/" TargetMode="External"/><Relationship Id="rId4" Type="http://schemas.openxmlformats.org/officeDocument/2006/relationships/settings" Target="settings.xml"/><Relationship Id="rId9" Type="http://schemas.openxmlformats.org/officeDocument/2006/relationships/hyperlink" Target="https://icap.sustainability.illinois.edu/" TargetMode="External"/><Relationship Id="rId14" Type="http://schemas.openxmlformats.org/officeDocument/2006/relationships/hyperlink" Target="https://icap.sustainability.illinois.edu/project/multimodal-corridor-enhancement-project-mcore" TargetMode="External"/><Relationship Id="rId22" Type="http://schemas.openxmlformats.org/officeDocument/2006/relationships/hyperlink" Target="mailto:dcr-bikecenter@illinois.edu" TargetMode="External"/><Relationship Id="rId27" Type="http://schemas.openxmlformats.org/officeDocument/2006/relationships/hyperlink" Target="https://ssf.cropsciences.illinois.edu/" TargetMode="External"/><Relationship Id="rId30" Type="http://schemas.openxmlformats.org/officeDocument/2006/relationships/hyperlink" Target="https://www.illinoissolardecathlon.com/" TargetMode="External"/><Relationship Id="rId35" Type="http://schemas.openxmlformats.org/officeDocument/2006/relationships/hyperlink" Target="https://redoakraingarden.org/visit/" TargetMode="External"/><Relationship Id="rId43" Type="http://schemas.openxmlformats.org/officeDocument/2006/relationships/hyperlink" Target="https://campusrec.illinois.edu/facilities/campus-bike-center" TargetMode="External"/><Relationship Id="rId48" Type="http://schemas.openxmlformats.org/officeDocument/2006/relationships/hyperlink" Target="https://redoakraingarden.org/visit/"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nion.illinois.edu/" TargetMode="External"/><Relationship Id="rId17" Type="http://schemas.openxmlformats.org/officeDocument/2006/relationships/hyperlink" Target="mailto:bcl@illinois.edu" TargetMode="External"/><Relationship Id="rId25" Type="http://schemas.openxmlformats.org/officeDocument/2006/relationships/hyperlink" Target="https://icap.sustainability.illinois.edu/project/solar-farm-20" TargetMode="External"/><Relationship Id="rId33" Type="http://schemas.openxmlformats.org/officeDocument/2006/relationships/hyperlink" Target="https://sustainability.illinois.edu/dining-halls-grind-to-find-food-waste-solution/" TargetMode="External"/><Relationship Id="rId38" Type="http://schemas.openxmlformats.org/officeDocument/2006/relationships/hyperlink" Target="mailto:dcguth@illinois.edu" TargetMode="External"/><Relationship Id="rId46" Type="http://schemas.openxmlformats.org/officeDocument/2006/relationships/hyperlink" Target="https://ssf.cropsciences.illinois.edu/" TargetMode="External"/><Relationship Id="rId20" Type="http://schemas.openxmlformats.org/officeDocument/2006/relationships/hyperlink" Target="https://campusrec.illinois.edu/facilities/campus-bike-center" TargetMode="External"/><Relationship Id="rId41" Type="http://schemas.openxmlformats.org/officeDocument/2006/relationships/hyperlink" Target="https://guides.library.illinois.edu/c.php?g=347854&amp;p=708072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B855-5FBF-4AC5-8EB1-47958C63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 David Christian</dc:creator>
  <cp:keywords/>
  <dc:description/>
  <cp:lastModifiedBy>Guth, David Christian</cp:lastModifiedBy>
  <cp:revision>3</cp:revision>
  <dcterms:created xsi:type="dcterms:W3CDTF">2023-10-05T22:41:00Z</dcterms:created>
  <dcterms:modified xsi:type="dcterms:W3CDTF">2023-10-05T22:41:00Z</dcterms:modified>
</cp:coreProperties>
</file>