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0D96" w14:textId="3FDE214D" w:rsidR="001327EF" w:rsidRDefault="000D080D" w:rsidP="000D080D">
      <w:pPr>
        <w:pStyle w:val="Heading1"/>
      </w:pPr>
      <w:r>
        <w:t>Notes from SSC</w:t>
      </w:r>
      <w:r w:rsidR="00253AEE">
        <w:t xml:space="preserve"> + iCAP Portal</w:t>
      </w:r>
      <w:r>
        <w:t xml:space="preserve"> discussion</w:t>
      </w:r>
      <w:r w:rsidR="008642AB">
        <w:t xml:space="preserve"> on 12/8/2023</w:t>
      </w:r>
    </w:p>
    <w:p w14:paraId="425D2CCD" w14:textId="77777777" w:rsidR="000D080D" w:rsidRDefault="000D080D" w:rsidP="000D080D">
      <w:pPr>
        <w:pStyle w:val="Heading2"/>
      </w:pPr>
      <w:r>
        <w:t>Present:</w:t>
      </w:r>
    </w:p>
    <w:p w14:paraId="0B8C9150" w14:textId="77777777" w:rsidR="000D080D" w:rsidRDefault="000D080D" w:rsidP="000D080D">
      <w:pPr>
        <w:pStyle w:val="ListParagraph"/>
        <w:numPr>
          <w:ilvl w:val="0"/>
          <w:numId w:val="1"/>
        </w:numPr>
      </w:pPr>
      <w:r>
        <w:t>Codie Sterner</w:t>
      </w:r>
    </w:p>
    <w:p w14:paraId="2AAF5F90" w14:textId="77777777" w:rsidR="000D080D" w:rsidRDefault="000D080D" w:rsidP="000D080D">
      <w:pPr>
        <w:pStyle w:val="ListParagraph"/>
        <w:numPr>
          <w:ilvl w:val="0"/>
          <w:numId w:val="1"/>
        </w:numPr>
      </w:pPr>
      <w:r>
        <w:t>Michael McKelvey</w:t>
      </w:r>
    </w:p>
    <w:p w14:paraId="24F1E551" w14:textId="77777777" w:rsidR="000D080D" w:rsidRDefault="000D080D" w:rsidP="000D080D">
      <w:pPr>
        <w:pStyle w:val="Heading2"/>
      </w:pPr>
      <w:r>
        <w:t>Notes:</w:t>
      </w:r>
    </w:p>
    <w:p w14:paraId="6EF70B45" w14:textId="77777777" w:rsidR="000D080D" w:rsidRDefault="000D080D" w:rsidP="000D080D">
      <w:pPr>
        <w:pStyle w:val="ListParagraph"/>
        <w:numPr>
          <w:ilvl w:val="0"/>
          <w:numId w:val="2"/>
        </w:numPr>
      </w:pPr>
      <w:r>
        <w:t>Project listing on SSC site</w:t>
      </w:r>
    </w:p>
    <w:p w14:paraId="167854C6" w14:textId="77777777" w:rsidR="000D080D" w:rsidRDefault="000D080D" w:rsidP="000D080D">
      <w:pPr>
        <w:pStyle w:val="ListParagraph"/>
        <w:numPr>
          <w:ilvl w:val="1"/>
          <w:numId w:val="2"/>
        </w:numPr>
      </w:pPr>
      <w:r>
        <w:t>Search field (text search within SSC projects)</w:t>
      </w:r>
    </w:p>
    <w:p w14:paraId="2158E967" w14:textId="77777777" w:rsidR="000D080D" w:rsidRDefault="000D080D" w:rsidP="000D080D">
      <w:pPr>
        <w:pStyle w:val="ListParagraph"/>
        <w:numPr>
          <w:ilvl w:val="1"/>
          <w:numId w:val="2"/>
        </w:numPr>
      </w:pPr>
      <w:r>
        <w:t>Filters:</w:t>
      </w:r>
    </w:p>
    <w:p w14:paraId="6AFED41B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Fiscal scale:</w:t>
      </w:r>
    </w:p>
    <w:p w14:paraId="4D1BF8C8" w14:textId="77777777" w:rsidR="000D080D" w:rsidRDefault="000D080D" w:rsidP="000D080D">
      <w:pPr>
        <w:pStyle w:val="ListParagraph"/>
        <w:numPr>
          <w:ilvl w:val="3"/>
          <w:numId w:val="2"/>
        </w:numPr>
      </w:pPr>
      <w:r>
        <w:t>$0 - $9,999</w:t>
      </w:r>
    </w:p>
    <w:p w14:paraId="4523FCED" w14:textId="77777777" w:rsidR="000D080D" w:rsidRDefault="000D080D" w:rsidP="000D080D">
      <w:pPr>
        <w:pStyle w:val="ListParagraph"/>
        <w:numPr>
          <w:ilvl w:val="3"/>
          <w:numId w:val="2"/>
        </w:numPr>
      </w:pPr>
      <w:r>
        <w:t>$10,000 - $99,999</w:t>
      </w:r>
    </w:p>
    <w:p w14:paraId="10AAFBFF" w14:textId="77777777" w:rsidR="000D080D" w:rsidRDefault="000D080D" w:rsidP="000D080D">
      <w:pPr>
        <w:pStyle w:val="ListParagraph"/>
        <w:numPr>
          <w:ilvl w:val="3"/>
          <w:numId w:val="2"/>
        </w:numPr>
      </w:pPr>
      <w:r>
        <w:t>$100,000 - $299,999</w:t>
      </w:r>
    </w:p>
    <w:p w14:paraId="0A922EB2" w14:textId="77777777" w:rsidR="000D080D" w:rsidRDefault="000D080D" w:rsidP="000D080D">
      <w:pPr>
        <w:pStyle w:val="ListParagraph"/>
        <w:numPr>
          <w:ilvl w:val="3"/>
          <w:numId w:val="2"/>
        </w:numPr>
      </w:pPr>
      <w:r>
        <w:t>$300,000+</w:t>
      </w:r>
    </w:p>
    <w:p w14:paraId="251619F7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Working Group = Project Category</w:t>
      </w:r>
    </w:p>
    <w:p w14:paraId="5BEECE27" w14:textId="77777777" w:rsidR="000D080D" w:rsidRDefault="000D080D" w:rsidP="000D080D">
      <w:pPr>
        <w:pStyle w:val="ListParagraph"/>
        <w:numPr>
          <w:ilvl w:val="3"/>
          <w:numId w:val="2"/>
        </w:numPr>
      </w:pPr>
      <w:r>
        <w:t>Show All (Default)</w:t>
      </w:r>
    </w:p>
    <w:p w14:paraId="73679B8F" w14:textId="77777777" w:rsidR="000D080D" w:rsidRDefault="000D080D" w:rsidP="000D080D">
      <w:pPr>
        <w:pStyle w:val="ListParagraph"/>
        <w:numPr>
          <w:ilvl w:val="3"/>
          <w:numId w:val="2"/>
        </w:numPr>
      </w:pPr>
      <w:r>
        <w:t>Education &amp; Justice</w:t>
      </w:r>
    </w:p>
    <w:p w14:paraId="68C7C4A4" w14:textId="77777777" w:rsidR="000D080D" w:rsidRDefault="000D080D" w:rsidP="000D080D">
      <w:pPr>
        <w:pStyle w:val="ListParagraph"/>
        <w:numPr>
          <w:ilvl w:val="3"/>
          <w:numId w:val="2"/>
        </w:numPr>
      </w:pPr>
      <w:r>
        <w:t>Energy</w:t>
      </w:r>
    </w:p>
    <w:p w14:paraId="52CFC5FB" w14:textId="77777777" w:rsidR="000D080D" w:rsidRDefault="000D080D" w:rsidP="000D080D">
      <w:pPr>
        <w:pStyle w:val="ListParagraph"/>
        <w:numPr>
          <w:ilvl w:val="3"/>
          <w:numId w:val="2"/>
        </w:numPr>
      </w:pPr>
      <w:r>
        <w:t>Food &amp; Waste</w:t>
      </w:r>
    </w:p>
    <w:p w14:paraId="07EB1870" w14:textId="77777777" w:rsidR="000D080D" w:rsidRDefault="000D080D" w:rsidP="000D080D">
      <w:pPr>
        <w:pStyle w:val="ListParagraph"/>
        <w:numPr>
          <w:ilvl w:val="3"/>
          <w:numId w:val="2"/>
        </w:numPr>
      </w:pPr>
      <w:r>
        <w:t>Land, Water, &amp; Air</w:t>
      </w:r>
    </w:p>
    <w:p w14:paraId="61152387" w14:textId="77777777" w:rsidR="000D080D" w:rsidRDefault="000D080D" w:rsidP="000D080D">
      <w:pPr>
        <w:pStyle w:val="ListParagraph"/>
        <w:numPr>
          <w:ilvl w:val="3"/>
          <w:numId w:val="2"/>
        </w:numPr>
      </w:pPr>
      <w:r>
        <w:t>Transportation &amp; Infrastructure</w:t>
      </w:r>
    </w:p>
    <w:p w14:paraId="0300DDA5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Student Led (Y/N)</w:t>
      </w:r>
    </w:p>
    <w:p w14:paraId="5343B01F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Year Started (YYYY)</w:t>
      </w:r>
    </w:p>
    <w:p w14:paraId="66C88368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Semester (Fall/Spring)</w:t>
      </w:r>
    </w:p>
    <w:p w14:paraId="35661E13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Active (Y/N)</w:t>
      </w:r>
    </w:p>
    <w:p w14:paraId="299C8AF5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Closed (Y/N)</w:t>
      </w:r>
    </w:p>
    <w:p w14:paraId="758B9A7D" w14:textId="77777777" w:rsidR="000D080D" w:rsidRDefault="000D080D" w:rsidP="000D080D">
      <w:pPr>
        <w:pStyle w:val="ListParagraph"/>
        <w:numPr>
          <w:ilvl w:val="2"/>
          <w:numId w:val="2"/>
        </w:numPr>
      </w:pPr>
      <w:commentRangeStart w:id="0"/>
      <w:r>
        <w:t>Funding Source</w:t>
      </w:r>
      <w:commentRangeEnd w:id="0"/>
      <w:r>
        <w:rPr>
          <w:rStyle w:val="CommentReference"/>
        </w:rPr>
        <w:commentReference w:id="0"/>
      </w:r>
    </w:p>
    <w:p w14:paraId="07B2A42D" w14:textId="77777777" w:rsidR="000D080D" w:rsidRDefault="000D080D" w:rsidP="000D080D">
      <w:pPr>
        <w:pStyle w:val="ListParagraph"/>
        <w:numPr>
          <w:ilvl w:val="3"/>
          <w:numId w:val="2"/>
        </w:numPr>
      </w:pPr>
      <w:r>
        <w:t xml:space="preserve">SCEF: </w:t>
      </w:r>
      <w:r w:rsidRPr="000D080D">
        <w:t>Student Campus Environment Fee</w:t>
      </w:r>
      <w:r>
        <w:t xml:space="preserve"> (</w:t>
      </w:r>
      <w:r w:rsidRPr="000D080D">
        <w:t>303692</w:t>
      </w:r>
      <w:r>
        <w:t>)</w:t>
      </w:r>
    </w:p>
    <w:p w14:paraId="6B510213" w14:textId="77777777" w:rsidR="000D080D" w:rsidRDefault="000D080D" w:rsidP="000D080D">
      <w:pPr>
        <w:pStyle w:val="ListParagraph"/>
        <w:numPr>
          <w:ilvl w:val="3"/>
          <w:numId w:val="2"/>
        </w:numPr>
      </w:pPr>
      <w:r>
        <w:t xml:space="preserve">CETF: </w:t>
      </w:r>
      <w:r w:rsidRPr="000D080D">
        <w:t>Cleaner Energy Technologies Fee</w:t>
      </w:r>
      <w:r>
        <w:t xml:space="preserve"> (</w:t>
      </w:r>
      <w:r w:rsidRPr="000D080D">
        <w:t>302571</w:t>
      </w:r>
      <w:r>
        <w:t>)</w:t>
      </w:r>
    </w:p>
    <w:p w14:paraId="1DC987CB" w14:textId="77777777" w:rsidR="00D376BF" w:rsidRDefault="00D376BF" w:rsidP="00D376BF">
      <w:pPr>
        <w:pStyle w:val="ListParagraph"/>
        <w:numPr>
          <w:ilvl w:val="1"/>
          <w:numId w:val="2"/>
        </w:numPr>
      </w:pPr>
      <w:r>
        <w:t>Include map showing locations of filtered projects?</w:t>
      </w:r>
    </w:p>
    <w:p w14:paraId="576B3802" w14:textId="77777777" w:rsidR="00D376BF" w:rsidRDefault="00D376BF" w:rsidP="00D376BF">
      <w:pPr>
        <w:pStyle w:val="ListParagraph"/>
        <w:numPr>
          <w:ilvl w:val="2"/>
          <w:numId w:val="2"/>
        </w:numPr>
      </w:pPr>
      <w:r>
        <w:t>Idea:</w:t>
      </w:r>
      <w:r w:rsidRPr="00D376BF">
        <w:t xml:space="preserve"> marker colors based on categories</w:t>
      </w:r>
      <w:r>
        <w:t>? Note: if one location has projects with multiple categories, then what color do we use? Perhaps we only color the markers by category when a single category is selected; otherwise we use the standard orange color?</w:t>
      </w:r>
    </w:p>
    <w:p w14:paraId="47508695" w14:textId="77777777" w:rsidR="000D080D" w:rsidRDefault="000D080D" w:rsidP="000D080D">
      <w:pPr>
        <w:pStyle w:val="ListParagraph"/>
        <w:numPr>
          <w:ilvl w:val="0"/>
          <w:numId w:val="2"/>
        </w:numPr>
      </w:pPr>
      <w:r>
        <w:t>Project page:</w:t>
      </w:r>
    </w:p>
    <w:p w14:paraId="7747E482" w14:textId="72C81584" w:rsidR="000D080D" w:rsidRDefault="000D080D" w:rsidP="000D080D">
      <w:pPr>
        <w:pStyle w:val="ListParagraph"/>
        <w:numPr>
          <w:ilvl w:val="1"/>
          <w:numId w:val="2"/>
        </w:numPr>
      </w:pPr>
      <w:r>
        <w:t>Side</w:t>
      </w:r>
      <w:r w:rsidR="00DA045C">
        <w:t>b</w:t>
      </w:r>
      <w:r>
        <w:t>ar</w:t>
      </w:r>
    </w:p>
    <w:p w14:paraId="1C163C06" w14:textId="77777777" w:rsidR="000D080D" w:rsidRDefault="000D080D" w:rsidP="000D080D">
      <w:pPr>
        <w:pStyle w:val="ListParagraph"/>
        <w:numPr>
          <w:ilvl w:val="2"/>
          <w:numId w:val="2"/>
        </w:numPr>
      </w:pPr>
      <w:commentRangeStart w:id="1"/>
      <w:r>
        <w:t xml:space="preserve">Requested Allocated Funds </w:t>
      </w:r>
    </w:p>
    <w:p w14:paraId="1C098221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 xml:space="preserve">Actual Allocated Funds </w:t>
      </w:r>
    </w:p>
    <w:p w14:paraId="33D1FE8F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Funding Source (SCEF/CETF)</w:t>
      </w:r>
      <w:commentRangeEnd w:id="1"/>
      <w:r w:rsidR="00DA045C">
        <w:rPr>
          <w:rStyle w:val="CommentReference"/>
        </w:rPr>
        <w:commentReference w:id="1"/>
      </w:r>
    </w:p>
    <w:p w14:paraId="1A1F943C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Project Category (every project is assigned to exactly one category)</w:t>
      </w:r>
    </w:p>
    <w:p w14:paraId="488684EF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Start Date (date)</w:t>
      </w:r>
    </w:p>
    <w:p w14:paraId="6BA69512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Project Application (file upload)</w:t>
      </w:r>
    </w:p>
    <w:p w14:paraId="70B1C1FB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lastRenderedPageBreak/>
        <w:t>Project Award Letter (file upload)</w:t>
      </w:r>
    </w:p>
    <w:p w14:paraId="6E6BB07E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Project Scope Change (file upload)</w:t>
      </w:r>
    </w:p>
    <w:p w14:paraId="345ECAC9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Project Semester Report (file upload)</w:t>
      </w:r>
    </w:p>
    <w:p w14:paraId="339641FC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Project Final Report (file upload)</w:t>
      </w:r>
    </w:p>
    <w:p w14:paraId="266E2688" w14:textId="73856181" w:rsidR="000D080D" w:rsidRDefault="000D080D" w:rsidP="009C36D6">
      <w:pPr>
        <w:pStyle w:val="ListParagraph"/>
        <w:numPr>
          <w:ilvl w:val="1"/>
          <w:numId w:val="2"/>
        </w:numPr>
      </w:pPr>
      <w:r>
        <w:t xml:space="preserve">Main </w:t>
      </w:r>
      <w:r w:rsidR="00DA045C">
        <w:t>section</w:t>
      </w:r>
    </w:p>
    <w:p w14:paraId="6AC8FBE8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Project Description</w:t>
      </w:r>
    </w:p>
    <w:p w14:paraId="3B74DE94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 xml:space="preserve">Photo Galley </w:t>
      </w:r>
    </w:p>
    <w:p w14:paraId="0D8BB1CE" w14:textId="77777777" w:rsidR="000D080D" w:rsidRDefault="000D080D" w:rsidP="000D080D">
      <w:pPr>
        <w:pStyle w:val="ListParagraph"/>
        <w:numPr>
          <w:ilvl w:val="2"/>
          <w:numId w:val="2"/>
        </w:numPr>
      </w:pPr>
      <w:r>
        <w:t>Project Updates</w:t>
      </w:r>
    </w:p>
    <w:p w14:paraId="4330DDBD" w14:textId="77777777" w:rsidR="00D376BF" w:rsidRDefault="00D376BF" w:rsidP="000D080D">
      <w:pPr>
        <w:pStyle w:val="ListParagraph"/>
        <w:numPr>
          <w:ilvl w:val="2"/>
          <w:numId w:val="2"/>
        </w:numPr>
      </w:pPr>
      <w:r>
        <w:t>Location (marker on map)</w:t>
      </w:r>
    </w:p>
    <w:p w14:paraId="44B77473" w14:textId="77777777" w:rsidR="000D080D" w:rsidRDefault="000D080D" w:rsidP="000D080D"/>
    <w:p w14:paraId="4CFB42FB" w14:textId="77777777" w:rsidR="000D080D" w:rsidRDefault="000D080D" w:rsidP="000D080D">
      <w:pPr>
        <w:pStyle w:val="Heading2"/>
      </w:pPr>
      <w:r>
        <w:t>Additional notes:</w:t>
      </w:r>
    </w:p>
    <w:p w14:paraId="5E4583E7" w14:textId="77777777" w:rsidR="000D080D" w:rsidRDefault="000D080D" w:rsidP="000D080D">
      <w:pPr>
        <w:pStyle w:val="ListParagraph"/>
        <w:numPr>
          <w:ilvl w:val="0"/>
          <w:numId w:val="3"/>
        </w:numPr>
      </w:pPr>
      <w:r>
        <w:t>Codie shared “</w:t>
      </w:r>
      <w:proofErr w:type="spellStart"/>
      <w:r w:rsidRPr="000D080D">
        <w:t>SSC_Tableau_Dashboard</w:t>
      </w:r>
      <w:proofErr w:type="spellEnd"/>
      <w:r w:rsidRPr="000D080D">
        <w:t xml:space="preserve"> for ICAP .xlsx</w:t>
      </w:r>
      <w:r>
        <w:t>” file with SSC project info separated out by academic year</w:t>
      </w:r>
    </w:p>
    <w:p w14:paraId="2BE22443" w14:textId="77777777" w:rsidR="000D080D" w:rsidRDefault="000D080D" w:rsidP="000D080D">
      <w:pPr>
        <w:pStyle w:val="ListParagraph"/>
        <w:numPr>
          <w:ilvl w:val="1"/>
          <w:numId w:val="3"/>
        </w:numPr>
      </w:pPr>
      <w:r>
        <w:t>Each project’s start date is associated with precisely one semester/year, e.g. Spring 2022</w:t>
      </w:r>
    </w:p>
    <w:p w14:paraId="1D95F509" w14:textId="77777777" w:rsidR="000D080D" w:rsidRDefault="000D080D" w:rsidP="000D080D">
      <w:pPr>
        <w:pStyle w:val="ListParagraph"/>
        <w:numPr>
          <w:ilvl w:val="1"/>
          <w:numId w:val="3"/>
        </w:numPr>
      </w:pPr>
      <w:r w:rsidRPr="000D080D">
        <w:t>Yellow highlighting = no official documentation of start date</w:t>
      </w:r>
    </w:p>
    <w:p w14:paraId="1CE613D1" w14:textId="77777777" w:rsidR="000D080D" w:rsidRDefault="000D080D" w:rsidP="000D080D">
      <w:pPr>
        <w:pStyle w:val="ListParagraph"/>
        <w:numPr>
          <w:ilvl w:val="0"/>
          <w:numId w:val="3"/>
        </w:numPr>
      </w:pPr>
      <w:r>
        <w:t>Reference web pages:</w:t>
      </w:r>
    </w:p>
    <w:p w14:paraId="4192FF95" w14:textId="77777777" w:rsidR="000D080D" w:rsidRDefault="000D080D" w:rsidP="000D080D">
      <w:pPr>
        <w:pStyle w:val="ListParagraph"/>
        <w:numPr>
          <w:ilvl w:val="1"/>
          <w:numId w:val="3"/>
        </w:numPr>
      </w:pPr>
      <w:r>
        <w:t xml:space="preserve">SSC dev site project category filter page: </w:t>
      </w:r>
      <w:hyperlink r:id="rId8" w:history="1">
        <w:r w:rsidRPr="00EC558A">
          <w:rPr>
            <w:rStyle w:val="Hyperlink"/>
          </w:rPr>
          <w:t>http://130.126.150.85/student-sustainability/ssc/projects/index-categories.html</w:t>
        </w:r>
      </w:hyperlink>
    </w:p>
    <w:p w14:paraId="3F63DBFC" w14:textId="77777777" w:rsidR="000D080D" w:rsidRDefault="000D080D" w:rsidP="00D376BF">
      <w:pPr>
        <w:pStyle w:val="ListParagraph"/>
        <w:numPr>
          <w:ilvl w:val="1"/>
          <w:numId w:val="3"/>
        </w:numPr>
      </w:pPr>
      <w:r>
        <w:t xml:space="preserve">SSC </w:t>
      </w:r>
      <w:r w:rsidR="00D376BF">
        <w:t xml:space="preserve">funded projects map embed: </w:t>
      </w:r>
      <w:hyperlink r:id="rId9" w:history="1">
        <w:r w:rsidR="00D376BF" w:rsidRPr="00EC558A">
          <w:rPr>
            <w:rStyle w:val="Hyperlink"/>
          </w:rPr>
          <w:t>https://studentengagement.illinois.edu/student-sustainability/ssc/projects/</w:t>
        </w:r>
      </w:hyperlink>
    </w:p>
    <w:p w14:paraId="74FB18C0" w14:textId="77777777" w:rsidR="00D376BF" w:rsidRPr="00D376BF" w:rsidRDefault="00D376BF" w:rsidP="00D376BF">
      <w:pPr>
        <w:pStyle w:val="ListParagraph"/>
        <w:numPr>
          <w:ilvl w:val="2"/>
          <w:numId w:val="3"/>
        </w:numPr>
        <w:rPr>
          <w:b/>
          <w:highlight w:val="yellow"/>
        </w:rPr>
      </w:pPr>
      <w:r w:rsidRPr="00D376BF">
        <w:rPr>
          <w:b/>
          <w:highlight w:val="yellow"/>
        </w:rPr>
        <w:t>NOTE: markers not showing up! Fix this ASAP!</w:t>
      </w:r>
    </w:p>
    <w:p w14:paraId="5FF18585" w14:textId="77777777" w:rsidR="00D376BF" w:rsidRPr="00D376BF" w:rsidRDefault="00D376BF" w:rsidP="00D376BF"/>
    <w:sectPr w:rsidR="00D376BF" w:rsidRPr="00D37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cKelvey, Michael L" w:date="2023-12-08T16:19:00Z" w:initials="MM">
    <w:p w14:paraId="0F26843E" w14:textId="77777777" w:rsidR="000D080D" w:rsidRDefault="000D080D">
      <w:pPr>
        <w:pStyle w:val="CommentText"/>
      </w:pPr>
      <w:r>
        <w:rPr>
          <w:rStyle w:val="CommentReference"/>
        </w:rPr>
        <w:annotationRef/>
      </w:r>
      <w:r>
        <w:t>Question: can it ever be both?</w:t>
      </w:r>
    </w:p>
  </w:comment>
  <w:comment w:id="1" w:author="McKelvey, Michael L" w:date="2023-12-08T16:30:00Z" w:initials="MM">
    <w:p w14:paraId="5EFA9536" w14:textId="6D88F45B" w:rsidR="00DA045C" w:rsidRDefault="00DA045C">
      <w:pPr>
        <w:pStyle w:val="CommentText"/>
      </w:pPr>
      <w:r>
        <w:rPr>
          <w:rStyle w:val="CommentReference"/>
        </w:rPr>
        <w:annotationRef/>
      </w:r>
      <w:r>
        <w:t>Note: use existing iCAP Portal funding setup, but may need to add an “Account” field to allow for specifying SCEF/CETF).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26843E" w15:done="0"/>
  <w15:commentEx w15:paraId="5EFA95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26843E" w16cid:durableId="6DB94752"/>
  <w16cid:commentId w16cid:paraId="5EFA9536" w16cid:durableId="05764F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3EB8"/>
    <w:multiLevelType w:val="hybridMultilevel"/>
    <w:tmpl w:val="BAC6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8316B"/>
    <w:multiLevelType w:val="hybridMultilevel"/>
    <w:tmpl w:val="3160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33B76"/>
    <w:multiLevelType w:val="hybridMultilevel"/>
    <w:tmpl w:val="A578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766683">
    <w:abstractNumId w:val="1"/>
  </w:num>
  <w:num w:numId="2" w16cid:durableId="1437753600">
    <w:abstractNumId w:val="2"/>
  </w:num>
  <w:num w:numId="3" w16cid:durableId="7093025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Kelvey, Michael L">
    <w15:presenceInfo w15:providerId="AD" w15:userId="S-1-5-21-2509641344-1052565914-3260824488-365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0D"/>
    <w:rsid w:val="000D080D"/>
    <w:rsid w:val="001327EF"/>
    <w:rsid w:val="00253AEE"/>
    <w:rsid w:val="008642AB"/>
    <w:rsid w:val="00AD2CF0"/>
    <w:rsid w:val="00D376BF"/>
    <w:rsid w:val="00D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A74B"/>
  <w15:chartTrackingRefBased/>
  <w15:docId w15:val="{D97670E6-C4F4-4B7E-A876-C9E8BE3F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0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8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8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D08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0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8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8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80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D2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30.126.150.85/student-sustainability/ssc/projects/index-categories.html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entengagement.illinois.edu/student-sustainability/ssc/proje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McKelvey</dc:creator>
  <cp:keywords/>
  <dc:description/>
  <cp:lastModifiedBy>McKelvey, Michael L</cp:lastModifiedBy>
  <cp:revision>5</cp:revision>
  <dcterms:created xsi:type="dcterms:W3CDTF">2023-12-08T22:13:00Z</dcterms:created>
  <dcterms:modified xsi:type="dcterms:W3CDTF">2023-12-13T22:04:00Z</dcterms:modified>
</cp:coreProperties>
</file>