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66DC2" w14:textId="7ABB5F1A" w:rsidR="0016656D" w:rsidRDefault="00AA09C2" w:rsidP="00AA09C2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A09C2">
        <w:rPr>
          <w:rFonts w:ascii="Times New Roman" w:hAnsi="Times New Roman" w:cs="Times New Roman"/>
          <w:b/>
          <w:bCs/>
          <w:sz w:val="32"/>
          <w:szCs w:val="32"/>
          <w:u w:val="single"/>
        </w:rPr>
        <w:t>9-15-22 North American Presentation</w:t>
      </w:r>
    </w:p>
    <w:p w14:paraId="492FB651" w14:textId="77777777" w:rsidR="00AA09C2" w:rsidRDefault="00AA09C2" w:rsidP="00AA09C2">
      <w:pPr>
        <w:pStyle w:val="NormalWeb"/>
      </w:pPr>
      <w:r w:rsidRPr="00AA09C2">
        <w:rPr>
          <w:b/>
          <w:bCs/>
        </w:rPr>
        <w:t>North American:</w:t>
      </w:r>
      <w:r>
        <w:t xml:space="preserve"> Zach Hansen, Eric </w:t>
      </w:r>
      <w:proofErr w:type="spellStart"/>
      <w:r>
        <w:t>Deyerler</w:t>
      </w:r>
      <w:proofErr w:type="spellEnd"/>
      <w:r>
        <w:t xml:space="preserve">, Molly </w:t>
      </w:r>
      <w:proofErr w:type="spellStart"/>
      <w:r>
        <w:t>Wanner</w:t>
      </w:r>
      <w:proofErr w:type="spellEnd"/>
      <w:r>
        <w:t xml:space="preserve">, Matthew Kitzmiller, </w:t>
      </w:r>
    </w:p>
    <w:p w14:paraId="46722634" w14:textId="77777777" w:rsidR="00AA09C2" w:rsidRDefault="00AA09C2" w:rsidP="00AA09C2">
      <w:pPr>
        <w:pStyle w:val="NormalWeb"/>
      </w:pPr>
      <w:r w:rsidRPr="00AA09C2">
        <w:rPr>
          <w:b/>
          <w:bCs/>
        </w:rPr>
        <w:t>F&amp;S:</w:t>
      </w:r>
      <w:r>
        <w:t xml:space="preserve"> Pete, Macie, Tracy, Amy, Joey, Roy, Daphne</w:t>
      </w:r>
    </w:p>
    <w:p w14:paraId="24307E7F" w14:textId="77777777" w:rsidR="00AA09C2" w:rsidRDefault="00AA09C2" w:rsidP="00AA09C2">
      <w:pPr>
        <w:pStyle w:val="NormalWeb"/>
      </w:pPr>
      <w:r>
        <w:rPr>
          <w:rStyle w:val="Strong"/>
        </w:rPr>
        <w:t>Building Service challenges</w:t>
      </w:r>
    </w:p>
    <w:p w14:paraId="73718D4C" w14:textId="77777777" w:rsidR="00AA09C2" w:rsidRDefault="00AA09C2" w:rsidP="00AA09C2">
      <w:pPr>
        <w:pStyle w:val="NormalWeb"/>
        <w:numPr>
          <w:ilvl w:val="0"/>
          <w:numId w:val="1"/>
        </w:numPr>
      </w:pPr>
      <w:r>
        <w:t>Staffing (60-70% of what they should be)</w:t>
      </w:r>
    </w:p>
    <w:p w14:paraId="6646A188" w14:textId="77777777" w:rsidR="00AA09C2" w:rsidRDefault="00AA09C2" w:rsidP="00AA09C2">
      <w:pPr>
        <w:pStyle w:val="NormalWeb"/>
        <w:numPr>
          <w:ilvl w:val="0"/>
          <w:numId w:val="1"/>
        </w:numPr>
      </w:pPr>
      <w:r>
        <w:t>3 shifts: day, afternoon, deep night</w:t>
      </w:r>
    </w:p>
    <w:p w14:paraId="3EAFC13D" w14:textId="77777777" w:rsidR="00AA09C2" w:rsidRDefault="00AA09C2" w:rsidP="00AA09C2">
      <w:pPr>
        <w:pStyle w:val="NormalWeb"/>
      </w:pPr>
      <w:r>
        <w:rPr>
          <w:rStyle w:val="Strong"/>
        </w:rPr>
        <w:t xml:space="preserve">Six pillars identified by North American during their campus </w:t>
      </w:r>
      <w:proofErr w:type="gramStart"/>
      <w:r>
        <w:rPr>
          <w:rStyle w:val="Strong"/>
        </w:rPr>
        <w:t>tour</w:t>
      </w:r>
      <w:proofErr w:type="gramEnd"/>
    </w:p>
    <w:p w14:paraId="77950B09" w14:textId="77777777" w:rsidR="00AA09C2" w:rsidRDefault="00AA09C2" w:rsidP="00AA09C2">
      <w:pPr>
        <w:pStyle w:val="NormalWeb"/>
        <w:numPr>
          <w:ilvl w:val="0"/>
          <w:numId w:val="2"/>
        </w:numPr>
      </w:pPr>
      <w:r>
        <w:t>Health</w:t>
      </w:r>
    </w:p>
    <w:p w14:paraId="2BD55C38" w14:textId="77777777" w:rsidR="00AA09C2" w:rsidRDefault="00AA09C2" w:rsidP="00AA09C2">
      <w:pPr>
        <w:pStyle w:val="NormalWeb"/>
        <w:numPr>
          <w:ilvl w:val="0"/>
          <w:numId w:val="2"/>
        </w:numPr>
      </w:pPr>
      <w:r>
        <w:t>Zero Waste</w:t>
      </w:r>
    </w:p>
    <w:p w14:paraId="333FA53D" w14:textId="77777777" w:rsidR="00AA09C2" w:rsidRDefault="00AA09C2" w:rsidP="00AA09C2">
      <w:pPr>
        <w:pStyle w:val="NormalWeb"/>
        <w:numPr>
          <w:ilvl w:val="0"/>
          <w:numId w:val="2"/>
        </w:numPr>
      </w:pPr>
      <w:r>
        <w:t>Labor</w:t>
      </w:r>
    </w:p>
    <w:p w14:paraId="2BB2E748" w14:textId="77777777" w:rsidR="00AA09C2" w:rsidRDefault="00AA09C2" w:rsidP="00AA09C2">
      <w:pPr>
        <w:pStyle w:val="NormalWeb"/>
        <w:numPr>
          <w:ilvl w:val="0"/>
          <w:numId w:val="2"/>
        </w:numPr>
      </w:pPr>
      <w:r>
        <w:t>Cost Savings</w:t>
      </w:r>
    </w:p>
    <w:p w14:paraId="095F91FF" w14:textId="77777777" w:rsidR="00AA09C2" w:rsidRDefault="00AA09C2" w:rsidP="00AA09C2">
      <w:pPr>
        <w:pStyle w:val="NormalWeb"/>
        <w:numPr>
          <w:ilvl w:val="0"/>
          <w:numId w:val="2"/>
        </w:numPr>
      </w:pPr>
      <w:r>
        <w:t>Aesthetics</w:t>
      </w:r>
    </w:p>
    <w:p w14:paraId="32709923" w14:textId="77777777" w:rsidR="00AA09C2" w:rsidRDefault="00AA09C2" w:rsidP="00AA09C2">
      <w:pPr>
        <w:pStyle w:val="NormalWeb"/>
        <w:numPr>
          <w:ilvl w:val="0"/>
          <w:numId w:val="2"/>
        </w:numPr>
      </w:pPr>
      <w:r>
        <w:t>Innovation</w:t>
      </w:r>
    </w:p>
    <w:p w14:paraId="24AFA1B8" w14:textId="77777777" w:rsidR="00AA09C2" w:rsidRDefault="00AA09C2" w:rsidP="00AA09C2">
      <w:pPr>
        <w:pStyle w:val="NormalWeb"/>
      </w:pPr>
      <w:r>
        <w:rPr>
          <w:rStyle w:val="Strong"/>
        </w:rPr>
        <w:t xml:space="preserve">Campus Instructional Facility (CIF) is the flagship building in terms of visibility, foot traffic, and </w:t>
      </w:r>
      <w:proofErr w:type="gramStart"/>
      <w:r>
        <w:rPr>
          <w:rStyle w:val="Strong"/>
        </w:rPr>
        <w:t>innovation</w:t>
      </w:r>
      <w:proofErr w:type="gramEnd"/>
    </w:p>
    <w:p w14:paraId="00DBC6B2" w14:textId="77777777" w:rsidR="00AA09C2" w:rsidRDefault="00AA09C2" w:rsidP="00AA09C2">
      <w:pPr>
        <w:pStyle w:val="NormalWeb"/>
        <w:numPr>
          <w:ilvl w:val="0"/>
          <w:numId w:val="3"/>
        </w:numPr>
      </w:pPr>
      <w:r>
        <w:t>North American asked: could this work for CIF? And if yes, can it be duplicated elsewhere?</w:t>
      </w:r>
    </w:p>
    <w:p w14:paraId="0A624CA5" w14:textId="77777777" w:rsidR="00AA09C2" w:rsidRDefault="00AA09C2" w:rsidP="00AA09C2">
      <w:pPr>
        <w:pStyle w:val="NormalWeb"/>
      </w:pPr>
      <w:r>
        <w:rPr>
          <w:rStyle w:val="Strong"/>
        </w:rPr>
        <w:t>Restrooms</w:t>
      </w:r>
    </w:p>
    <w:p w14:paraId="78230F56" w14:textId="77777777" w:rsidR="00AA09C2" w:rsidRDefault="00AA09C2" w:rsidP="00AA09C2">
      <w:pPr>
        <w:pStyle w:val="NormalWeb"/>
        <w:numPr>
          <w:ilvl w:val="0"/>
          <w:numId w:val="4"/>
        </w:numPr>
      </w:pPr>
      <w:r>
        <w:t xml:space="preserve">Current state/challenges: multiple SKUs of paper products, outdated dispensers, sanitary/bath tissue quality concerns, capacity (is there a better way?), soap being thrown away, storage space for </w:t>
      </w:r>
      <w:proofErr w:type="gramStart"/>
      <w:r>
        <w:t>supplies</w:t>
      </w:r>
      <w:proofErr w:type="gramEnd"/>
    </w:p>
    <w:p w14:paraId="741040D3" w14:textId="77777777" w:rsidR="00AA09C2" w:rsidRDefault="00AA09C2" w:rsidP="00AA09C2">
      <w:pPr>
        <w:pStyle w:val="NormalWeb"/>
        <w:numPr>
          <w:ilvl w:val="0"/>
          <w:numId w:val="4"/>
        </w:numPr>
      </w:pPr>
      <w:r>
        <w:t xml:space="preserve">Desired state: one towel SKU, dispenser systems updated, covered and hygienic dispensers, better dispenser capacity, throw away less product, products that take up less </w:t>
      </w:r>
      <w:proofErr w:type="gramStart"/>
      <w:r>
        <w:t>space</w:t>
      </w:r>
      <w:proofErr w:type="gramEnd"/>
    </w:p>
    <w:p w14:paraId="2E93DA83" w14:textId="77777777" w:rsidR="00AA09C2" w:rsidRDefault="00AA09C2" w:rsidP="00AA09C2">
      <w:pPr>
        <w:pStyle w:val="NormalWeb"/>
      </w:pPr>
      <w:r>
        <w:rPr>
          <w:rStyle w:val="Strong"/>
        </w:rPr>
        <w:t>Restroom solutions</w:t>
      </w:r>
    </w:p>
    <w:p w14:paraId="793290CE" w14:textId="77777777" w:rsidR="00AA09C2" w:rsidRDefault="00AA09C2" w:rsidP="00AA09C2">
      <w:pPr>
        <w:pStyle w:val="NormalWeb"/>
        <w:numPr>
          <w:ilvl w:val="0"/>
          <w:numId w:val="5"/>
        </w:numPr>
      </w:pPr>
      <w:r>
        <w:t xml:space="preserve">Towels: </w:t>
      </w:r>
      <w:proofErr w:type="spellStart"/>
      <w:r>
        <w:t>velcro</w:t>
      </w:r>
      <w:proofErr w:type="spellEnd"/>
      <w:r>
        <w:t>-system dispenser that allows BSW to add stacks as they need; there is an indicator/tracking on the dispensers</w:t>
      </w:r>
    </w:p>
    <w:p w14:paraId="23EA180A" w14:textId="77777777" w:rsidR="00AA09C2" w:rsidRDefault="00AA09C2" w:rsidP="00AA09C2">
      <w:pPr>
        <w:pStyle w:val="NormalWeb"/>
        <w:numPr>
          <w:ilvl w:val="0"/>
          <w:numId w:val="5"/>
        </w:numPr>
      </w:pPr>
      <w:r>
        <w:t xml:space="preserve">The towels are noticeably smaller than what is currently </w:t>
      </w:r>
      <w:proofErr w:type="gramStart"/>
      <w:r>
        <w:t>used</w:t>
      </w:r>
      <w:proofErr w:type="gramEnd"/>
    </w:p>
    <w:p w14:paraId="66A8EC01" w14:textId="77777777" w:rsidR="00AA09C2" w:rsidRDefault="00AA09C2" w:rsidP="00AA09C2">
      <w:pPr>
        <w:pStyle w:val="NormalWeb"/>
        <w:numPr>
          <w:ilvl w:val="1"/>
          <w:numId w:val="5"/>
        </w:numPr>
      </w:pPr>
      <w:r>
        <w:t xml:space="preserve">Chem Life Science A&amp;B, med science, and vet med are concerned about the absorbency of the </w:t>
      </w:r>
      <w:proofErr w:type="gramStart"/>
      <w:r>
        <w:t>towels</w:t>
      </w:r>
      <w:proofErr w:type="gramEnd"/>
    </w:p>
    <w:p w14:paraId="7972E14A" w14:textId="77777777" w:rsidR="00AA09C2" w:rsidRDefault="00AA09C2" w:rsidP="00AA09C2">
      <w:pPr>
        <w:pStyle w:val="NormalWeb"/>
        <w:numPr>
          <w:ilvl w:val="2"/>
          <w:numId w:val="5"/>
        </w:numPr>
      </w:pPr>
      <w:r>
        <w:t xml:space="preserve">They have refused roll towels in the </w:t>
      </w:r>
      <w:proofErr w:type="gramStart"/>
      <w:r>
        <w:t>past</w:t>
      </w:r>
      <w:proofErr w:type="gramEnd"/>
    </w:p>
    <w:p w14:paraId="4739C88C" w14:textId="77777777" w:rsidR="00AA09C2" w:rsidRDefault="00AA09C2" w:rsidP="00AA09C2">
      <w:pPr>
        <w:pStyle w:val="NormalWeb"/>
        <w:numPr>
          <w:ilvl w:val="2"/>
          <w:numId w:val="5"/>
        </w:numPr>
      </w:pPr>
      <w:r>
        <w:t xml:space="preserve">C-fold towels can create a lot of waste, which this dispenser attempts to </w:t>
      </w:r>
      <w:proofErr w:type="gramStart"/>
      <w:r>
        <w:t>mitigate</w:t>
      </w:r>
      <w:proofErr w:type="gramEnd"/>
    </w:p>
    <w:p w14:paraId="0ECF75A9" w14:textId="77777777" w:rsidR="00AA09C2" w:rsidRDefault="00AA09C2" w:rsidP="00AA09C2">
      <w:pPr>
        <w:pStyle w:val="NormalWeb"/>
        <w:numPr>
          <w:ilvl w:val="2"/>
          <w:numId w:val="5"/>
        </w:numPr>
      </w:pPr>
      <w:r>
        <w:t xml:space="preserve">Will need to test the product in these </w:t>
      </w:r>
      <w:proofErr w:type="gramStart"/>
      <w:r>
        <w:t>buildings</w:t>
      </w:r>
      <w:proofErr w:type="gramEnd"/>
    </w:p>
    <w:p w14:paraId="47E17CDB" w14:textId="77777777" w:rsidR="00AA09C2" w:rsidRDefault="00AA09C2" w:rsidP="00AA09C2">
      <w:pPr>
        <w:pStyle w:val="NormalWeb"/>
      </w:pPr>
      <w:r>
        <w:rPr>
          <w:rStyle w:val="Strong"/>
        </w:rPr>
        <w:lastRenderedPageBreak/>
        <w:t>Bath tissue solutions</w:t>
      </w:r>
    </w:p>
    <w:p w14:paraId="307FBAB2" w14:textId="77777777" w:rsidR="00AA09C2" w:rsidRDefault="00AA09C2" w:rsidP="00AA09C2">
      <w:pPr>
        <w:pStyle w:val="NormalWeb"/>
        <w:numPr>
          <w:ilvl w:val="0"/>
          <w:numId w:val="6"/>
        </w:numPr>
      </w:pPr>
      <w:r>
        <w:t xml:space="preserve">We care about aesthetics and </w:t>
      </w:r>
      <w:proofErr w:type="gramStart"/>
      <w:r>
        <w:t>hygiene</w:t>
      </w:r>
      <w:proofErr w:type="gramEnd"/>
    </w:p>
    <w:p w14:paraId="2F2A100A" w14:textId="77777777" w:rsidR="00AA09C2" w:rsidRDefault="00AA09C2" w:rsidP="00AA09C2">
      <w:pPr>
        <w:pStyle w:val="NormalWeb"/>
        <w:numPr>
          <w:ilvl w:val="0"/>
          <w:numId w:val="6"/>
        </w:numPr>
      </w:pPr>
      <w:r>
        <w:t xml:space="preserve">Supply: when we have 5 rolls available at once, people won’t use all of one roll; you end up with 5 </w:t>
      </w:r>
      <w:proofErr w:type="gramStart"/>
      <w:r>
        <w:t>mostly-used</w:t>
      </w:r>
      <w:proofErr w:type="gramEnd"/>
      <w:r>
        <w:t xml:space="preserve"> rolls; creates a lot of waste</w:t>
      </w:r>
    </w:p>
    <w:p w14:paraId="7BB60D25" w14:textId="77777777" w:rsidR="00AA09C2" w:rsidRDefault="00AA09C2" w:rsidP="00AA09C2">
      <w:pPr>
        <w:pStyle w:val="NormalWeb"/>
        <w:numPr>
          <w:ilvl w:val="0"/>
          <w:numId w:val="6"/>
        </w:numPr>
      </w:pPr>
      <w:r>
        <w:t xml:space="preserve">Solution: mini jumbo 2-ply rolls </w:t>
      </w:r>
    </w:p>
    <w:p w14:paraId="12234984" w14:textId="77777777" w:rsidR="00AA09C2" w:rsidRDefault="00AA09C2" w:rsidP="00AA09C2">
      <w:pPr>
        <w:pStyle w:val="NormalWeb"/>
        <w:numPr>
          <w:ilvl w:val="1"/>
          <w:numId w:val="6"/>
        </w:numPr>
      </w:pPr>
      <w:r>
        <w:t xml:space="preserve">You can’t get to the second roll without first using the first </w:t>
      </w:r>
      <w:proofErr w:type="gramStart"/>
      <w:r>
        <w:t>roll</w:t>
      </w:r>
      <w:proofErr w:type="gramEnd"/>
    </w:p>
    <w:p w14:paraId="6EC81734" w14:textId="77777777" w:rsidR="00AA09C2" w:rsidRDefault="00AA09C2" w:rsidP="00AA09C2">
      <w:pPr>
        <w:pStyle w:val="NormalWeb"/>
        <w:numPr>
          <w:ilvl w:val="0"/>
          <w:numId w:val="6"/>
        </w:numPr>
      </w:pPr>
      <w:r>
        <w:t xml:space="preserve">The key to access the bath tissue is the same key used for the </w:t>
      </w:r>
      <w:proofErr w:type="gramStart"/>
      <w:r>
        <w:t>towels</w:t>
      </w:r>
      <w:proofErr w:type="gramEnd"/>
    </w:p>
    <w:p w14:paraId="0D2F2652" w14:textId="77777777" w:rsidR="00AA09C2" w:rsidRDefault="00AA09C2" w:rsidP="00AA09C2">
      <w:pPr>
        <w:pStyle w:val="NormalWeb"/>
      </w:pPr>
      <w:r>
        <w:rPr>
          <w:rStyle w:val="Strong"/>
        </w:rPr>
        <w:t>Hand hygiene solutions</w:t>
      </w:r>
    </w:p>
    <w:p w14:paraId="64DDD827" w14:textId="77777777" w:rsidR="00AA09C2" w:rsidRDefault="00AA09C2" w:rsidP="00AA09C2">
      <w:pPr>
        <w:pStyle w:val="NormalWeb"/>
        <w:numPr>
          <w:ilvl w:val="0"/>
          <w:numId w:val="7"/>
        </w:numPr>
      </w:pPr>
      <w:r>
        <w:t xml:space="preserve">Eco-Lab’s refillable cartridge, completely </w:t>
      </w:r>
      <w:proofErr w:type="gramStart"/>
      <w:r>
        <w:t>sealed</w:t>
      </w:r>
      <w:proofErr w:type="gramEnd"/>
    </w:p>
    <w:p w14:paraId="2DBA2B22" w14:textId="77777777" w:rsidR="00AA09C2" w:rsidRDefault="00AA09C2" w:rsidP="00AA09C2">
      <w:pPr>
        <w:pStyle w:val="NormalWeb"/>
        <w:numPr>
          <w:ilvl w:val="0"/>
          <w:numId w:val="7"/>
        </w:numPr>
      </w:pPr>
      <w:r>
        <w:t>Not exposed to air, so no concern for mold growth</w:t>
      </w:r>
    </w:p>
    <w:p w14:paraId="5A157E75" w14:textId="77777777" w:rsidR="00AA09C2" w:rsidRDefault="00AA09C2" w:rsidP="00AA09C2">
      <w:pPr>
        <w:pStyle w:val="NormalWeb"/>
        <w:numPr>
          <w:ilvl w:val="0"/>
          <w:numId w:val="7"/>
        </w:numPr>
      </w:pPr>
      <w:r>
        <w:t>Manual or touch-free available</w:t>
      </w:r>
    </w:p>
    <w:p w14:paraId="05A136CF" w14:textId="77777777" w:rsidR="00AA09C2" w:rsidRDefault="00AA09C2" w:rsidP="00AA09C2">
      <w:pPr>
        <w:pStyle w:val="NormalWeb"/>
        <w:numPr>
          <w:ilvl w:val="0"/>
          <w:numId w:val="7"/>
        </w:numPr>
      </w:pPr>
      <w:r>
        <w:t>Also available for alcohol-free sanitizer</w:t>
      </w:r>
    </w:p>
    <w:p w14:paraId="14C050AF" w14:textId="77777777" w:rsidR="00AA09C2" w:rsidRDefault="00AA09C2" w:rsidP="00AA09C2">
      <w:pPr>
        <w:pStyle w:val="NormalWeb"/>
      </w:pPr>
      <w:r>
        <w:rPr>
          <w:rStyle w:val="Strong"/>
        </w:rPr>
        <w:t xml:space="preserve">HRG No-Touch Foam Handwash Dispenser </w:t>
      </w:r>
      <w:r>
        <w:t>(everyone was less interested in this version)</w:t>
      </w:r>
    </w:p>
    <w:p w14:paraId="30E406DE" w14:textId="77777777" w:rsidR="00AA09C2" w:rsidRDefault="00AA09C2" w:rsidP="00AA09C2">
      <w:pPr>
        <w:pStyle w:val="NormalWeb"/>
        <w:numPr>
          <w:ilvl w:val="0"/>
          <w:numId w:val="8"/>
        </w:numPr>
      </w:pPr>
      <w:r>
        <w:t>Utilizes cartridge as the power (requires a coin battery)</w:t>
      </w:r>
    </w:p>
    <w:p w14:paraId="36E83C74" w14:textId="77777777" w:rsidR="00AA09C2" w:rsidRDefault="00AA09C2" w:rsidP="00AA09C2">
      <w:pPr>
        <w:pStyle w:val="NormalWeb"/>
        <w:numPr>
          <w:ilvl w:val="0"/>
          <w:numId w:val="8"/>
        </w:numPr>
      </w:pPr>
      <w:r>
        <w:t xml:space="preserve">Contains </w:t>
      </w:r>
      <w:proofErr w:type="spellStart"/>
      <w:r>
        <w:t>purrell</w:t>
      </w:r>
      <w:proofErr w:type="spellEnd"/>
      <w:r>
        <w:t xml:space="preserve"> inside of the </w:t>
      </w:r>
      <w:proofErr w:type="gramStart"/>
      <w:r>
        <w:t>dispenser</w:t>
      </w:r>
      <w:proofErr w:type="gramEnd"/>
    </w:p>
    <w:p w14:paraId="066404C3" w14:textId="77777777" w:rsidR="00AA09C2" w:rsidRDefault="00AA09C2" w:rsidP="00AA09C2">
      <w:pPr>
        <w:pStyle w:val="NormalWeb"/>
        <w:numPr>
          <w:ilvl w:val="0"/>
          <w:numId w:val="8"/>
        </w:numPr>
      </w:pPr>
      <w:r>
        <w:t xml:space="preserve">Not a refillable cartridge; would have to throw </w:t>
      </w:r>
      <w:proofErr w:type="gramStart"/>
      <w:r>
        <w:t>away</w:t>
      </w:r>
      <w:proofErr w:type="gramEnd"/>
    </w:p>
    <w:p w14:paraId="46175F6B" w14:textId="77777777" w:rsidR="00AA09C2" w:rsidRDefault="00AA09C2" w:rsidP="00AA09C2">
      <w:pPr>
        <w:pStyle w:val="NormalWeb"/>
        <w:numPr>
          <w:ilvl w:val="0"/>
          <w:numId w:val="8"/>
        </w:numPr>
      </w:pPr>
      <w:r>
        <w:t>Battery life lasts as long as the product is in use for</w:t>
      </w:r>
    </w:p>
    <w:p w14:paraId="09B456A7" w14:textId="77777777" w:rsidR="00AA09C2" w:rsidRDefault="00AA09C2" w:rsidP="00AA09C2">
      <w:pPr>
        <w:pStyle w:val="NormalWeb"/>
      </w:pPr>
      <w:r>
        <w:rPr>
          <w:rStyle w:val="Strong"/>
        </w:rPr>
        <w:t>Cleaning program</w:t>
      </w:r>
    </w:p>
    <w:p w14:paraId="666D02C8" w14:textId="77777777" w:rsidR="00AA09C2" w:rsidRDefault="00AA09C2" w:rsidP="00AA09C2">
      <w:pPr>
        <w:pStyle w:val="NormalWeb"/>
        <w:numPr>
          <w:ilvl w:val="0"/>
          <w:numId w:val="9"/>
        </w:numPr>
      </w:pPr>
      <w:r>
        <w:t>Current state/challenges: no consistent training, inconsistent chemical system (difficult for floaters), stocking issues for SKUs, SDUs, obsolescence: waste</w:t>
      </w:r>
    </w:p>
    <w:p w14:paraId="7F10A2BF" w14:textId="77777777" w:rsidR="00AA09C2" w:rsidRDefault="00AA09C2" w:rsidP="00AA09C2">
      <w:pPr>
        <w:pStyle w:val="NormalWeb"/>
        <w:numPr>
          <w:ilvl w:val="0"/>
          <w:numId w:val="9"/>
        </w:numPr>
      </w:pPr>
      <w:r>
        <w:t>Desired state: WAXIE program: GS/</w:t>
      </w:r>
      <w:proofErr w:type="spellStart"/>
      <w:r>
        <w:t>EcoLogo</w:t>
      </w:r>
      <w:proofErr w:type="spellEnd"/>
      <w:r>
        <w:t xml:space="preserve">/low VOC, SKU consolidation, </w:t>
      </w:r>
      <w:proofErr w:type="spellStart"/>
      <w:r>
        <w:t>Kaivac</w:t>
      </w:r>
      <w:proofErr w:type="spellEnd"/>
      <w:r>
        <w:t xml:space="preserve"> compatible, cost savings</w:t>
      </w:r>
    </w:p>
    <w:p w14:paraId="3C406F66" w14:textId="77777777" w:rsidR="00AA09C2" w:rsidRDefault="00AA09C2" w:rsidP="00AA09C2">
      <w:pPr>
        <w:pStyle w:val="NormalWeb"/>
      </w:pPr>
      <w:proofErr w:type="spellStart"/>
      <w:r>
        <w:rPr>
          <w:rStyle w:val="Strong"/>
        </w:rPr>
        <w:t>Solsta</w:t>
      </w:r>
      <w:proofErr w:type="spellEnd"/>
      <w:r>
        <w:rPr>
          <w:rStyle w:val="Strong"/>
        </w:rPr>
        <w:t xml:space="preserve"> dispensing system</w:t>
      </w:r>
    </w:p>
    <w:p w14:paraId="0EFE7932" w14:textId="77777777" w:rsidR="00AA09C2" w:rsidRDefault="00AA09C2" w:rsidP="00AA09C2">
      <w:pPr>
        <w:pStyle w:val="NormalWeb"/>
        <w:numPr>
          <w:ilvl w:val="0"/>
          <w:numId w:val="10"/>
        </w:numPr>
      </w:pPr>
      <w:r>
        <w:t xml:space="preserve">730 HP disinfectant cleaner — not a one-step: clean the soiled area, then disinfect </w:t>
      </w:r>
      <w:proofErr w:type="gramStart"/>
      <w:r>
        <w:t>it</w:t>
      </w:r>
      <w:proofErr w:type="gramEnd"/>
    </w:p>
    <w:p w14:paraId="537C1E2C" w14:textId="77777777" w:rsidR="00AA09C2" w:rsidRDefault="00AA09C2" w:rsidP="00AA09C2">
      <w:pPr>
        <w:pStyle w:val="NormalWeb"/>
        <w:numPr>
          <w:ilvl w:val="0"/>
          <w:numId w:val="10"/>
        </w:numPr>
      </w:pPr>
      <w:r>
        <w:t>330 WAXIE-green fresh mint liquid microbes</w:t>
      </w:r>
    </w:p>
    <w:p w14:paraId="5B9E61DD" w14:textId="77777777" w:rsidR="00AA09C2" w:rsidRDefault="00AA09C2" w:rsidP="00AA09C2">
      <w:pPr>
        <w:pStyle w:val="NormalWeb"/>
        <w:numPr>
          <w:ilvl w:val="1"/>
          <w:numId w:val="10"/>
        </w:numPr>
      </w:pPr>
      <w:r>
        <w:t xml:space="preserve">Microbes will eat </w:t>
      </w:r>
      <w:proofErr w:type="gramStart"/>
      <w:r>
        <w:t>bacteria</w:t>
      </w:r>
      <w:proofErr w:type="gramEnd"/>
    </w:p>
    <w:p w14:paraId="661D39FE" w14:textId="77777777" w:rsidR="00AA09C2" w:rsidRDefault="00AA09C2" w:rsidP="00AA09C2">
      <w:pPr>
        <w:pStyle w:val="NormalWeb"/>
        <w:numPr>
          <w:ilvl w:val="1"/>
          <w:numId w:val="10"/>
        </w:numPr>
      </w:pPr>
      <w:r>
        <w:t xml:space="preserve">Gets into </w:t>
      </w:r>
      <w:proofErr w:type="gramStart"/>
      <w:r>
        <w:t>grout</w:t>
      </w:r>
      <w:proofErr w:type="gramEnd"/>
    </w:p>
    <w:p w14:paraId="0A46B5E5" w14:textId="77777777" w:rsidR="00AA09C2" w:rsidRDefault="00AA09C2" w:rsidP="00AA09C2">
      <w:pPr>
        <w:pStyle w:val="NormalWeb"/>
        <w:numPr>
          <w:ilvl w:val="1"/>
          <w:numId w:val="10"/>
        </w:numPr>
      </w:pPr>
      <w:r>
        <w:t>Any true disinfectant cannot have GS/</w:t>
      </w:r>
      <w:proofErr w:type="spellStart"/>
      <w:r>
        <w:t>EcoLogo</w:t>
      </w:r>
      <w:proofErr w:type="spellEnd"/>
      <w:r>
        <w:t xml:space="preserve"> </w:t>
      </w:r>
      <w:proofErr w:type="gramStart"/>
      <w:r>
        <w:t>certification</w:t>
      </w:r>
      <w:proofErr w:type="gramEnd"/>
    </w:p>
    <w:p w14:paraId="55BCC5E4" w14:textId="77777777" w:rsidR="00AA09C2" w:rsidRDefault="00AA09C2" w:rsidP="00AA09C2">
      <w:pPr>
        <w:pStyle w:val="NormalWeb"/>
        <w:numPr>
          <w:ilvl w:val="2"/>
          <w:numId w:val="10"/>
        </w:numPr>
      </w:pPr>
      <w:r>
        <w:t xml:space="preserve">This microbe solution is not listed as a disinfectant, but it neutralizes the bacteria the same way a disinfectant </w:t>
      </w:r>
      <w:proofErr w:type="gramStart"/>
      <w:r>
        <w:t>would</w:t>
      </w:r>
      <w:proofErr w:type="gramEnd"/>
    </w:p>
    <w:p w14:paraId="4600A268" w14:textId="77777777" w:rsidR="00AA09C2" w:rsidRDefault="00AA09C2" w:rsidP="00AA09C2">
      <w:pPr>
        <w:pStyle w:val="NormalWeb"/>
        <w:numPr>
          <w:ilvl w:val="1"/>
          <w:numId w:val="10"/>
        </w:numPr>
      </w:pPr>
      <w:r>
        <w:t xml:space="preserve">Tip is in the jug, not dispenser so no need for maintenance when something </w:t>
      </w:r>
      <w:proofErr w:type="gramStart"/>
      <w:r>
        <w:t>happens</w:t>
      </w:r>
      <w:proofErr w:type="gramEnd"/>
    </w:p>
    <w:p w14:paraId="21633CCF" w14:textId="77777777" w:rsidR="00AA09C2" w:rsidRDefault="00AA09C2" w:rsidP="00AA09C2">
      <w:pPr>
        <w:pStyle w:val="NormalWeb"/>
      </w:pPr>
      <w:r>
        <w:rPr>
          <w:rStyle w:val="Strong"/>
        </w:rPr>
        <w:t>Carpet encapsulation</w:t>
      </w:r>
    </w:p>
    <w:p w14:paraId="7720A08C" w14:textId="77777777" w:rsidR="00AA09C2" w:rsidRDefault="00AA09C2" w:rsidP="00AA09C2">
      <w:pPr>
        <w:pStyle w:val="NormalWeb"/>
        <w:numPr>
          <w:ilvl w:val="0"/>
          <w:numId w:val="11"/>
        </w:numPr>
      </w:pPr>
      <w:r>
        <w:t xml:space="preserve">Traditional chemicals use a detergent with sticky chemicals which attracts </w:t>
      </w:r>
      <w:proofErr w:type="gramStart"/>
      <w:r>
        <w:t>soil</w:t>
      </w:r>
      <w:proofErr w:type="gramEnd"/>
    </w:p>
    <w:p w14:paraId="39BC0269" w14:textId="77777777" w:rsidR="00AA09C2" w:rsidRDefault="00AA09C2" w:rsidP="00AA09C2">
      <w:pPr>
        <w:pStyle w:val="NormalWeb"/>
        <w:numPr>
          <w:ilvl w:val="0"/>
          <w:numId w:val="11"/>
        </w:numPr>
      </w:pPr>
      <w:r>
        <w:lastRenderedPageBreak/>
        <w:t xml:space="preserve">Solution: use a water-based cleaner which leaves no harmful residue, no rinsing required, prevents soil wicking, eliminates rapid </w:t>
      </w:r>
      <w:proofErr w:type="spellStart"/>
      <w:r>
        <w:t>resoiling</w:t>
      </w:r>
      <w:proofErr w:type="spellEnd"/>
      <w:r>
        <w:t>, carpet stays cleaner for longer, safe on all carpet fibers</w:t>
      </w:r>
    </w:p>
    <w:p w14:paraId="7CB5512E" w14:textId="77777777" w:rsidR="00AA09C2" w:rsidRDefault="00AA09C2" w:rsidP="00AA09C2">
      <w:pPr>
        <w:pStyle w:val="NormalWeb"/>
      </w:pPr>
      <w:r>
        <w:rPr>
          <w:rStyle w:val="Strong"/>
        </w:rPr>
        <w:t>Hard floor care</w:t>
      </w:r>
    </w:p>
    <w:p w14:paraId="52F84626" w14:textId="77777777" w:rsidR="00AA09C2" w:rsidRDefault="00AA09C2" w:rsidP="00AA09C2">
      <w:pPr>
        <w:pStyle w:val="NormalWeb"/>
        <w:numPr>
          <w:ilvl w:val="0"/>
          <w:numId w:val="12"/>
        </w:numPr>
      </w:pPr>
      <w:r>
        <w:t>WAXIE-green floor care line</w:t>
      </w:r>
    </w:p>
    <w:p w14:paraId="19A80423" w14:textId="77777777" w:rsidR="00AA09C2" w:rsidRDefault="00AA09C2" w:rsidP="00AA09C2">
      <w:pPr>
        <w:pStyle w:val="NormalWeb"/>
        <w:numPr>
          <w:ilvl w:val="1"/>
          <w:numId w:val="12"/>
        </w:numPr>
      </w:pPr>
      <w:r>
        <w:t>Armor 2</w:t>
      </w:r>
    </w:p>
    <w:p w14:paraId="5DB36E82" w14:textId="77777777" w:rsidR="00AA09C2" w:rsidRDefault="00AA09C2" w:rsidP="00AA09C2">
      <w:pPr>
        <w:pStyle w:val="NormalWeb"/>
        <w:numPr>
          <w:ilvl w:val="1"/>
          <w:numId w:val="12"/>
        </w:numPr>
      </w:pPr>
      <w:r>
        <w:t>Floor stripper</w:t>
      </w:r>
    </w:p>
    <w:p w14:paraId="47A3491E" w14:textId="77777777" w:rsidR="00AA09C2" w:rsidRDefault="00AA09C2" w:rsidP="00AA09C2">
      <w:pPr>
        <w:pStyle w:val="NormalWeb"/>
      </w:pPr>
      <w:r>
        <w:rPr>
          <w:rStyle w:val="Strong"/>
        </w:rPr>
        <w:t>Cleaning equipment</w:t>
      </w:r>
    </w:p>
    <w:p w14:paraId="5E38E035" w14:textId="77777777" w:rsidR="00AA09C2" w:rsidRDefault="00AA09C2" w:rsidP="00AA09C2">
      <w:pPr>
        <w:pStyle w:val="NormalWeb"/>
        <w:numPr>
          <w:ilvl w:val="0"/>
          <w:numId w:val="13"/>
        </w:numPr>
      </w:pPr>
      <w:r>
        <w:t xml:space="preserve">Current state/challenges: massive equipment portfolio, aged equipment, parts are </w:t>
      </w:r>
      <w:proofErr w:type="gramStart"/>
      <w:r>
        <w:t>obsolete</w:t>
      </w:r>
      <w:proofErr w:type="gramEnd"/>
    </w:p>
    <w:p w14:paraId="46FE4910" w14:textId="77777777" w:rsidR="00AA09C2" w:rsidRDefault="00AA09C2" w:rsidP="00AA09C2">
      <w:pPr>
        <w:pStyle w:val="NormalWeb"/>
        <w:numPr>
          <w:ilvl w:val="0"/>
          <w:numId w:val="13"/>
        </w:numPr>
      </w:pPr>
      <w:r>
        <w:t>Desired state: newer technology with greater efficiency</w:t>
      </w:r>
    </w:p>
    <w:p w14:paraId="2445D5AA" w14:textId="77777777" w:rsidR="00AA09C2" w:rsidRDefault="00AA09C2" w:rsidP="00AA09C2">
      <w:pPr>
        <w:pStyle w:val="NormalWeb"/>
      </w:pPr>
      <w:r>
        <w:rPr>
          <w:rStyle w:val="Strong"/>
        </w:rPr>
        <w:t xml:space="preserve">Envoy equipment offering list </w:t>
      </w:r>
      <w:r>
        <w:t>(anything you could need)</w:t>
      </w:r>
    </w:p>
    <w:p w14:paraId="26228EFC" w14:textId="77777777" w:rsidR="00AA09C2" w:rsidRDefault="00AA09C2" w:rsidP="00AA09C2">
      <w:pPr>
        <w:pStyle w:val="NormalWeb"/>
        <w:numPr>
          <w:ilvl w:val="0"/>
          <w:numId w:val="14"/>
        </w:numPr>
      </w:pPr>
      <w:r>
        <w:t>UIUC has no self-</w:t>
      </w:r>
      <w:proofErr w:type="gramStart"/>
      <w:r>
        <w:t>warranty</w:t>
      </w:r>
      <w:proofErr w:type="gramEnd"/>
    </w:p>
    <w:p w14:paraId="16D4242E" w14:textId="77777777" w:rsidR="00AA09C2" w:rsidRDefault="00AA09C2" w:rsidP="00AA09C2">
      <w:pPr>
        <w:pStyle w:val="NormalWeb"/>
        <w:numPr>
          <w:ilvl w:val="0"/>
          <w:numId w:val="14"/>
        </w:numPr>
      </w:pPr>
      <w:r>
        <w:t xml:space="preserve">North American is able to do service and can create a service program for </w:t>
      </w:r>
      <w:proofErr w:type="gramStart"/>
      <w:r>
        <w:t>UIUC</w:t>
      </w:r>
      <w:proofErr w:type="gramEnd"/>
    </w:p>
    <w:p w14:paraId="637CA8E3" w14:textId="77777777" w:rsidR="00AA09C2" w:rsidRDefault="00AA09C2" w:rsidP="00AA09C2">
      <w:pPr>
        <w:pStyle w:val="NormalWeb"/>
      </w:pPr>
      <w:r>
        <w:rPr>
          <w:rStyle w:val="Strong"/>
        </w:rPr>
        <w:t>Equipment</w:t>
      </w:r>
    </w:p>
    <w:p w14:paraId="406804CD" w14:textId="77777777" w:rsidR="00AA09C2" w:rsidRDefault="00AA09C2" w:rsidP="00AA09C2">
      <w:pPr>
        <w:pStyle w:val="NormalWeb"/>
        <w:numPr>
          <w:ilvl w:val="0"/>
          <w:numId w:val="15"/>
        </w:numPr>
      </w:pPr>
      <w:r>
        <w:t>T7 AMR &amp; T380 robotic floor scrubbers</w:t>
      </w:r>
    </w:p>
    <w:p w14:paraId="718CFB5F" w14:textId="77777777" w:rsidR="00AA09C2" w:rsidRDefault="00AA09C2" w:rsidP="00AA09C2">
      <w:pPr>
        <w:pStyle w:val="NormalWeb"/>
        <w:numPr>
          <w:ilvl w:val="0"/>
          <w:numId w:val="15"/>
        </w:numPr>
      </w:pPr>
      <w:r>
        <w:t xml:space="preserve">EC-H2O </w:t>
      </w:r>
      <w:proofErr w:type="spellStart"/>
      <w:r>
        <w:t>nanoclean</w:t>
      </w:r>
      <w:proofErr w:type="spellEnd"/>
      <w:r>
        <w:t xml:space="preserve"> (uses water to clean floors)</w:t>
      </w:r>
    </w:p>
    <w:p w14:paraId="48944F9E" w14:textId="77777777" w:rsidR="00AA09C2" w:rsidRDefault="00AA09C2" w:rsidP="00AA09C2">
      <w:pPr>
        <w:pStyle w:val="NormalWeb"/>
      </w:pPr>
      <w:proofErr w:type="spellStart"/>
      <w:r>
        <w:rPr>
          <w:rStyle w:val="Strong"/>
        </w:rPr>
        <w:t>Interplast</w:t>
      </w:r>
      <w:proofErr w:type="spellEnd"/>
      <w:r>
        <w:rPr>
          <w:rStyle w:val="Strong"/>
        </w:rPr>
        <w:t xml:space="preserve"> Group</w:t>
      </w:r>
    </w:p>
    <w:p w14:paraId="7CBF2DA5" w14:textId="77777777" w:rsidR="00AA09C2" w:rsidRDefault="00AA09C2" w:rsidP="00AA09C2">
      <w:pPr>
        <w:pStyle w:val="NormalWeb"/>
        <w:numPr>
          <w:ilvl w:val="0"/>
          <w:numId w:val="16"/>
        </w:numPr>
      </w:pPr>
      <w:r>
        <w:t>Fitting cans with liners better</w:t>
      </w:r>
    </w:p>
    <w:p w14:paraId="4D471D8F" w14:textId="77777777" w:rsidR="00AA09C2" w:rsidRDefault="00AA09C2" w:rsidP="00AA09C2">
      <w:pPr>
        <w:pStyle w:val="NormalWeb"/>
        <w:numPr>
          <w:ilvl w:val="0"/>
          <w:numId w:val="16"/>
        </w:numPr>
      </w:pPr>
      <w:r>
        <w:t xml:space="preserve">Can do a liner </w:t>
      </w:r>
      <w:proofErr w:type="gramStart"/>
      <w:r>
        <w:t>audit</w:t>
      </w:r>
      <w:proofErr w:type="gramEnd"/>
    </w:p>
    <w:p w14:paraId="3C45D24A" w14:textId="77777777" w:rsidR="00AA09C2" w:rsidRDefault="00AA09C2" w:rsidP="00AA09C2">
      <w:pPr>
        <w:pStyle w:val="NormalWeb"/>
      </w:pPr>
      <w:r>
        <w:rPr>
          <w:rStyle w:val="Strong"/>
        </w:rPr>
        <w:t>Matting solution</w:t>
      </w:r>
    </w:p>
    <w:p w14:paraId="5DA12477" w14:textId="77777777" w:rsidR="00AA09C2" w:rsidRDefault="00AA09C2" w:rsidP="00AA09C2">
      <w:pPr>
        <w:pStyle w:val="NormalWeb"/>
        <w:numPr>
          <w:ilvl w:val="0"/>
          <w:numId w:val="17"/>
        </w:numPr>
      </w:pPr>
      <w:r>
        <w:t xml:space="preserve">Made of recycled plastic bottles and used </w:t>
      </w:r>
      <w:proofErr w:type="gramStart"/>
      <w:r>
        <w:t>tires</w:t>
      </w:r>
      <w:proofErr w:type="gramEnd"/>
    </w:p>
    <w:p w14:paraId="0A00E34B" w14:textId="77777777" w:rsidR="00AA09C2" w:rsidRDefault="00AA09C2" w:rsidP="00AA09C2">
      <w:pPr>
        <w:pStyle w:val="NormalWeb"/>
      </w:pPr>
      <w:r>
        <w:rPr>
          <w:rStyle w:val="Strong"/>
        </w:rPr>
        <w:t>Liquid Ice Melt</w:t>
      </w:r>
    </w:p>
    <w:p w14:paraId="5F1C6399" w14:textId="77777777" w:rsidR="00AA09C2" w:rsidRDefault="00AA09C2" w:rsidP="00AA09C2">
      <w:pPr>
        <w:pStyle w:val="NormalWeb"/>
        <w:numPr>
          <w:ilvl w:val="0"/>
          <w:numId w:val="18"/>
        </w:numPr>
      </w:pPr>
      <w:r>
        <w:t xml:space="preserve">Keeps </w:t>
      </w:r>
      <w:proofErr w:type="spellStart"/>
      <w:r>
        <w:t>traiditional</w:t>
      </w:r>
      <w:proofErr w:type="spellEnd"/>
      <w:r>
        <w:t xml:space="preserve"> solid ice melt from tracking into buildings and reduces the environmental impact of the salt on the green spaces surrounding </w:t>
      </w:r>
      <w:proofErr w:type="gramStart"/>
      <w:r>
        <w:t>buildings</w:t>
      </w:r>
      <w:proofErr w:type="gramEnd"/>
    </w:p>
    <w:p w14:paraId="6A8397B3" w14:textId="77777777" w:rsidR="00AA09C2" w:rsidRPr="00AA09C2" w:rsidRDefault="00AA09C2" w:rsidP="00AA09C2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sectPr w:rsidR="00AA09C2" w:rsidRPr="00AA0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500E"/>
    <w:multiLevelType w:val="multilevel"/>
    <w:tmpl w:val="E254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47CC8"/>
    <w:multiLevelType w:val="multilevel"/>
    <w:tmpl w:val="B5FA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44E3A"/>
    <w:multiLevelType w:val="multilevel"/>
    <w:tmpl w:val="B114B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C2B9A"/>
    <w:multiLevelType w:val="multilevel"/>
    <w:tmpl w:val="E386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D58E7"/>
    <w:multiLevelType w:val="multilevel"/>
    <w:tmpl w:val="DC1E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E146BC"/>
    <w:multiLevelType w:val="multilevel"/>
    <w:tmpl w:val="BA6A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36B11"/>
    <w:multiLevelType w:val="multilevel"/>
    <w:tmpl w:val="7F56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7171E2"/>
    <w:multiLevelType w:val="multilevel"/>
    <w:tmpl w:val="52C6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092AC7"/>
    <w:multiLevelType w:val="multilevel"/>
    <w:tmpl w:val="B8D6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781DDE"/>
    <w:multiLevelType w:val="multilevel"/>
    <w:tmpl w:val="0AD6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6A2432"/>
    <w:multiLevelType w:val="multilevel"/>
    <w:tmpl w:val="B1D0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217F25"/>
    <w:multiLevelType w:val="multilevel"/>
    <w:tmpl w:val="E2B6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CA73A4"/>
    <w:multiLevelType w:val="multilevel"/>
    <w:tmpl w:val="49B6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222D8C"/>
    <w:multiLevelType w:val="multilevel"/>
    <w:tmpl w:val="289C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D95A7E"/>
    <w:multiLevelType w:val="multilevel"/>
    <w:tmpl w:val="9E06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D443B9"/>
    <w:multiLevelType w:val="multilevel"/>
    <w:tmpl w:val="C43C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B227F4"/>
    <w:multiLevelType w:val="multilevel"/>
    <w:tmpl w:val="F470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CE6032"/>
    <w:multiLevelType w:val="multilevel"/>
    <w:tmpl w:val="6976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6279451">
    <w:abstractNumId w:val="11"/>
  </w:num>
  <w:num w:numId="2" w16cid:durableId="1457025873">
    <w:abstractNumId w:val="5"/>
  </w:num>
  <w:num w:numId="3" w16cid:durableId="832137094">
    <w:abstractNumId w:val="7"/>
  </w:num>
  <w:num w:numId="4" w16cid:durableId="1214930701">
    <w:abstractNumId w:val="1"/>
  </w:num>
  <w:num w:numId="5" w16cid:durableId="1012417838">
    <w:abstractNumId w:val="12"/>
  </w:num>
  <w:num w:numId="6" w16cid:durableId="1027218550">
    <w:abstractNumId w:val="8"/>
  </w:num>
  <w:num w:numId="7" w16cid:durableId="450709057">
    <w:abstractNumId w:val="0"/>
  </w:num>
  <w:num w:numId="8" w16cid:durableId="1708721579">
    <w:abstractNumId w:val="4"/>
  </w:num>
  <w:num w:numId="9" w16cid:durableId="360205696">
    <w:abstractNumId w:val="2"/>
  </w:num>
  <w:num w:numId="10" w16cid:durableId="1847357851">
    <w:abstractNumId w:val="16"/>
  </w:num>
  <w:num w:numId="11" w16cid:durableId="195969487">
    <w:abstractNumId w:val="3"/>
  </w:num>
  <w:num w:numId="12" w16cid:durableId="1581140633">
    <w:abstractNumId w:val="15"/>
  </w:num>
  <w:num w:numId="13" w16cid:durableId="218058396">
    <w:abstractNumId w:val="14"/>
  </w:num>
  <w:num w:numId="14" w16cid:durableId="2127698035">
    <w:abstractNumId w:val="13"/>
  </w:num>
  <w:num w:numId="15" w16cid:durableId="591476365">
    <w:abstractNumId w:val="10"/>
  </w:num>
  <w:num w:numId="16" w16cid:durableId="1922333234">
    <w:abstractNumId w:val="17"/>
  </w:num>
  <w:num w:numId="17" w16cid:durableId="300313379">
    <w:abstractNumId w:val="6"/>
  </w:num>
  <w:num w:numId="18" w16cid:durableId="19967595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C2"/>
    <w:rsid w:val="00071DC4"/>
    <w:rsid w:val="0016656D"/>
    <w:rsid w:val="005128FD"/>
    <w:rsid w:val="00A602FC"/>
    <w:rsid w:val="00AA09C2"/>
    <w:rsid w:val="00B9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00A08"/>
  <w15:chartTrackingRefBased/>
  <w15:docId w15:val="{A8B21319-7019-4F03-8726-53651476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A09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1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Hulse, Daphne Lauren</dc:creator>
  <cp:keywords/>
  <dc:description/>
  <cp:lastModifiedBy>Hulse, Daphne Lauren</cp:lastModifiedBy>
  <cp:revision>1</cp:revision>
  <dcterms:created xsi:type="dcterms:W3CDTF">2023-06-14T17:59:00Z</dcterms:created>
  <dcterms:modified xsi:type="dcterms:W3CDTF">2023-06-14T18:00:00Z</dcterms:modified>
</cp:coreProperties>
</file>