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939" w:tblpY="-167"/>
        <w:tblW w:w="0" w:type="auto"/>
        <w:tblLook w:val="04A0" w:firstRow="1" w:lastRow="0" w:firstColumn="1" w:lastColumn="0" w:noHBand="0" w:noVBand="1"/>
      </w:tblPr>
      <w:tblGrid>
        <w:gridCol w:w="10723"/>
      </w:tblGrid>
      <w:tr w:rsidRPr="00B71422" w:rsidR="0091645F" w:rsidTr="2EF4F23C" w14:paraId="7C4E4802" w14:textId="77777777">
        <w:tc>
          <w:tcPr>
            <w:tcW w:w="10723" w:type="dxa"/>
            <w:shd w:val="clear" w:color="auto" w:fill="D9D9D9" w:themeFill="background1" w:themeFillShade="D9"/>
            <w:tcMar/>
          </w:tcPr>
          <w:p w:rsidRPr="00F8251F" w:rsidR="0091645F" w:rsidP="0091645F" w:rsidRDefault="0091645F" w14:paraId="3E0260F4" w14:textId="77777777">
            <w:pPr>
              <w:pStyle w:val="ListParagraph"/>
              <w:numPr>
                <w:ilvl w:val="0"/>
                <w:numId w:val="2"/>
              </w:numPr>
              <w:rPr>
                <w:rFonts w:ascii="Arial" w:hAnsi="Arial" w:cs="Arial"/>
                <w:b/>
              </w:rPr>
            </w:pPr>
            <w:r w:rsidRPr="00F8251F">
              <w:rPr>
                <w:rFonts w:ascii="Arial" w:hAnsi="Arial" w:cs="Arial"/>
                <w:b/>
              </w:rPr>
              <w:t>Please provide a descr</w:t>
            </w:r>
            <w:r>
              <w:rPr>
                <w:rFonts w:ascii="Arial" w:hAnsi="Arial" w:cs="Arial"/>
                <w:b/>
              </w:rPr>
              <w:t xml:space="preserve">iption of what was accomplished </w:t>
            </w:r>
            <w:r w:rsidRPr="00F8251F">
              <w:rPr>
                <w:rFonts w:ascii="Arial" w:hAnsi="Arial" w:cs="Arial"/>
                <w:b/>
              </w:rPr>
              <w:t>using the grant funds, highlighting progress made towards achieving the goals of the project</w:t>
            </w:r>
            <w:r>
              <w:rPr>
                <w:rFonts w:ascii="Arial" w:hAnsi="Arial" w:cs="Arial"/>
                <w:b/>
              </w:rPr>
              <w:t xml:space="preserve">. </w:t>
            </w:r>
          </w:p>
        </w:tc>
      </w:tr>
      <w:tr w:rsidRPr="00B71422" w:rsidR="0091645F" w:rsidTr="2EF4F23C" w14:paraId="66E06DBE" w14:textId="77777777">
        <w:trPr>
          <w:trHeight w:val="305"/>
        </w:trPr>
        <w:tc>
          <w:tcPr>
            <w:tcW w:w="10723" w:type="dxa"/>
            <w:tcMar/>
          </w:tcPr>
          <w:p w:rsidR="0091645F" w:rsidP="1BA4E641" w:rsidRDefault="0091645F" w14:paraId="622D5DA0" w14:textId="1FE2727E">
            <w:pPr>
              <w:pStyle w:val="Normal"/>
              <w:rPr>
                <w:rFonts w:ascii="Arial" w:hAnsi="Arial" w:cs="Arial"/>
                <w:i w:val="1"/>
                <w:iCs w:val="1"/>
              </w:rPr>
            </w:pPr>
            <w:r w:rsidRPr="1BA4E641" w:rsidR="1BA4E641">
              <w:rPr>
                <w:rFonts w:ascii="Arial" w:hAnsi="Arial" w:cs="Arial"/>
                <w:i w:val="1"/>
                <w:iCs w:val="1"/>
              </w:rPr>
              <w:t xml:space="preserve">The campus natural areas saw an incredible transformation thanks to ICECF funding. At the Red Oak Rain Garden 3,845 plants, 15 trees and shrubs were installed and hydraulic maintenance occurred with a pipe clean out. Dorner Drive Retention Pond was treated to make way for the habitat establishment and 1,253 plugs were installed. Illini Grove/Woods had 554 plants installed. </w:t>
            </w:r>
          </w:p>
          <w:p w:rsidRPr="00B71422" w:rsidR="00AE58CF" w:rsidP="0091645F" w:rsidRDefault="00AE58CF" w14:paraId="016DA85B" w14:textId="77777777">
            <w:pPr>
              <w:rPr>
                <w:rFonts w:ascii="Arial" w:hAnsi="Arial" w:cs="Arial"/>
              </w:rPr>
            </w:pPr>
          </w:p>
        </w:tc>
      </w:tr>
      <w:tr w:rsidRPr="00B71422" w:rsidR="0091645F" w:rsidTr="2EF4F23C" w14:paraId="68D6EEB5" w14:textId="77777777">
        <w:tc>
          <w:tcPr>
            <w:tcW w:w="10723" w:type="dxa"/>
            <w:shd w:val="clear" w:color="auto" w:fill="D9D9D9" w:themeFill="background1" w:themeFillShade="D9"/>
            <w:tcMar/>
          </w:tcPr>
          <w:p w:rsidRPr="00CC4B29" w:rsidR="0091645F" w:rsidP="0091645F" w:rsidRDefault="00AE58CF" w14:paraId="4ADF0530" w14:textId="77777777">
            <w:pPr>
              <w:pStyle w:val="ListParagraph"/>
              <w:numPr>
                <w:ilvl w:val="0"/>
                <w:numId w:val="2"/>
              </w:numPr>
              <w:rPr>
                <w:rFonts w:ascii="Arial" w:hAnsi="Arial" w:cs="Arial"/>
                <w:b/>
              </w:rPr>
            </w:pPr>
            <w:r>
              <w:rPr>
                <w:rFonts w:ascii="Arial" w:hAnsi="Arial" w:cs="Arial"/>
                <w:b/>
              </w:rPr>
              <w:t>Were you able to complete the proposed stewardship work? If not, why?</w:t>
            </w:r>
          </w:p>
        </w:tc>
      </w:tr>
      <w:tr w:rsidRPr="00B71422" w:rsidR="0091645F" w:rsidTr="2EF4F23C" w14:paraId="4C5112DE" w14:textId="77777777">
        <w:tc>
          <w:tcPr>
            <w:tcW w:w="10723" w:type="dxa"/>
            <w:tcBorders>
              <w:bottom w:val="single" w:color="auto" w:sz="4" w:space="0"/>
            </w:tcBorders>
            <w:tcMar/>
          </w:tcPr>
          <w:p w:rsidRPr="00B71422" w:rsidR="00AE58CF" w:rsidP="2EF4F23C" w:rsidRDefault="00AE58CF" w14:paraId="7ACAACB8" w14:textId="5C524B76">
            <w:pPr>
              <w:pStyle w:val="Normal"/>
              <w:spacing w:before="0" w:beforeAutospacing="off" w:after="200" w:afterAutospacing="off" w:line="276" w:lineRule="auto"/>
              <w:ind w:left="0" w:right="0"/>
              <w:jc w:val="left"/>
              <w:rPr>
                <w:rFonts w:ascii="Arial" w:hAnsi="Arial" w:cs="Arial"/>
                <w:i w:val="1"/>
                <w:iCs w:val="1"/>
              </w:rPr>
            </w:pPr>
            <w:r w:rsidRPr="2EF4F23C" w:rsidR="2EF4F23C">
              <w:rPr>
                <w:rFonts w:ascii="Arial" w:hAnsi="Arial" w:cs="Arial"/>
                <w:i w:val="1"/>
                <w:iCs w:val="1"/>
              </w:rPr>
              <w:t xml:space="preserve">We are happy to report that most everything is completed or in the process of being completed (such as seeding Dorner Drive Retention Pond scheduled for late November for best success). Exceptions are plants that were not available, the interpretive sign, and treatment for the oak. All are scheduled for 2022. </w:t>
            </w:r>
          </w:p>
        </w:tc>
      </w:tr>
      <w:tr w:rsidRPr="00B71422" w:rsidR="0091645F" w:rsidTr="2EF4F23C" w14:paraId="07961177" w14:textId="77777777">
        <w:tc>
          <w:tcPr>
            <w:tcW w:w="10723" w:type="dxa"/>
            <w:shd w:val="clear" w:color="auto" w:fill="auto"/>
            <w:tcMar/>
          </w:tcPr>
          <w:p w:rsidRPr="00AE58CF" w:rsidR="0091645F" w:rsidP="00AE58CF" w:rsidRDefault="00AE58CF" w14:paraId="5D4DAA96" w14:textId="347B6BE4">
            <w:pPr>
              <w:pStyle w:val="ListParagraph"/>
              <w:numPr>
                <w:ilvl w:val="0"/>
                <w:numId w:val="2"/>
              </w:numPr>
              <w:rPr>
                <w:rFonts w:ascii="Arial" w:hAnsi="Arial" w:cs="Arial"/>
                <w:b/>
              </w:rPr>
            </w:pPr>
            <w:r w:rsidRPr="00AE58CF">
              <w:rPr>
                <w:rFonts w:ascii="Arial" w:hAnsi="Arial" w:cs="Arial"/>
                <w:b/>
              </w:rPr>
              <w:t xml:space="preserve">Community and Media Outreach: </w:t>
            </w:r>
            <w:r w:rsidRPr="00AE58CF">
              <w:rPr>
                <w:rFonts w:ascii="Arial" w:hAnsi="Arial" w:cs="Arial"/>
              </w:rPr>
              <w:t xml:space="preserve">Describe how your organization was able to reach out and engage new members of the community. Please </w:t>
            </w:r>
            <w:r w:rsidR="008B0203">
              <w:rPr>
                <w:rFonts w:ascii="Arial" w:hAnsi="Arial" w:cs="Arial"/>
              </w:rPr>
              <w:t>highlight any outreach to press</w:t>
            </w:r>
            <w:r w:rsidRPr="00AE58CF">
              <w:rPr>
                <w:rFonts w:ascii="Arial" w:hAnsi="Arial" w:cs="Arial"/>
              </w:rPr>
              <w:t xml:space="preserve"> on social media, or other campaigns to build your volunteer stewardship community and/or raise funds for this project. </w:t>
            </w:r>
            <w:r w:rsidRPr="00B45CDA">
              <w:rPr>
                <w:rFonts w:ascii="Arial" w:hAnsi="Arial" w:cs="Arial"/>
              </w:rPr>
              <w:t xml:space="preserve">Please </w:t>
            </w:r>
            <w:r w:rsidRPr="00B45CDA" w:rsidR="004E0598">
              <w:rPr>
                <w:rFonts w:ascii="Arial" w:hAnsi="Arial" w:cs="Arial"/>
              </w:rPr>
              <w:t xml:space="preserve">provide any </w:t>
            </w:r>
            <w:r w:rsidRPr="00B45CDA" w:rsidR="0032261A">
              <w:rPr>
                <w:rFonts w:ascii="Arial" w:hAnsi="Arial" w:cs="Arial"/>
              </w:rPr>
              <w:t>numbers you can obtain about the reach</w:t>
            </w:r>
            <w:r w:rsidRPr="00B45CDA">
              <w:rPr>
                <w:rFonts w:ascii="Arial" w:hAnsi="Arial" w:cs="Arial"/>
              </w:rPr>
              <w:t xml:space="preserve"> of </w:t>
            </w:r>
            <w:r w:rsidRPr="00B45CDA" w:rsidR="0032261A">
              <w:rPr>
                <w:rFonts w:ascii="Arial" w:hAnsi="Arial" w:cs="Arial"/>
              </w:rPr>
              <w:t xml:space="preserve">those </w:t>
            </w:r>
            <w:r w:rsidRPr="00B45CDA">
              <w:rPr>
                <w:rFonts w:ascii="Arial" w:hAnsi="Arial" w:cs="Arial"/>
              </w:rPr>
              <w:t>traditional</w:t>
            </w:r>
            <w:r w:rsidRPr="00B45CDA" w:rsidR="0032261A">
              <w:rPr>
                <w:rFonts w:ascii="Arial" w:hAnsi="Arial" w:cs="Arial"/>
              </w:rPr>
              <w:t xml:space="preserve"> and social media reports/posts that mention this project. Additionally, please provide links to any applicable media.</w:t>
            </w:r>
          </w:p>
        </w:tc>
      </w:tr>
      <w:tr w:rsidRPr="00B71422" w:rsidR="0091645F" w:rsidTr="2EF4F23C" w14:paraId="4B3CB615" w14:textId="77777777">
        <w:tc>
          <w:tcPr>
            <w:tcW w:w="10723" w:type="dxa"/>
            <w:tcBorders>
              <w:bottom w:val="single" w:color="auto" w:sz="4" w:space="0"/>
            </w:tcBorders>
            <w:tcMar/>
          </w:tcPr>
          <w:p w:rsidRPr="00332685" w:rsidR="00AE58CF" w:rsidP="2EF4F23C" w:rsidRDefault="00AE58CF" w14:paraId="75F3E0BC" w14:textId="74DE36EF">
            <w:pPr>
              <w:pStyle w:val="Normal"/>
              <w:rPr>
                <w:rFonts w:ascii="Arial" w:hAnsi="Arial" w:eastAsia="Arial" w:cs="Arial"/>
                <w:b w:val="0"/>
                <w:bCs w:val="0"/>
                <w:i w:val="1"/>
                <w:iCs w:val="1"/>
                <w:caps w:val="0"/>
                <w:smallCaps w:val="0"/>
                <w:noProof w:val="0"/>
                <w:sz w:val="22"/>
                <w:szCs w:val="22"/>
                <w:lang w:val="en-US"/>
              </w:rPr>
            </w:pPr>
            <w:r w:rsidRPr="2EF4F23C" w:rsidR="2EF4F23C">
              <w:rPr>
                <w:rFonts w:ascii="Arial" w:hAnsi="Arial" w:eastAsia="Arial" w:cs="Arial"/>
                <w:b w:val="0"/>
                <w:bCs w:val="0"/>
                <w:i w:val="1"/>
                <w:iCs w:val="1"/>
                <w:caps w:val="0"/>
                <w:smallCaps w:val="0"/>
                <w:noProof w:val="0"/>
                <w:sz w:val="22"/>
                <w:szCs w:val="22"/>
                <w:lang w:val="en-US"/>
              </w:rPr>
              <w:t xml:space="preserve">Our team reached new members of the communities with a combination of virtual and in-person strategies. During the pandemic only virtual outlets were available and we leveraged our website, blog, webinars, and social media to reach people and we began a newsletter. In 2021, the university was able to welcome students back and we were able to engage with the community via in-person events such as service-learning stewardship events and educational tours. </w:t>
            </w:r>
          </w:p>
          <w:p w:rsidRPr="00332685" w:rsidR="00AE58CF" w:rsidP="053BEEF9" w:rsidRDefault="00AE58CF" w14:paraId="461B8E62" w14:textId="78F296B8">
            <w:pPr>
              <w:pStyle w:val="Normal"/>
              <w:ind w:left="0"/>
              <w:rPr>
                <w:rFonts w:ascii="Calibri" w:hAnsi="Calibri" w:eastAsia="Calibri" w:cs="Calibri"/>
                <w:i w:val="1"/>
                <w:iCs w:val="1"/>
                <w:noProof w:val="0"/>
                <w:color w:val="000000" w:themeColor="text1" w:themeTint="FF" w:themeShade="FF"/>
                <w:sz w:val="22"/>
                <w:szCs w:val="22"/>
                <w:lang w:val="en-US"/>
              </w:rPr>
            </w:pPr>
            <w:r w:rsidRPr="053BEEF9" w:rsidR="053BEEF9">
              <w:rPr>
                <w:rFonts w:ascii="Arial" w:hAnsi="Arial" w:eastAsia="Arial" w:cs="Arial"/>
                <w:b w:val="1"/>
                <w:bCs w:val="1"/>
                <w:i w:val="1"/>
                <w:iCs w:val="1"/>
                <w:caps w:val="0"/>
                <w:smallCaps w:val="0"/>
                <w:noProof w:val="0"/>
                <w:sz w:val="22"/>
                <w:szCs w:val="22"/>
                <w:lang w:val="en-US"/>
              </w:rPr>
              <w:t>VIRTUAL:</w:t>
            </w:r>
            <w:r>
              <w:br/>
            </w:r>
            <w:r w:rsidRPr="053BEEF9" w:rsidR="053BEEF9">
              <w:rPr>
                <w:rFonts w:ascii="Calibri" w:hAnsi="Calibri" w:eastAsia="Calibri" w:cs="Calibri"/>
                <w:b w:val="1"/>
                <w:bCs w:val="1"/>
                <w:i w:val="1"/>
                <w:iCs w:val="1"/>
                <w:noProof w:val="0"/>
                <w:color w:val="000000" w:themeColor="text1" w:themeTint="FF" w:themeShade="FF"/>
                <w:sz w:val="22"/>
                <w:szCs w:val="22"/>
                <w:lang w:val="en-US"/>
              </w:rPr>
              <w:t xml:space="preserve">Television: WCIA </w:t>
            </w:r>
            <w:proofErr w:type="spellStart"/>
            <w:r w:rsidRPr="053BEEF9" w:rsidR="053BEEF9">
              <w:rPr>
                <w:rFonts w:ascii="Calibri" w:hAnsi="Calibri" w:eastAsia="Calibri" w:cs="Calibri"/>
                <w:b w:val="1"/>
                <w:bCs w:val="1"/>
                <w:i w:val="1"/>
                <w:iCs w:val="1"/>
                <w:noProof w:val="0"/>
                <w:color w:val="000000" w:themeColor="text1" w:themeTint="FF" w:themeShade="FF"/>
                <w:sz w:val="22"/>
                <w:szCs w:val="22"/>
                <w:lang w:val="en-US"/>
              </w:rPr>
              <w:t>ciLiving</w:t>
            </w:r>
            <w:proofErr w:type="spellEnd"/>
            <w:r w:rsidRPr="053BEEF9" w:rsidR="053BEEF9">
              <w:rPr>
                <w:rFonts w:ascii="Calibri" w:hAnsi="Calibri" w:eastAsia="Calibri" w:cs="Calibri"/>
                <w:b w:val="1"/>
                <w:bCs w:val="1"/>
                <w:i w:val="1"/>
                <w:iCs w:val="1"/>
                <w:noProof w:val="0"/>
                <w:color w:val="000000" w:themeColor="text1" w:themeTint="FF" w:themeShade="FF"/>
                <w:sz w:val="22"/>
                <w:szCs w:val="22"/>
                <w:lang w:val="en-US"/>
              </w:rPr>
              <w:t xml:space="preserve"> </w:t>
            </w:r>
            <w:hyperlink r:id="Rdfdfd2296b544c70">
              <w:r w:rsidRPr="053BEEF9" w:rsidR="053BEEF9">
                <w:rPr>
                  <w:rStyle w:val="Hyperlink"/>
                  <w:rFonts w:ascii="Segoe UI" w:hAnsi="Segoe UI" w:eastAsia="Segoe UI" w:cs="Segoe UI"/>
                  <w:b w:val="0"/>
                  <w:bCs w:val="0"/>
                  <w:i w:val="1"/>
                  <w:iCs w:val="1"/>
                  <w:caps w:val="0"/>
                  <w:smallCaps w:val="0"/>
                  <w:noProof w:val="0"/>
                  <w:sz w:val="18"/>
                  <w:szCs w:val="18"/>
                  <w:lang w:val="en-US"/>
                </w:rPr>
                <w:t>https://www.wcia.com/ciliving-tv/uiuc-red-oak-rain-garden-nears-completion-awarded-grants/?fbclid=IwAR1K53ZaVZWFYKKynfN3gyFdhtfR592HJ7ozhAQpsiSVdYFdaT9FOBWBKuc</w:t>
              </w:r>
              <w:r>
                <w:br/>
              </w:r>
              <w:r>
                <w:br/>
              </w:r>
            </w:hyperlink>
            <w:r w:rsidRPr="053BEEF9" w:rsidR="053BEEF9">
              <w:rPr>
                <w:rFonts w:ascii="Calibri" w:hAnsi="Calibri" w:eastAsia="Calibri" w:cs="Calibri"/>
                <w:b w:val="1"/>
                <w:bCs w:val="1"/>
                <w:i w:val="1"/>
                <w:iCs w:val="1"/>
                <w:noProof w:val="0"/>
                <w:color w:val="000000" w:themeColor="text1" w:themeTint="FF" w:themeShade="FF"/>
                <w:sz w:val="22"/>
                <w:szCs w:val="22"/>
                <w:lang w:val="en-US"/>
              </w:rPr>
              <w:t xml:space="preserve">Webinars: Live attendance numbers (many are available on YouTube; see </w:t>
            </w:r>
            <w:hyperlink r:id="R7deaac47e3df4b4e">
              <w:r w:rsidRPr="053BEEF9" w:rsidR="053BEEF9">
                <w:rPr>
                  <w:rStyle w:val="Hyperlink"/>
                  <w:rFonts w:ascii="Calibri" w:hAnsi="Calibri" w:eastAsia="Calibri" w:cs="Calibri"/>
                  <w:b w:val="1"/>
                  <w:bCs w:val="1"/>
                  <w:i w:val="1"/>
                  <w:iCs w:val="1"/>
                  <w:noProof w:val="0"/>
                  <w:sz w:val="22"/>
                  <w:szCs w:val="22"/>
                  <w:lang w:val="en-US"/>
                </w:rPr>
                <w:t>https://redoakraingarden.org/events</w:t>
              </w:r>
            </w:hyperlink>
            <w:r w:rsidRPr="053BEEF9" w:rsidR="053BEEF9">
              <w:rPr>
                <w:rFonts w:ascii="Calibri" w:hAnsi="Calibri" w:eastAsia="Calibri" w:cs="Calibri"/>
                <w:b w:val="1"/>
                <w:bCs w:val="1"/>
                <w:i w:val="1"/>
                <w:iCs w:val="1"/>
                <w:noProof w:val="0"/>
                <w:color w:val="000000" w:themeColor="text1" w:themeTint="FF" w:themeShade="FF"/>
                <w:sz w:val="22"/>
                <w:szCs w:val="22"/>
                <w:lang w:val="en-US"/>
              </w:rPr>
              <w:t>)</w:t>
            </w:r>
            <w:r>
              <w:br/>
            </w:r>
            <w:r w:rsidRPr="053BEEF9" w:rsidR="053BEEF9">
              <w:rPr>
                <w:rFonts w:ascii="Calibri" w:hAnsi="Calibri" w:eastAsia="Calibri" w:cs="Calibri"/>
                <w:i w:val="1"/>
                <w:iCs w:val="1"/>
                <w:noProof w:val="0"/>
                <w:color w:val="000000" w:themeColor="text1" w:themeTint="FF" w:themeShade="FF"/>
                <w:sz w:val="22"/>
                <w:szCs w:val="22"/>
                <w:lang w:val="en-US"/>
              </w:rPr>
              <w:t>Montgomery County, MD Master Gardeners: 236</w:t>
            </w:r>
            <w:r>
              <w:br/>
            </w:r>
            <w:r w:rsidRPr="053BEEF9" w:rsidR="053BEEF9">
              <w:rPr>
                <w:rFonts w:ascii="Calibri" w:hAnsi="Calibri" w:eastAsia="Calibri" w:cs="Calibri"/>
                <w:i w:val="1"/>
                <w:iCs w:val="1"/>
                <w:noProof w:val="0"/>
                <w:color w:val="000000" w:themeColor="text1" w:themeTint="FF" w:themeShade="FF"/>
                <w:sz w:val="22"/>
                <w:szCs w:val="22"/>
                <w:lang w:val="en-US"/>
              </w:rPr>
              <w:t>Vermillion County Master Gardener Garden Day Workshop: 38</w:t>
            </w:r>
            <w:r>
              <w:br/>
            </w:r>
            <w:r w:rsidRPr="053BEEF9" w:rsidR="053BEEF9">
              <w:rPr>
                <w:rFonts w:ascii="Calibri" w:hAnsi="Calibri" w:eastAsia="Calibri" w:cs="Calibri"/>
                <w:i w:val="1"/>
                <w:iCs w:val="1"/>
                <w:noProof w:val="0"/>
                <w:color w:val="000000" w:themeColor="text1" w:themeTint="FF" w:themeShade="FF"/>
                <w:sz w:val="22"/>
                <w:szCs w:val="22"/>
                <w:lang w:val="en-US"/>
              </w:rPr>
              <w:t>Think Spring Gardening Series: 56</w:t>
            </w:r>
            <w:r>
              <w:br/>
            </w:r>
            <w:r w:rsidRPr="053BEEF9" w:rsidR="053BEEF9">
              <w:rPr>
                <w:rFonts w:ascii="Calibri" w:hAnsi="Calibri" w:eastAsia="Calibri" w:cs="Calibri"/>
                <w:i w:val="1"/>
                <w:iCs w:val="1"/>
                <w:noProof w:val="0"/>
                <w:color w:val="000000" w:themeColor="text1" w:themeTint="FF" w:themeShade="FF"/>
                <w:sz w:val="22"/>
                <w:szCs w:val="22"/>
                <w:lang w:val="en-US"/>
              </w:rPr>
              <w:t>Allerton Park and Retreat Center Rain Garden Workshop: 42</w:t>
            </w:r>
            <w:r>
              <w:br/>
            </w:r>
            <w:r w:rsidRPr="053BEEF9" w:rsidR="053BEEF9">
              <w:rPr>
                <w:rFonts w:ascii="Calibri" w:hAnsi="Calibri" w:eastAsia="Calibri" w:cs="Calibri"/>
                <w:i w:val="1"/>
                <w:iCs w:val="1"/>
                <w:noProof w:val="0"/>
                <w:color w:val="000000" w:themeColor="text1" w:themeTint="FF" w:themeShade="FF"/>
                <w:sz w:val="22"/>
                <w:szCs w:val="22"/>
                <w:lang w:val="en-US"/>
              </w:rPr>
              <w:t>Leadership Illinois: 5</w:t>
            </w:r>
            <w:r>
              <w:br/>
            </w:r>
            <w:r w:rsidRPr="053BEEF9" w:rsidR="053BEEF9">
              <w:rPr>
                <w:rFonts w:ascii="Calibri" w:hAnsi="Calibri" w:eastAsia="Calibri" w:cs="Calibri"/>
                <w:i w:val="1"/>
                <w:iCs w:val="1"/>
                <w:noProof w:val="0"/>
                <w:color w:val="000000" w:themeColor="text1" w:themeTint="FF" w:themeShade="FF"/>
                <w:sz w:val="22"/>
                <w:szCs w:val="22"/>
                <w:lang w:val="en-US"/>
              </w:rPr>
              <w:t>Master Watershed Steward Program: 12</w:t>
            </w:r>
            <w:r>
              <w:br/>
            </w:r>
            <w:r w:rsidRPr="053BEEF9" w:rsidR="053BEEF9">
              <w:rPr>
                <w:rFonts w:ascii="Calibri" w:hAnsi="Calibri" w:eastAsia="Calibri" w:cs="Calibri"/>
                <w:i w:val="1"/>
                <w:iCs w:val="1"/>
                <w:noProof w:val="0"/>
                <w:color w:val="000000" w:themeColor="text1" w:themeTint="FF" w:themeShade="FF"/>
                <w:sz w:val="22"/>
                <w:szCs w:val="22"/>
                <w:lang w:val="en-US"/>
              </w:rPr>
              <w:t>DuPage County Stormwater Management: 109</w:t>
            </w:r>
            <w:r>
              <w:br/>
            </w:r>
            <w:r w:rsidRPr="053BEEF9" w:rsidR="053BEEF9">
              <w:rPr>
                <w:rFonts w:ascii="Calibri" w:hAnsi="Calibri" w:eastAsia="Calibri" w:cs="Calibri"/>
                <w:i w:val="1"/>
                <w:iCs w:val="1"/>
                <w:noProof w:val="0"/>
                <w:color w:val="000000" w:themeColor="text1" w:themeTint="FF" w:themeShade="FF"/>
                <w:sz w:val="22"/>
                <w:szCs w:val="22"/>
                <w:lang w:val="en-US"/>
              </w:rPr>
              <w:t>Wild Ones, Illinois Prairie Chapter: 40</w:t>
            </w:r>
            <w:r>
              <w:br/>
            </w:r>
            <w:r w:rsidRPr="053BEEF9" w:rsidR="053BEEF9">
              <w:rPr>
                <w:rFonts w:ascii="Calibri" w:hAnsi="Calibri" w:eastAsia="Calibri" w:cs="Calibri"/>
                <w:i w:val="1"/>
                <w:iCs w:val="1"/>
                <w:noProof w:val="0"/>
                <w:color w:val="000000" w:themeColor="text1" w:themeTint="FF" w:themeShade="FF"/>
                <w:sz w:val="22"/>
                <w:szCs w:val="22"/>
                <w:lang w:val="en-US"/>
              </w:rPr>
              <w:t>State Master Gardner Conference: 38</w:t>
            </w:r>
            <w:r>
              <w:br/>
            </w:r>
            <w:r w:rsidRPr="053BEEF9" w:rsidR="053BEEF9">
              <w:rPr>
                <w:rFonts w:ascii="Calibri" w:hAnsi="Calibri" w:eastAsia="Calibri" w:cs="Calibri"/>
                <w:i w:val="1"/>
                <w:iCs w:val="1"/>
                <w:noProof w:val="0"/>
                <w:color w:val="000000" w:themeColor="text1" w:themeTint="FF" w:themeShade="FF"/>
                <w:sz w:val="22"/>
                <w:szCs w:val="22"/>
                <w:lang w:val="en-US"/>
              </w:rPr>
              <w:t>Green Drinks: 10</w:t>
            </w:r>
          </w:p>
          <w:p w:rsidRPr="00332685" w:rsidR="00AE58CF" w:rsidP="053BEEF9" w:rsidRDefault="00AE58CF" w14:paraId="49F5393E" w14:textId="7A17E030">
            <w:pPr>
              <w:pStyle w:val="Normal"/>
              <w:ind w:left="0"/>
              <w:rPr>
                <w:rFonts w:ascii="Calibri" w:hAnsi="Calibri" w:eastAsia="Calibri" w:cs="Calibri"/>
                <w:b w:val="0"/>
                <w:bCs w:val="0"/>
                <w:i w:val="1"/>
                <w:iCs w:val="1"/>
                <w:noProof w:val="0"/>
                <w:color w:val="000000" w:themeColor="text1" w:themeTint="FF" w:themeShade="FF"/>
                <w:sz w:val="22"/>
                <w:szCs w:val="22"/>
                <w:lang w:val="en-US"/>
              </w:rPr>
            </w:pPr>
            <w:r w:rsidRPr="053BEEF9" w:rsidR="053BEEF9">
              <w:rPr>
                <w:rFonts w:ascii="Calibri" w:hAnsi="Calibri" w:eastAsia="Calibri" w:cs="Calibri"/>
                <w:b w:val="1"/>
                <w:bCs w:val="1"/>
                <w:i w:val="1"/>
                <w:iCs w:val="1"/>
                <w:noProof w:val="0"/>
                <w:color w:val="000000" w:themeColor="text1" w:themeTint="FF" w:themeShade="FF"/>
                <w:sz w:val="22"/>
                <w:szCs w:val="22"/>
                <w:lang w:val="en-US"/>
              </w:rPr>
              <w:t>Blogs:</w:t>
            </w:r>
            <w:r>
              <w:br/>
            </w:r>
            <w:r w:rsidRPr="053BEEF9" w:rsidR="053BEEF9">
              <w:rPr>
                <w:rFonts w:ascii="Calibri" w:hAnsi="Calibri" w:eastAsia="Calibri" w:cs="Calibri"/>
                <w:b w:val="0"/>
                <w:bCs w:val="0"/>
                <w:i w:val="1"/>
                <w:iCs w:val="1"/>
                <w:noProof w:val="0"/>
                <w:color w:val="000000" w:themeColor="text1" w:themeTint="FF" w:themeShade="FF"/>
                <w:sz w:val="22"/>
                <w:szCs w:val="22"/>
                <w:lang w:val="en-US"/>
              </w:rPr>
              <w:t>2020: 58 posts with 3,461 visitors</w:t>
            </w:r>
            <w:r>
              <w:br/>
            </w:r>
            <w:r w:rsidRPr="053BEEF9" w:rsidR="053BEEF9">
              <w:rPr>
                <w:rFonts w:ascii="Calibri" w:hAnsi="Calibri" w:eastAsia="Calibri" w:cs="Calibri"/>
                <w:b w:val="0"/>
                <w:bCs w:val="0"/>
                <w:i w:val="1"/>
                <w:iCs w:val="1"/>
                <w:noProof w:val="0"/>
                <w:color w:val="000000" w:themeColor="text1" w:themeTint="FF" w:themeShade="FF"/>
                <w:sz w:val="22"/>
                <w:szCs w:val="22"/>
                <w:lang w:val="en-US"/>
              </w:rPr>
              <w:t>2021: 26 posts with 3,699 visitors</w:t>
            </w:r>
          </w:p>
          <w:p w:rsidRPr="00332685" w:rsidR="00AE58CF" w:rsidP="053BEEF9" w:rsidRDefault="00AE58CF" w14:paraId="33A6B96D" w14:textId="26E54247">
            <w:pPr>
              <w:pStyle w:val="Normal"/>
              <w:ind w:left="0"/>
              <w:rPr>
                <w:rFonts w:ascii="Calibri" w:hAnsi="Calibri" w:eastAsia="Calibri" w:cs="Calibri"/>
                <w:i w:val="1"/>
                <w:iCs w:val="1"/>
                <w:noProof w:val="0"/>
                <w:color w:val="000000" w:themeColor="text1" w:themeTint="FF" w:themeShade="FF"/>
                <w:sz w:val="22"/>
                <w:szCs w:val="22"/>
                <w:lang w:val="en-US"/>
              </w:rPr>
            </w:pPr>
            <w:r w:rsidRPr="053BEEF9" w:rsidR="053BEEF9">
              <w:rPr>
                <w:rFonts w:ascii="Calibri" w:hAnsi="Calibri" w:eastAsia="Calibri" w:cs="Calibri"/>
                <w:b w:val="1"/>
                <w:bCs w:val="1"/>
                <w:i w:val="1"/>
                <w:iCs w:val="1"/>
                <w:noProof w:val="0"/>
                <w:color w:val="000000" w:themeColor="text1" w:themeTint="FF" w:themeShade="FF"/>
                <w:sz w:val="22"/>
                <w:szCs w:val="22"/>
                <w:lang w:val="en-US"/>
              </w:rPr>
              <w:t xml:space="preserve">Newsletter: </w:t>
            </w:r>
            <w:r w:rsidRPr="053BEEF9" w:rsidR="053BEEF9">
              <w:rPr>
                <w:rFonts w:ascii="Calibri" w:hAnsi="Calibri" w:eastAsia="Calibri" w:cs="Calibri"/>
                <w:i w:val="1"/>
                <w:iCs w:val="1"/>
                <w:noProof w:val="0"/>
                <w:color w:val="000000" w:themeColor="text1" w:themeTint="FF" w:themeShade="FF"/>
                <w:sz w:val="22"/>
                <w:szCs w:val="22"/>
                <w:lang w:val="en-US"/>
              </w:rPr>
              <w:t>221 subscribed</w:t>
            </w:r>
          </w:p>
          <w:p w:rsidRPr="00332685" w:rsidR="00AE58CF" w:rsidP="053BEEF9" w:rsidRDefault="00AE58CF" w14:paraId="39F3C6E3" w14:textId="58C0828B">
            <w:pPr>
              <w:pStyle w:val="Normal"/>
              <w:ind w:left="0"/>
              <w:rPr>
                <w:rFonts w:ascii="Calibri" w:hAnsi="Calibri" w:eastAsia="Calibri" w:cs="Calibri"/>
                <w:b w:val="0"/>
                <w:bCs w:val="0"/>
                <w:i w:val="0"/>
                <w:iCs w:val="0"/>
                <w:caps w:val="0"/>
                <w:smallCaps w:val="0"/>
                <w:noProof w:val="0"/>
                <w:sz w:val="19"/>
                <w:szCs w:val="19"/>
                <w:lang w:val="en-US"/>
              </w:rPr>
            </w:pPr>
            <w:r w:rsidRPr="053BEEF9" w:rsidR="053BEEF9">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2"/>
                <w:szCs w:val="22"/>
                <w:lang w:val="en-US"/>
              </w:rPr>
              <w:t>Social Media:</w:t>
            </w:r>
            <w:r w:rsidRPr="053BEEF9" w:rsidR="053BEEF9">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t xml:space="preserve"> </w:t>
            </w:r>
            <w:r w:rsidRPr="053BEEF9" w:rsidR="053BEEF9">
              <w:rPr>
                <w:rFonts w:ascii="Arial" w:hAnsi="Arial" w:eastAsia="Arial" w:cs="Arial"/>
                <w:b w:val="0"/>
                <w:bCs w:val="0"/>
                <w:i w:val="1"/>
                <w:iCs w:val="1"/>
                <w:caps w:val="0"/>
                <w:smallCaps w:val="0"/>
                <w:noProof w:val="0"/>
                <w:sz w:val="19"/>
                <w:szCs w:val="19"/>
                <w:lang w:val="en-US"/>
              </w:rPr>
              <w:t xml:space="preserve">See </w:t>
            </w:r>
            <w:hyperlink r:id="Rce4dda9884f04328">
              <w:r w:rsidRPr="053BEEF9" w:rsidR="053BEEF9">
                <w:rPr>
                  <w:rStyle w:val="Hyperlink"/>
                  <w:rFonts w:ascii="Arial" w:hAnsi="Arial" w:eastAsia="Arial" w:cs="Arial"/>
                  <w:b w:val="0"/>
                  <w:bCs w:val="0"/>
                  <w:i w:val="1"/>
                  <w:iCs w:val="1"/>
                  <w:caps w:val="0"/>
                  <w:smallCaps w:val="0"/>
                  <w:noProof w:val="0"/>
                  <w:sz w:val="19"/>
                  <w:szCs w:val="19"/>
                  <w:lang w:val="en-US"/>
                </w:rPr>
                <w:t>https://redoakraingarden.org/2020/12/23/rorgs-2020-year-in-review/</w:t>
              </w:r>
            </w:hyperlink>
            <w:r w:rsidRPr="053BEEF9" w:rsidR="053BEEF9">
              <w:rPr>
                <w:rFonts w:ascii="Arial" w:hAnsi="Arial" w:eastAsia="Arial" w:cs="Arial"/>
                <w:b w:val="0"/>
                <w:bCs w:val="0"/>
                <w:i w:val="1"/>
                <w:iCs w:val="1"/>
                <w:caps w:val="0"/>
                <w:smallCaps w:val="0"/>
                <w:noProof w:val="0"/>
                <w:sz w:val="19"/>
                <w:szCs w:val="19"/>
                <w:lang w:val="en-US"/>
              </w:rPr>
              <w:t xml:space="preserve"> for some examples. If needed, a comprehensive list of all relevant social media links can be provided.</w:t>
            </w:r>
          </w:p>
          <w:p w:rsidRPr="00332685" w:rsidR="00AE58CF" w:rsidP="053BEEF9" w:rsidRDefault="00AE58CF" w14:paraId="6BB2F3B7" w14:textId="10A507AC">
            <w:pPr>
              <w:pStyle w:val="Normal"/>
              <w:ind w:left="0"/>
              <w:rPr>
                <w:rFonts w:ascii="Arial" w:hAnsi="Arial" w:eastAsia="Arial" w:cs="Arial"/>
                <w:b w:val="0"/>
                <w:bCs w:val="0"/>
                <w:i w:val="1"/>
                <w:iCs w:val="1"/>
                <w:caps w:val="0"/>
                <w:smallCaps w:val="0"/>
                <w:noProof w:val="0"/>
                <w:sz w:val="19"/>
                <w:szCs w:val="19"/>
                <w:lang w:val="en-US"/>
              </w:rPr>
            </w:pPr>
            <w:r w:rsidRPr="053BEEF9" w:rsidR="053BEEF9">
              <w:rPr>
                <w:rFonts w:ascii="Arial" w:hAnsi="Arial" w:eastAsia="Arial" w:cs="Arial"/>
                <w:b w:val="1"/>
                <w:bCs w:val="1"/>
                <w:i w:val="1"/>
                <w:iCs w:val="1"/>
                <w:caps w:val="0"/>
                <w:smallCaps w:val="0"/>
                <w:noProof w:val="0"/>
                <w:sz w:val="22"/>
                <w:szCs w:val="22"/>
                <w:lang w:val="en-US"/>
              </w:rPr>
              <w:t>IN PERSON:</w:t>
            </w:r>
            <w:r w:rsidRPr="053BEEF9" w:rsidR="053BEEF9">
              <w:rPr>
                <w:rFonts w:ascii="Calibri" w:hAnsi="Calibri" w:eastAsia="Calibri" w:cs="Calibri"/>
                <w:b w:val="1"/>
                <w:bCs w:val="1"/>
                <w:i w:val="1"/>
                <w:iCs w:val="1"/>
                <w:noProof w:val="0"/>
                <w:color w:val="000000" w:themeColor="text1" w:themeTint="FF" w:themeShade="FF"/>
                <w:sz w:val="22"/>
                <w:szCs w:val="22"/>
                <w:lang w:val="en-US"/>
              </w:rPr>
              <w:t xml:space="preserve"> </w:t>
            </w:r>
            <w:r>
              <w:br/>
            </w:r>
            <w:r w:rsidRPr="053BEEF9" w:rsidR="053BEEF9">
              <w:rPr>
                <w:rFonts w:ascii="Calibri" w:hAnsi="Calibri" w:eastAsia="Calibri" w:cs="Calibri"/>
                <w:b w:val="1"/>
                <w:bCs w:val="1"/>
                <w:i w:val="1"/>
                <w:iCs w:val="1"/>
                <w:noProof w:val="0"/>
                <w:color w:val="000000" w:themeColor="text1" w:themeTint="FF" w:themeShade="FF"/>
                <w:sz w:val="22"/>
                <w:szCs w:val="22"/>
                <w:lang w:val="en-US"/>
              </w:rPr>
              <w:t>Tours (some with service-learning stewardship activities)</w:t>
            </w:r>
            <w:r>
              <w:br/>
            </w:r>
            <w:r w:rsidRPr="053BEEF9" w:rsidR="053BEEF9">
              <w:rPr>
                <w:rFonts w:ascii="Calibri" w:hAnsi="Calibri" w:eastAsia="Calibri" w:cs="Calibri"/>
                <w:i w:val="1"/>
                <w:iCs w:val="1"/>
                <w:noProof w:val="0"/>
                <w:color w:val="000000" w:themeColor="text1" w:themeTint="FF" w:themeShade="FF"/>
                <w:sz w:val="22"/>
                <w:szCs w:val="22"/>
                <w:lang w:val="en-US"/>
              </w:rPr>
              <w:t>Urbana Natural Areas Group: 10</w:t>
            </w:r>
            <w:r>
              <w:br/>
            </w:r>
            <w:r w:rsidRPr="053BEEF9" w:rsidR="053BEEF9">
              <w:rPr>
                <w:rFonts w:ascii="Calibri" w:hAnsi="Calibri" w:eastAsia="Calibri" w:cs="Calibri"/>
                <w:i w:val="1"/>
                <w:iCs w:val="1"/>
                <w:noProof w:val="0"/>
                <w:color w:val="000000" w:themeColor="text1" w:themeTint="FF" w:themeShade="FF"/>
                <w:sz w:val="22"/>
                <w:szCs w:val="22"/>
                <w:lang w:val="en-US"/>
              </w:rPr>
              <w:t>Faith group: 12</w:t>
            </w:r>
            <w:r>
              <w:br/>
            </w:r>
            <w:r w:rsidRPr="053BEEF9" w:rsidR="053BEEF9">
              <w:rPr>
                <w:rFonts w:ascii="Calibri" w:hAnsi="Calibri" w:eastAsia="Calibri" w:cs="Calibri"/>
                <w:i w:val="1"/>
                <w:iCs w:val="1"/>
                <w:noProof w:val="0"/>
                <w:color w:val="000000" w:themeColor="text1" w:themeTint="FF" w:themeShade="FF"/>
                <w:sz w:val="22"/>
                <w:szCs w:val="22"/>
                <w:lang w:val="en-US"/>
              </w:rPr>
              <w:t>Allen Hall Tour: 3</w:t>
            </w:r>
            <w:r>
              <w:br/>
            </w:r>
            <w:r w:rsidRPr="053BEEF9" w:rsidR="053BEEF9">
              <w:rPr>
                <w:rFonts w:ascii="Calibri" w:hAnsi="Calibri" w:eastAsia="Calibri" w:cs="Calibri"/>
                <w:i w:val="1"/>
                <w:iCs w:val="1"/>
                <w:noProof w:val="0"/>
                <w:color w:val="000000" w:themeColor="text1" w:themeTint="FF" w:themeShade="FF"/>
                <w:sz w:val="22"/>
                <w:szCs w:val="22"/>
                <w:lang w:val="en-US"/>
              </w:rPr>
              <w:t>Champaign County Master Gardener Class of 2021: 15</w:t>
            </w:r>
            <w:r>
              <w:br/>
            </w:r>
            <w:r w:rsidRPr="053BEEF9" w:rsidR="053BEEF9">
              <w:rPr>
                <w:rFonts w:ascii="Calibri" w:hAnsi="Calibri" w:eastAsia="Calibri" w:cs="Calibri"/>
                <w:i w:val="1"/>
                <w:iCs w:val="1"/>
                <w:noProof w:val="0"/>
                <w:color w:val="000000" w:themeColor="text1" w:themeTint="FF" w:themeShade="FF"/>
                <w:sz w:val="22"/>
                <w:szCs w:val="22"/>
                <w:lang w:val="en-US"/>
              </w:rPr>
              <w:t>Macoupin County Master Gardeners: 8</w:t>
            </w:r>
            <w:r>
              <w:br/>
            </w:r>
            <w:r w:rsidRPr="053BEEF9" w:rsidR="053BEEF9">
              <w:rPr>
                <w:rFonts w:ascii="Calibri" w:hAnsi="Calibri" w:eastAsia="Calibri" w:cs="Calibri"/>
                <w:i w:val="1"/>
                <w:iCs w:val="1"/>
                <w:noProof w:val="0"/>
                <w:color w:val="000000" w:themeColor="text1" w:themeTint="FF" w:themeShade="FF"/>
                <w:sz w:val="22"/>
                <w:szCs w:val="22"/>
                <w:lang w:val="en-US"/>
              </w:rPr>
              <w:t>UIUC Child Development Lab: 10</w:t>
            </w:r>
            <w:r>
              <w:br/>
            </w:r>
            <w:r w:rsidRPr="053BEEF9" w:rsidR="053BEEF9">
              <w:rPr>
                <w:rFonts w:ascii="Calibri" w:hAnsi="Calibri" w:eastAsia="Calibri" w:cs="Calibri"/>
                <w:i w:val="1"/>
                <w:iCs w:val="1"/>
                <w:noProof w:val="0"/>
                <w:color w:val="000000" w:themeColor="text1" w:themeTint="FF" w:themeShade="FF"/>
                <w:sz w:val="22"/>
                <w:szCs w:val="22"/>
                <w:lang w:val="en-US"/>
              </w:rPr>
              <w:t>Unit One/Allen Hall and Sustainability LLC: 60</w:t>
            </w:r>
            <w:r>
              <w:br/>
            </w:r>
            <w:r w:rsidRPr="053BEEF9" w:rsidR="053BEEF9">
              <w:rPr>
                <w:rFonts w:ascii="Calibri" w:hAnsi="Calibri" w:eastAsia="Calibri" w:cs="Calibri"/>
                <w:i w:val="1"/>
                <w:iCs w:val="1"/>
                <w:noProof w:val="0"/>
                <w:color w:val="000000" w:themeColor="text1" w:themeTint="FF" w:themeShade="FF"/>
                <w:sz w:val="22"/>
                <w:szCs w:val="22"/>
                <w:lang w:val="en-US"/>
              </w:rPr>
              <w:t>Urban Planning Class: 20</w:t>
            </w:r>
            <w:r>
              <w:br/>
            </w:r>
            <w:r w:rsidRPr="053BEEF9" w:rsidR="053BEEF9">
              <w:rPr>
                <w:rFonts w:ascii="Calibri" w:hAnsi="Calibri" w:eastAsia="Calibri" w:cs="Calibri"/>
                <w:i w:val="1"/>
                <w:iCs w:val="1"/>
                <w:noProof w:val="0"/>
                <w:color w:val="000000" w:themeColor="text1" w:themeTint="FF" w:themeShade="FF"/>
                <w:sz w:val="22"/>
                <w:szCs w:val="22"/>
                <w:lang w:val="en-US"/>
              </w:rPr>
              <w:t>Girl Scout Troop 2915: 8</w:t>
            </w:r>
            <w:r>
              <w:br/>
            </w:r>
            <w:r w:rsidRPr="053BEEF9" w:rsidR="053BEEF9">
              <w:rPr>
                <w:rFonts w:ascii="Calibri" w:hAnsi="Calibri" w:eastAsia="Calibri" w:cs="Calibri"/>
                <w:i w:val="1"/>
                <w:iCs w:val="1"/>
                <w:noProof w:val="0"/>
                <w:color w:val="000000" w:themeColor="text1" w:themeTint="FF" w:themeShade="FF"/>
                <w:sz w:val="22"/>
                <w:szCs w:val="22"/>
                <w:lang w:val="en-US"/>
              </w:rPr>
              <w:t>American Society of Landscape Architects: 15</w:t>
            </w:r>
            <w:r>
              <w:br/>
            </w:r>
            <w:r w:rsidRPr="053BEEF9" w:rsidR="053BEEF9">
              <w:rPr>
                <w:rFonts w:ascii="Calibri" w:hAnsi="Calibri" w:eastAsia="Calibri" w:cs="Calibri"/>
                <w:i w:val="1"/>
                <w:iCs w:val="1"/>
                <w:noProof w:val="0"/>
                <w:color w:val="000000" w:themeColor="text1" w:themeTint="FF" w:themeShade="FF"/>
                <w:sz w:val="22"/>
                <w:szCs w:val="22"/>
                <w:lang w:val="en-US"/>
              </w:rPr>
              <w:t>Society of Women Engineers: 10</w:t>
            </w:r>
          </w:p>
        </w:tc>
      </w:tr>
      <w:tr w:rsidRPr="00B71422" w:rsidR="0091645F" w:rsidTr="2EF4F23C" w14:paraId="7C86F0A5" w14:textId="77777777">
        <w:tc>
          <w:tcPr>
            <w:tcW w:w="10723" w:type="dxa"/>
            <w:shd w:val="clear" w:color="auto" w:fill="auto"/>
            <w:tcMar/>
          </w:tcPr>
          <w:p w:rsidRPr="00CC4B29" w:rsidR="0091645F" w:rsidP="0091645F" w:rsidRDefault="00AE58CF" w14:paraId="73220E2E" w14:textId="77777777">
            <w:pPr>
              <w:pStyle w:val="ListParagraph"/>
              <w:numPr>
                <w:ilvl w:val="0"/>
                <w:numId w:val="2"/>
              </w:numPr>
              <w:rPr>
                <w:rFonts w:ascii="Arial" w:hAnsi="Arial" w:cs="Arial"/>
                <w:b/>
              </w:rPr>
            </w:pPr>
            <w:r>
              <w:rPr>
                <w:rFonts w:ascii="Arial" w:hAnsi="Arial" w:cs="Arial"/>
                <w:b/>
              </w:rPr>
              <w:t>Was the community involved at the level you expected? Describe.</w:t>
            </w:r>
          </w:p>
        </w:tc>
      </w:tr>
      <w:tr w:rsidRPr="00B71422" w:rsidR="0091645F" w:rsidTr="2EF4F23C" w14:paraId="186DBA0C" w14:textId="77777777">
        <w:tc>
          <w:tcPr>
            <w:tcW w:w="10723" w:type="dxa"/>
            <w:tcBorders>
              <w:bottom w:val="single" w:color="auto" w:sz="4" w:space="0"/>
            </w:tcBorders>
            <w:tcMar/>
          </w:tcPr>
          <w:p w:rsidRPr="00332685" w:rsidR="00AE58CF" w:rsidP="053BEEF9" w:rsidRDefault="00AE58CF" w14:paraId="05FB6566" w14:textId="10F8AC1F">
            <w:pPr>
              <w:rPr>
                <w:rFonts w:ascii="Arial" w:hAnsi="Arial" w:cs="Arial"/>
                <w:i w:val="1"/>
                <w:iCs w:val="1"/>
              </w:rPr>
            </w:pPr>
            <w:r w:rsidRPr="053BEEF9" w:rsidR="053BEEF9">
              <w:rPr>
                <w:rFonts w:ascii="Arial" w:hAnsi="Arial" w:cs="Arial"/>
                <w:i w:val="1"/>
                <w:iCs w:val="1"/>
              </w:rPr>
              <w:t xml:space="preserve">Yes! We were heartened to see a positive response from campus and community – especially as the university welcomed back students fall 2021. Many of these students saw the garden for the first time and several reached out to become volunteers. Further, we now have a newsletter than reaches 221 people. </w:t>
            </w:r>
          </w:p>
        </w:tc>
      </w:tr>
      <w:tr w:rsidRPr="00B71422" w:rsidR="0091645F" w:rsidTr="2EF4F23C" w14:paraId="0D764866" w14:textId="77777777">
        <w:tc>
          <w:tcPr>
            <w:tcW w:w="10723" w:type="dxa"/>
            <w:tcBorders>
              <w:bottom w:val="single" w:color="auto" w:sz="4" w:space="0"/>
            </w:tcBorders>
            <w:shd w:val="clear" w:color="auto" w:fill="auto"/>
            <w:tcMar/>
          </w:tcPr>
          <w:p w:rsidRPr="00AE58CF" w:rsidR="0091645F" w:rsidP="00246611" w:rsidRDefault="00AE58CF" w14:paraId="4487167B" w14:textId="13C08FC3">
            <w:pPr>
              <w:pStyle w:val="ListParagraph"/>
              <w:numPr>
                <w:ilvl w:val="0"/>
                <w:numId w:val="2"/>
              </w:numPr>
              <w:rPr>
                <w:rFonts w:ascii="Arial" w:hAnsi="Arial" w:cs="Arial"/>
                <w:b/>
              </w:rPr>
            </w:pPr>
            <w:r w:rsidRPr="00AE58CF">
              <w:rPr>
                <w:rFonts w:ascii="Arial" w:hAnsi="Arial" w:cs="Arial"/>
                <w:b/>
              </w:rPr>
              <w:t xml:space="preserve">Stewardship Data: </w:t>
            </w:r>
            <w:r w:rsidRPr="00AE58CF">
              <w:rPr>
                <w:rFonts w:ascii="Arial" w:hAnsi="Arial" w:cs="Arial"/>
              </w:rPr>
              <w:t>P</w:t>
            </w:r>
            <w:r w:rsidR="00D8366B">
              <w:rPr>
                <w:rFonts w:ascii="Arial" w:hAnsi="Arial" w:cs="Arial"/>
              </w:rPr>
              <w:t>lease fill in the table below to the best of your ability</w:t>
            </w:r>
            <w:r w:rsidR="00561B57">
              <w:rPr>
                <w:rFonts w:ascii="Arial" w:hAnsi="Arial" w:cs="Arial"/>
              </w:rPr>
              <w:t xml:space="preserve">. </w:t>
            </w:r>
          </w:p>
        </w:tc>
      </w:tr>
      <w:tr w:rsidRPr="00B71422" w:rsidR="0091645F" w:rsidTr="2EF4F23C" w14:paraId="3B7B2149" w14:textId="77777777">
        <w:tc>
          <w:tcPr>
            <w:tcW w:w="10723" w:type="dxa"/>
            <w:tcBorders>
              <w:bottom w:val="single" w:color="auto" w:sz="4" w:space="0"/>
            </w:tcBorders>
            <w:tcMar/>
          </w:tcPr>
          <w:tbl>
            <w:tblPr>
              <w:tblStyle w:val="TableGrid"/>
              <w:tblpPr w:leftFromText="180" w:rightFromText="180" w:horzAnchor="margin" w:tblpX="355" w:tblpY="435"/>
              <w:tblOverlap w:val="never"/>
              <w:tblW w:w="0" w:type="auto"/>
              <w:tblLook w:val="04A0" w:firstRow="1" w:lastRow="0" w:firstColumn="1" w:lastColumn="0" w:noHBand="0" w:noVBand="1"/>
            </w:tblPr>
            <w:tblGrid>
              <w:gridCol w:w="4869"/>
              <w:gridCol w:w="4846"/>
            </w:tblGrid>
            <w:tr w:rsidRPr="00561B57" w:rsidR="00561B57" w:rsidTr="1BA4E641" w14:paraId="68F3B048" w14:textId="77777777">
              <w:trPr>
                <w:trHeight w:val="266"/>
              </w:trPr>
              <w:tc>
                <w:tcPr>
                  <w:tcW w:w="9715" w:type="dxa"/>
                  <w:gridSpan w:val="2"/>
                  <w:shd w:val="clear" w:color="auto" w:fill="F2F2F2" w:themeFill="background1" w:themeFillShade="F2"/>
                  <w:tcMar/>
                </w:tcPr>
                <w:p w:rsidRPr="00561B57" w:rsidR="00561B57" w:rsidP="00561B57" w:rsidRDefault="00561B57" w14:paraId="10174D0D" w14:textId="77777777">
                  <w:pPr>
                    <w:rPr>
                      <w:rFonts w:ascii="Arial" w:hAnsi="Arial" w:cs="Arial"/>
                      <w:i/>
                    </w:rPr>
                  </w:pPr>
                  <w:r w:rsidRPr="00561B57">
                    <w:rPr>
                      <w:rFonts w:ascii="Arial" w:hAnsi="Arial" w:cs="Arial"/>
                      <w:b/>
                      <w:i/>
                    </w:rPr>
                    <w:t>Stewardship Data to Date:</w:t>
                  </w:r>
                </w:p>
              </w:tc>
            </w:tr>
            <w:tr w:rsidRPr="00561B57" w:rsidR="00561B57" w:rsidTr="1BA4E641" w14:paraId="424F9DD4" w14:textId="77777777">
              <w:trPr>
                <w:trHeight w:val="250"/>
              </w:trPr>
              <w:tc>
                <w:tcPr>
                  <w:tcW w:w="4869" w:type="dxa"/>
                  <w:tcMar/>
                </w:tcPr>
                <w:p w:rsidRPr="00561B57" w:rsidR="00561B57" w:rsidP="00561B57" w:rsidRDefault="00561B57" w14:paraId="67BE9BB6" w14:textId="43F73EA0">
                  <w:pPr>
                    <w:rPr>
                      <w:rFonts w:ascii="Arial" w:hAnsi="Arial" w:cs="Arial"/>
                      <w:i/>
                    </w:rPr>
                  </w:pPr>
                  <w:r w:rsidRPr="00561B57">
                    <w:rPr>
                      <w:rFonts w:ascii="Arial" w:hAnsi="Arial" w:cs="Arial"/>
                      <w:i/>
                    </w:rPr>
                    <w:t xml:space="preserve">Total acres </w:t>
                  </w:r>
                  <w:r w:rsidR="00106CB5">
                    <w:rPr>
                      <w:rFonts w:ascii="Arial" w:hAnsi="Arial" w:cs="Arial"/>
                      <w:i/>
                    </w:rPr>
                    <w:t>improved by grant project</w:t>
                  </w:r>
                  <w:r w:rsidRPr="004437D2">
                    <w:rPr>
                      <w:rFonts w:ascii="Arial" w:hAnsi="Arial" w:cs="Arial"/>
                      <w:i/>
                      <w:color w:val="FF0000"/>
                    </w:rPr>
                    <w:t>*</w:t>
                  </w:r>
                </w:p>
              </w:tc>
              <w:tc>
                <w:tcPr>
                  <w:tcW w:w="4846" w:type="dxa"/>
                  <w:tcMar/>
                </w:tcPr>
                <w:p w:rsidRPr="00561B57" w:rsidR="00561B57" w:rsidP="632D1830" w:rsidRDefault="00561B57" w14:paraId="166881FE" w14:textId="00DE8340">
                  <w:pPr>
                    <w:rPr>
                      <w:rFonts w:ascii="Arial" w:hAnsi="Arial" w:cs="Arial"/>
                      <w:i w:val="1"/>
                      <w:iCs w:val="1"/>
                    </w:rPr>
                  </w:pPr>
                  <w:r w:rsidRPr="632D1830" w:rsidR="632D1830">
                    <w:rPr>
                      <w:rFonts w:ascii="Arial" w:hAnsi="Arial" w:cs="Arial"/>
                      <w:i w:val="1"/>
                      <w:iCs w:val="1"/>
                    </w:rPr>
                    <w:t>10</w:t>
                  </w:r>
                </w:p>
              </w:tc>
            </w:tr>
            <w:tr w:rsidRPr="00561B57" w:rsidR="00561B57" w:rsidTr="1BA4E641" w14:paraId="54F12771" w14:textId="77777777">
              <w:trPr>
                <w:trHeight w:val="250"/>
              </w:trPr>
              <w:tc>
                <w:tcPr>
                  <w:tcW w:w="4869" w:type="dxa"/>
                  <w:tcMar/>
                </w:tcPr>
                <w:p w:rsidRPr="00561B57" w:rsidR="00561B57" w:rsidP="00561B57" w:rsidRDefault="00561B57" w14:paraId="03669C78" w14:textId="77777777">
                  <w:pPr>
                    <w:rPr>
                      <w:rFonts w:ascii="Arial" w:hAnsi="Arial" w:cs="Arial"/>
                      <w:i/>
                    </w:rPr>
                  </w:pPr>
                  <w:r w:rsidRPr="00561B57">
                    <w:rPr>
                      <w:rFonts w:ascii="Arial" w:hAnsi="Arial" w:cs="Arial"/>
                      <w:i/>
                    </w:rPr>
                    <w:t>Workdays/stewardship events held</w:t>
                  </w:r>
                  <w:r w:rsidRPr="004437D2">
                    <w:rPr>
                      <w:rFonts w:ascii="Arial" w:hAnsi="Arial" w:cs="Arial"/>
                      <w:i/>
                      <w:color w:val="FF0000"/>
                    </w:rPr>
                    <w:t>*</w:t>
                  </w:r>
                </w:p>
              </w:tc>
              <w:tc>
                <w:tcPr>
                  <w:tcW w:w="4846" w:type="dxa"/>
                  <w:tcMar/>
                </w:tcPr>
                <w:p w:rsidRPr="00561B57" w:rsidR="00561B57" w:rsidP="632D1830" w:rsidRDefault="00561B57" w14:paraId="128D61E4" w14:textId="7B892864">
                  <w:pPr>
                    <w:rPr>
                      <w:rFonts w:ascii="Arial" w:hAnsi="Arial" w:cs="Arial"/>
                      <w:i w:val="1"/>
                      <w:iCs w:val="1"/>
                    </w:rPr>
                  </w:pPr>
                  <w:r w:rsidRPr="632D1830" w:rsidR="632D1830">
                    <w:rPr>
                      <w:rFonts w:ascii="Arial" w:hAnsi="Arial" w:cs="Arial"/>
                      <w:i w:val="1"/>
                      <w:iCs w:val="1"/>
                    </w:rPr>
                    <w:t>68</w:t>
                  </w:r>
                </w:p>
              </w:tc>
            </w:tr>
            <w:tr w:rsidRPr="00561B57" w:rsidR="00561B57" w:rsidTr="1BA4E641" w14:paraId="1BCC74F9" w14:textId="77777777">
              <w:trPr>
                <w:trHeight w:val="250"/>
              </w:trPr>
              <w:tc>
                <w:tcPr>
                  <w:tcW w:w="4869" w:type="dxa"/>
                  <w:tcMar/>
                </w:tcPr>
                <w:p w:rsidRPr="00561B57" w:rsidR="00561B57" w:rsidP="00561B57" w:rsidRDefault="00561B57" w14:paraId="4282FC0F" w14:textId="77777777">
                  <w:pPr>
                    <w:rPr>
                      <w:rFonts w:ascii="Arial" w:hAnsi="Arial" w:cs="Arial"/>
                      <w:i/>
                    </w:rPr>
                  </w:pPr>
                  <w:r w:rsidRPr="00561B57">
                    <w:rPr>
                      <w:rFonts w:ascii="Arial" w:hAnsi="Arial" w:cs="Arial"/>
                      <w:i/>
                    </w:rPr>
                    <w:t>Acres of invasive control</w:t>
                  </w:r>
                </w:p>
              </w:tc>
              <w:tc>
                <w:tcPr>
                  <w:tcW w:w="4846" w:type="dxa"/>
                  <w:tcMar/>
                </w:tcPr>
                <w:p w:rsidRPr="00561B57" w:rsidR="00561B57" w:rsidP="053BEEF9" w:rsidRDefault="00561B57" w14:paraId="360C9568" w14:textId="5D3758CC">
                  <w:pPr>
                    <w:rPr>
                      <w:rFonts w:ascii="Arial" w:hAnsi="Arial" w:cs="Arial"/>
                      <w:i w:val="1"/>
                      <w:iCs w:val="1"/>
                    </w:rPr>
                  </w:pPr>
                  <w:r w:rsidRPr="053BEEF9" w:rsidR="053BEEF9">
                    <w:rPr>
                      <w:rFonts w:ascii="Arial" w:hAnsi="Arial" w:cs="Arial"/>
                      <w:i w:val="1"/>
                      <w:iCs w:val="1"/>
                    </w:rPr>
                    <w:t>2</w:t>
                  </w:r>
                </w:p>
              </w:tc>
            </w:tr>
            <w:tr w:rsidRPr="00561B57" w:rsidR="00561B57" w:rsidTr="1BA4E641" w14:paraId="1835ABE3" w14:textId="77777777">
              <w:trPr>
                <w:trHeight w:val="250"/>
              </w:trPr>
              <w:tc>
                <w:tcPr>
                  <w:tcW w:w="4869" w:type="dxa"/>
                  <w:tcMar/>
                </w:tcPr>
                <w:p w:rsidRPr="00561B57" w:rsidR="00561B57" w:rsidP="00561B57" w:rsidRDefault="00561B57" w14:paraId="0DB04528" w14:textId="77777777">
                  <w:pPr>
                    <w:rPr>
                      <w:rFonts w:ascii="Arial" w:hAnsi="Arial" w:cs="Arial"/>
                      <w:i/>
                    </w:rPr>
                  </w:pPr>
                  <w:r w:rsidRPr="00561B57">
                    <w:rPr>
                      <w:rFonts w:ascii="Arial" w:hAnsi="Arial" w:cs="Arial"/>
                      <w:i/>
                    </w:rPr>
                    <w:t>Acres of land seeded or planted</w:t>
                  </w:r>
                </w:p>
              </w:tc>
              <w:tc>
                <w:tcPr>
                  <w:tcW w:w="4846" w:type="dxa"/>
                  <w:tcMar/>
                </w:tcPr>
                <w:p w:rsidRPr="00561B57" w:rsidR="00561B57" w:rsidP="053BEEF9" w:rsidRDefault="00561B57" w14:paraId="3E59DB0F" w14:textId="45E01769">
                  <w:pPr>
                    <w:pStyle w:val="Normal"/>
                    <w:bidi w:val="0"/>
                    <w:spacing w:before="0" w:beforeAutospacing="off" w:after="200" w:afterAutospacing="off" w:line="276" w:lineRule="auto"/>
                    <w:ind w:left="0" w:right="0"/>
                    <w:jc w:val="left"/>
                    <w:rPr>
                      <w:rFonts w:ascii="Arial" w:hAnsi="Arial" w:cs="Arial"/>
                      <w:i w:val="1"/>
                      <w:iCs w:val="1"/>
                    </w:rPr>
                  </w:pPr>
                </w:p>
              </w:tc>
            </w:tr>
            <w:tr w:rsidRPr="00561B57" w:rsidR="00561B57" w:rsidTr="1BA4E641" w14:paraId="06005EC8" w14:textId="77777777">
              <w:trPr>
                <w:trHeight w:val="250"/>
              </w:trPr>
              <w:tc>
                <w:tcPr>
                  <w:tcW w:w="4869" w:type="dxa"/>
                  <w:tcMar/>
                </w:tcPr>
                <w:p w:rsidRPr="00561B57" w:rsidR="00561B57" w:rsidP="00561B57" w:rsidRDefault="00561B57" w14:paraId="5E0FEA58" w14:textId="77777777">
                  <w:pPr>
                    <w:rPr>
                      <w:rFonts w:ascii="Arial" w:hAnsi="Arial" w:cs="Arial"/>
                      <w:i/>
                    </w:rPr>
                  </w:pPr>
                  <w:r w:rsidRPr="00561B57">
                    <w:rPr>
                      <w:rFonts w:ascii="Arial" w:hAnsi="Arial" w:cs="Arial"/>
                      <w:i/>
                    </w:rPr>
                    <w:t>LBS of seed dispersed</w:t>
                  </w:r>
                </w:p>
              </w:tc>
              <w:tc>
                <w:tcPr>
                  <w:tcW w:w="4846" w:type="dxa"/>
                  <w:tcMar/>
                </w:tcPr>
                <w:p w:rsidRPr="00561B57" w:rsidR="00561B57" w:rsidP="632D1830" w:rsidRDefault="00561B57" w14:paraId="239E2BBB" w14:textId="6CEBF2F8">
                  <w:pPr>
                    <w:pStyle w:val="Normal"/>
                    <w:bidi w:val="0"/>
                    <w:spacing w:before="0" w:beforeAutospacing="off" w:after="200" w:afterAutospacing="off" w:line="276" w:lineRule="auto"/>
                    <w:ind w:left="0" w:right="0"/>
                    <w:jc w:val="left"/>
                    <w:rPr>
                      <w:rFonts w:ascii="Arial" w:hAnsi="Arial" w:cs="Arial"/>
                      <w:i w:val="1"/>
                      <w:iCs w:val="1"/>
                    </w:rPr>
                  </w:pPr>
                  <w:r w:rsidRPr="632D1830" w:rsidR="632D1830">
                    <w:rPr>
                      <w:rFonts w:ascii="Arial" w:hAnsi="Arial" w:cs="Arial"/>
                      <w:i w:val="1"/>
                      <w:iCs w:val="1"/>
                    </w:rPr>
                    <w:t>Will be 25.2 lbs.</w:t>
                  </w:r>
                </w:p>
              </w:tc>
            </w:tr>
            <w:tr w:rsidRPr="00561B57" w:rsidR="00561B57" w:rsidTr="1BA4E641" w14:paraId="1C229EE3" w14:textId="77777777">
              <w:trPr>
                <w:trHeight w:val="250"/>
              </w:trPr>
              <w:tc>
                <w:tcPr>
                  <w:tcW w:w="4869" w:type="dxa"/>
                  <w:tcMar/>
                </w:tcPr>
                <w:p w:rsidRPr="00561B57" w:rsidR="00561B57" w:rsidP="00561B57" w:rsidRDefault="00561B57" w14:paraId="5740DAD3" w14:textId="77777777">
                  <w:pPr>
                    <w:rPr>
                      <w:rFonts w:ascii="Arial" w:hAnsi="Arial" w:cs="Arial"/>
                      <w:i/>
                    </w:rPr>
                  </w:pPr>
                  <w:r w:rsidRPr="00561B57">
                    <w:rPr>
                      <w:rFonts w:ascii="Arial" w:hAnsi="Arial" w:cs="Arial"/>
                      <w:i/>
                    </w:rPr>
                    <w:t>Plugs planted</w:t>
                  </w:r>
                </w:p>
              </w:tc>
              <w:tc>
                <w:tcPr>
                  <w:tcW w:w="4846" w:type="dxa"/>
                  <w:tcMar/>
                </w:tcPr>
                <w:p w:rsidRPr="00561B57" w:rsidR="00561B57" w:rsidP="1BA4E641" w:rsidRDefault="00561B57" w14:paraId="6E17A505" w14:textId="2FA03F98">
                  <w:pPr>
                    <w:pStyle w:val="Normal"/>
                    <w:bidi w:val="0"/>
                    <w:spacing w:before="0" w:beforeAutospacing="off" w:after="200" w:afterAutospacing="off" w:line="276" w:lineRule="auto"/>
                    <w:ind w:left="0" w:right="0"/>
                    <w:jc w:val="left"/>
                    <w:rPr>
                      <w:rFonts w:ascii="Arial" w:hAnsi="Arial" w:cs="Arial"/>
                      <w:i w:val="1"/>
                      <w:iCs w:val="1"/>
                    </w:rPr>
                  </w:pPr>
                  <w:r w:rsidRPr="1BA4E641" w:rsidR="1BA4E641">
                    <w:rPr>
                      <w:rFonts w:ascii="Arial" w:hAnsi="Arial" w:cs="Arial"/>
                      <w:i w:val="1"/>
                      <w:iCs w:val="1"/>
                    </w:rPr>
                    <w:t>5,652 (includes bulbs)</w:t>
                  </w:r>
                </w:p>
              </w:tc>
            </w:tr>
            <w:tr w:rsidRPr="00561B57" w:rsidR="00561B57" w:rsidTr="1BA4E641" w14:paraId="70683184" w14:textId="77777777">
              <w:trPr>
                <w:trHeight w:val="250"/>
              </w:trPr>
              <w:tc>
                <w:tcPr>
                  <w:tcW w:w="4869" w:type="dxa"/>
                  <w:tcMar/>
                </w:tcPr>
                <w:p w:rsidRPr="00561B57" w:rsidR="00561B57" w:rsidP="632D1830" w:rsidRDefault="00561B57" w14:paraId="77363DDB" w14:textId="0A1085EE">
                  <w:pPr>
                    <w:rPr>
                      <w:rFonts w:ascii="Arial" w:hAnsi="Arial" w:cs="Arial"/>
                      <w:i w:val="1"/>
                      <w:iCs w:val="1"/>
                    </w:rPr>
                  </w:pPr>
                  <w:r w:rsidRPr="632D1830" w:rsidR="632D1830">
                    <w:rPr>
                      <w:rFonts w:ascii="Arial" w:hAnsi="Arial" w:cs="Arial"/>
                      <w:i w:val="1"/>
                      <w:iCs w:val="1"/>
                    </w:rPr>
                    <w:t>LBS of seed collected</w:t>
                  </w:r>
                </w:p>
              </w:tc>
              <w:tc>
                <w:tcPr>
                  <w:tcW w:w="4846" w:type="dxa"/>
                  <w:tcMar/>
                </w:tcPr>
                <w:p w:rsidRPr="00561B57" w:rsidR="00561B57" w:rsidP="053BEEF9" w:rsidRDefault="00561B57" w14:paraId="76F00120" w14:textId="2F07FDD4">
                  <w:pPr>
                    <w:rPr>
                      <w:rFonts w:ascii="Arial" w:hAnsi="Arial" w:cs="Arial"/>
                      <w:i w:val="1"/>
                      <w:iCs w:val="1"/>
                    </w:rPr>
                  </w:pPr>
                  <w:r w:rsidRPr="053BEEF9" w:rsidR="053BEEF9">
                    <w:rPr>
                      <w:rFonts w:ascii="Arial" w:hAnsi="Arial" w:cs="Arial"/>
                      <w:i w:val="1"/>
                      <w:iCs w:val="1"/>
                    </w:rPr>
                    <w:t>5</w:t>
                  </w:r>
                </w:p>
              </w:tc>
            </w:tr>
            <w:tr w:rsidRPr="00561B57" w:rsidR="00561B57" w:rsidTr="1BA4E641" w14:paraId="6BB54905" w14:textId="77777777">
              <w:trPr>
                <w:trHeight w:val="250"/>
              </w:trPr>
              <w:tc>
                <w:tcPr>
                  <w:tcW w:w="4869" w:type="dxa"/>
                  <w:tcMar/>
                </w:tcPr>
                <w:p w:rsidRPr="00561B57" w:rsidR="00561B57" w:rsidP="00561B57" w:rsidRDefault="00561B57" w14:paraId="68408FC2" w14:textId="77777777">
                  <w:pPr>
                    <w:rPr>
                      <w:rFonts w:ascii="Arial" w:hAnsi="Arial" w:cs="Arial"/>
                      <w:i/>
                    </w:rPr>
                  </w:pPr>
                  <w:r w:rsidRPr="00561B57">
                    <w:rPr>
                      <w:rFonts w:ascii="Arial" w:hAnsi="Arial" w:cs="Arial"/>
                      <w:i/>
                    </w:rPr>
                    <w:t>Native Trees/shrubs planted</w:t>
                  </w:r>
                </w:p>
              </w:tc>
              <w:tc>
                <w:tcPr>
                  <w:tcW w:w="4846" w:type="dxa"/>
                  <w:tcMar/>
                </w:tcPr>
                <w:p w:rsidRPr="00561B57" w:rsidR="00561B57" w:rsidP="632D1830" w:rsidRDefault="00561B57" w14:paraId="0FD7FA98" w14:textId="0778B8A2">
                  <w:pPr>
                    <w:pStyle w:val="Normal"/>
                    <w:bidi w:val="0"/>
                    <w:spacing w:before="0" w:beforeAutospacing="off" w:after="200" w:afterAutospacing="off" w:line="276" w:lineRule="auto"/>
                    <w:ind w:left="0" w:right="0"/>
                    <w:jc w:val="left"/>
                    <w:rPr>
                      <w:rFonts w:ascii="Arial" w:hAnsi="Arial" w:cs="Arial"/>
                      <w:i w:val="1"/>
                      <w:iCs w:val="1"/>
                    </w:rPr>
                  </w:pPr>
                  <w:r w:rsidRPr="632D1830" w:rsidR="632D1830">
                    <w:rPr>
                      <w:rFonts w:ascii="Arial" w:hAnsi="Arial" w:cs="Arial"/>
                      <w:i w:val="1"/>
                      <w:iCs w:val="1"/>
                    </w:rPr>
                    <w:t>15</w:t>
                  </w:r>
                </w:p>
              </w:tc>
            </w:tr>
            <w:tr w:rsidRPr="00561B57" w:rsidR="00561B57" w:rsidTr="1BA4E641" w14:paraId="01C05104" w14:textId="77777777">
              <w:trPr>
                <w:trHeight w:val="250"/>
              </w:trPr>
              <w:tc>
                <w:tcPr>
                  <w:tcW w:w="4869" w:type="dxa"/>
                  <w:tcMar/>
                </w:tcPr>
                <w:p w:rsidRPr="00561B57" w:rsidR="00561B57" w:rsidP="00561B57" w:rsidRDefault="00561B57" w14:paraId="24BF40AD" w14:textId="77777777">
                  <w:pPr>
                    <w:rPr>
                      <w:rFonts w:ascii="Arial" w:hAnsi="Arial" w:cs="Arial"/>
                      <w:i/>
                    </w:rPr>
                  </w:pPr>
                  <w:r w:rsidRPr="00561B57">
                    <w:rPr>
                      <w:rFonts w:ascii="Arial" w:hAnsi="Arial" w:cs="Arial"/>
                      <w:i/>
                    </w:rPr>
                    <w:t>Acres burned</w:t>
                  </w:r>
                </w:p>
              </w:tc>
              <w:tc>
                <w:tcPr>
                  <w:tcW w:w="4846" w:type="dxa"/>
                  <w:tcMar/>
                </w:tcPr>
                <w:p w:rsidRPr="00561B57" w:rsidR="00561B57" w:rsidP="632D1830" w:rsidRDefault="00561B57" w14:paraId="5820EA10" w14:textId="356AC2D0">
                  <w:pPr>
                    <w:pStyle w:val="Normal"/>
                    <w:bidi w:val="0"/>
                    <w:spacing w:before="0" w:beforeAutospacing="off" w:after="200" w:afterAutospacing="off" w:line="276" w:lineRule="auto"/>
                    <w:ind w:left="0" w:right="0"/>
                    <w:jc w:val="left"/>
                    <w:rPr>
                      <w:rFonts w:ascii="Arial" w:hAnsi="Arial" w:cs="Arial"/>
                      <w:i w:val="1"/>
                      <w:iCs w:val="1"/>
                    </w:rPr>
                  </w:pPr>
                  <w:r w:rsidRPr="632D1830" w:rsidR="632D1830">
                    <w:rPr>
                      <w:rFonts w:ascii="Arial" w:hAnsi="Arial" w:cs="Arial"/>
                      <w:i w:val="1"/>
                      <w:iCs w:val="1"/>
                    </w:rPr>
                    <w:t>0</w:t>
                  </w:r>
                </w:p>
              </w:tc>
            </w:tr>
          </w:tbl>
          <w:p w:rsidRPr="00561B57" w:rsidR="00561B57" w:rsidP="00561B57" w:rsidRDefault="00561B57" w14:paraId="49F0BAD4" w14:textId="77777777">
            <w:pPr>
              <w:rPr>
                <w:rFonts w:ascii="Arial" w:hAnsi="Arial" w:cs="Arial"/>
                <w:i/>
              </w:rPr>
            </w:pPr>
          </w:p>
          <w:p w:rsidRPr="004437D2" w:rsidR="00561B57" w:rsidP="00561B57" w:rsidRDefault="00561B57" w14:paraId="333C2F96" w14:textId="36937A3B">
            <w:pPr>
              <w:rPr>
                <w:rFonts w:ascii="Arial" w:hAnsi="Arial" w:cs="Arial"/>
                <w:i/>
                <w:color w:val="FF0000"/>
              </w:rPr>
            </w:pPr>
            <w:r>
              <w:rPr>
                <w:rFonts w:ascii="Arial" w:hAnsi="Arial" w:cs="Arial"/>
                <w:i/>
              </w:rPr>
              <w:t xml:space="preserve">      </w:t>
            </w:r>
            <w:r w:rsidRPr="004437D2">
              <w:rPr>
                <w:rFonts w:ascii="Arial" w:hAnsi="Arial" w:cs="Arial"/>
                <w:i/>
                <w:color w:val="FF0000"/>
              </w:rPr>
              <w:t>Required data is indicated with an asterisk*</w:t>
            </w:r>
          </w:p>
          <w:p w:rsidR="00AE58CF" w:rsidP="00561B57" w:rsidRDefault="00AE58CF" w14:paraId="3A9D315A" w14:textId="77777777">
            <w:pPr>
              <w:rPr>
                <w:rFonts w:ascii="Arial" w:hAnsi="Arial" w:cs="Arial"/>
                <w:i/>
              </w:rPr>
            </w:pPr>
          </w:p>
        </w:tc>
      </w:tr>
      <w:tr w:rsidRPr="00B71422" w:rsidR="00561B57" w:rsidTr="2EF4F23C" w14:paraId="348A90B0" w14:textId="77777777">
        <w:tc>
          <w:tcPr>
            <w:tcW w:w="10723" w:type="dxa"/>
            <w:shd w:val="clear" w:color="auto" w:fill="auto"/>
            <w:tcMar/>
          </w:tcPr>
          <w:p w:rsidRPr="00B45CDA" w:rsidR="00561B57" w:rsidP="00246611" w:rsidRDefault="00561B57" w14:paraId="13A82470" w14:textId="3A3C7E36">
            <w:pPr>
              <w:pStyle w:val="ListParagraph"/>
              <w:numPr>
                <w:ilvl w:val="0"/>
                <w:numId w:val="2"/>
              </w:numPr>
              <w:rPr>
                <w:rFonts w:ascii="Arial" w:hAnsi="Arial" w:cs="Arial"/>
                <w:b/>
              </w:rPr>
            </w:pPr>
            <w:r>
              <w:rPr>
                <w:rFonts w:ascii="Arial" w:hAnsi="Arial" w:cs="Arial"/>
                <w:b/>
              </w:rPr>
              <w:t xml:space="preserve">Stewardship Narrative: </w:t>
            </w:r>
            <w:r w:rsidRPr="00561B57">
              <w:rPr>
                <w:rFonts w:ascii="Arial" w:hAnsi="Arial" w:cs="Arial"/>
                <w:i/>
              </w:rPr>
              <w:t>Please provide a narrative of the stewardship work accomplished at the sit</w:t>
            </w:r>
            <w:r w:rsidR="00106CB5">
              <w:rPr>
                <w:rFonts w:ascii="Arial" w:hAnsi="Arial" w:cs="Arial"/>
                <w:i/>
              </w:rPr>
              <w:t>e by contractors and, if applicable, staff. (You will be asked to provide information on work accomplished by volunteers below)</w:t>
            </w:r>
          </w:p>
        </w:tc>
      </w:tr>
      <w:tr w:rsidRPr="00B71422" w:rsidR="00561B57" w:rsidTr="2EF4F23C" w14:paraId="7F370DD6" w14:textId="77777777">
        <w:tc>
          <w:tcPr>
            <w:tcW w:w="10723" w:type="dxa"/>
            <w:shd w:val="clear" w:color="auto" w:fill="FFFFFF" w:themeFill="background1"/>
            <w:tcMar/>
          </w:tcPr>
          <w:p w:rsidRPr="00561B57" w:rsidR="00561B57" w:rsidP="5A0E7B82" w:rsidRDefault="00561B57" w14:paraId="446AA681" w14:textId="1D1AA4FF">
            <w:pPr>
              <w:rPr>
                <w:rFonts w:ascii="Arial" w:hAnsi="Arial" w:cs="Arial"/>
                <w:i w:val="1"/>
                <w:iCs w:val="1"/>
              </w:rPr>
            </w:pPr>
            <w:r w:rsidRPr="5A0E7B82" w:rsidR="5A0E7B82">
              <w:rPr>
                <w:rFonts w:ascii="Arial" w:hAnsi="Arial" w:cs="Arial"/>
                <w:i w:val="1"/>
                <w:iCs w:val="1"/>
              </w:rPr>
              <w:t xml:space="preserve">We work closely with the university Grounds staff to help manage the natural areas. They did two major functions: 1. cleaned out the rain garden’s pipe and 2. treated the pond’s banks to prepare for habitat restoration. </w:t>
            </w:r>
          </w:p>
          <w:p w:rsidRPr="00561B57" w:rsidR="00561B57" w:rsidP="5A0E7B82" w:rsidRDefault="00561B57" w14:paraId="4851A516" w14:textId="0319508C">
            <w:pPr>
              <w:pStyle w:val="Normal"/>
              <w:rPr>
                <w:rFonts w:ascii="Arial" w:hAnsi="Arial" w:cs="Arial"/>
                <w:i w:val="1"/>
                <w:iCs w:val="1"/>
              </w:rPr>
            </w:pPr>
            <w:r w:rsidRPr="5A0E7B82" w:rsidR="5A0E7B82">
              <w:rPr>
                <w:rFonts w:ascii="Arial" w:hAnsi="Arial" w:cs="Arial"/>
                <w:i w:val="1"/>
                <w:iCs w:val="1"/>
              </w:rPr>
              <w:t>Country Arbors staff planted the 15 new trees and shrubs.</w:t>
            </w:r>
          </w:p>
        </w:tc>
      </w:tr>
      <w:tr w:rsidRPr="00B71422" w:rsidR="0091645F" w:rsidTr="2EF4F23C" w14:paraId="36B62FB9" w14:textId="77777777">
        <w:tc>
          <w:tcPr>
            <w:tcW w:w="10723" w:type="dxa"/>
            <w:shd w:val="clear" w:color="auto" w:fill="auto"/>
            <w:tcMar/>
          </w:tcPr>
          <w:p w:rsidRPr="00561B57" w:rsidR="00E84747" w:rsidP="00561B57" w:rsidRDefault="00AE58CF" w14:paraId="7DB8D451" w14:textId="1462167B">
            <w:pPr>
              <w:pStyle w:val="ListParagraph"/>
              <w:numPr>
                <w:ilvl w:val="0"/>
                <w:numId w:val="2"/>
              </w:numPr>
              <w:rPr>
                <w:rFonts w:ascii="Arial" w:hAnsi="Arial" w:cs="Arial"/>
                <w:b/>
              </w:rPr>
            </w:pPr>
            <w:r w:rsidRPr="00B45CDA">
              <w:rPr>
                <w:rFonts w:ascii="Arial" w:hAnsi="Arial" w:cs="Arial"/>
                <w:b/>
              </w:rPr>
              <w:t>Volunteers</w:t>
            </w:r>
            <w:r w:rsidR="00561B57">
              <w:rPr>
                <w:rFonts w:ascii="Arial" w:hAnsi="Arial" w:cs="Arial"/>
                <w:b/>
              </w:rPr>
              <w:t xml:space="preserve"> Data:</w:t>
            </w:r>
          </w:p>
        </w:tc>
      </w:tr>
      <w:tr w:rsidRPr="00B71422" w:rsidR="0091645F" w:rsidTr="2EF4F23C" w14:paraId="3EDD0989" w14:textId="77777777">
        <w:tc>
          <w:tcPr>
            <w:tcW w:w="10723" w:type="dxa"/>
            <w:tcBorders>
              <w:bottom w:val="single" w:color="auto" w:sz="4" w:space="0"/>
            </w:tcBorders>
            <w:tcMar/>
          </w:tcPr>
          <w:tbl>
            <w:tblPr>
              <w:tblStyle w:val="TableGrid"/>
              <w:tblpPr w:leftFromText="180" w:rightFromText="180" w:horzAnchor="margin" w:tblpX="355" w:tblpY="435"/>
              <w:tblOverlap w:val="never"/>
              <w:tblW w:w="0" w:type="auto"/>
              <w:tblLook w:val="04A0" w:firstRow="1" w:lastRow="0" w:firstColumn="1" w:lastColumn="0" w:noHBand="0" w:noVBand="1"/>
            </w:tblPr>
            <w:tblGrid>
              <w:gridCol w:w="4869"/>
              <w:gridCol w:w="4846"/>
            </w:tblGrid>
            <w:tr w:rsidRPr="00E952A8" w:rsidR="00561B57" w:rsidTr="1BA4E641" w14:paraId="2EA4FE59" w14:textId="77777777">
              <w:trPr>
                <w:trHeight w:val="266"/>
              </w:trPr>
              <w:tc>
                <w:tcPr>
                  <w:tcW w:w="9715" w:type="dxa"/>
                  <w:gridSpan w:val="2"/>
                  <w:shd w:val="clear" w:color="auto" w:fill="F2F2F2" w:themeFill="background1" w:themeFillShade="F2"/>
                  <w:tcMar/>
                </w:tcPr>
                <w:p w:rsidRPr="00E952A8" w:rsidR="00561B57" w:rsidP="00561B57" w:rsidRDefault="00561B57" w14:paraId="723677F6" w14:textId="5CF147F8">
                  <w:pPr>
                    <w:rPr>
                      <w:rFonts w:ascii="Arial" w:hAnsi="Arial" w:cs="Arial"/>
                    </w:rPr>
                  </w:pPr>
                  <w:r w:rsidRPr="002B471C">
                    <w:rPr>
                      <w:rFonts w:ascii="Arial" w:hAnsi="Arial" w:cs="Arial"/>
                      <w:b/>
                    </w:rPr>
                    <w:t>Volunteer Hours</w:t>
                  </w:r>
                  <w:r>
                    <w:rPr>
                      <w:rFonts w:ascii="Arial" w:hAnsi="Arial" w:cs="Arial"/>
                      <w:b/>
                    </w:rPr>
                    <w:t>:</w:t>
                  </w:r>
                </w:p>
              </w:tc>
            </w:tr>
            <w:tr w:rsidRPr="00943E87" w:rsidR="00561B57" w:rsidTr="1BA4E641" w14:paraId="3EDF8960" w14:textId="77777777">
              <w:trPr>
                <w:trHeight w:val="250"/>
              </w:trPr>
              <w:tc>
                <w:tcPr>
                  <w:tcW w:w="4869" w:type="dxa"/>
                  <w:tcMar/>
                </w:tcPr>
                <w:p w:rsidRPr="00225507" w:rsidR="00561B57" w:rsidP="00561B57" w:rsidRDefault="00561B57" w14:paraId="0ABE580E" w14:textId="2202998B">
                  <w:pPr>
                    <w:rPr>
                      <w:rFonts w:ascii="Arial" w:hAnsi="Arial" w:cs="Arial"/>
                    </w:rPr>
                  </w:pPr>
                  <w:r>
                    <w:rPr>
                      <w:rFonts w:ascii="Arial" w:hAnsi="Arial" w:cs="Arial"/>
                    </w:rPr>
                    <w:t>Total Number of Volunteer Hours</w:t>
                  </w:r>
                  <w:r w:rsidRPr="00454432" w:rsidR="00454432">
                    <w:rPr>
                      <w:rFonts w:ascii="Arial" w:hAnsi="Arial" w:cs="Arial"/>
                      <w:color w:val="FF0000"/>
                    </w:rPr>
                    <w:t>*</w:t>
                  </w:r>
                </w:p>
              </w:tc>
              <w:tc>
                <w:tcPr>
                  <w:tcW w:w="4846" w:type="dxa"/>
                  <w:tcMar/>
                </w:tcPr>
                <w:p w:rsidRPr="00943E87" w:rsidR="00561B57" w:rsidP="632D1830" w:rsidRDefault="00561B57" w14:paraId="4344BBA5" w14:textId="5FFC9F2E">
                  <w:pPr>
                    <w:pStyle w:val="Normal"/>
                    <w:bidi w:val="0"/>
                    <w:spacing w:before="0" w:beforeAutospacing="off" w:after="200" w:afterAutospacing="off" w:line="276" w:lineRule="auto"/>
                    <w:ind w:left="0" w:right="0"/>
                    <w:jc w:val="left"/>
                    <w:rPr>
                      <w:rFonts w:ascii="Arial" w:hAnsi="Arial" w:cs="Arial"/>
                      <w:i w:val="1"/>
                      <w:iCs w:val="1"/>
                    </w:rPr>
                  </w:pPr>
                  <w:r w:rsidRPr="632D1830" w:rsidR="632D1830">
                    <w:rPr>
                      <w:rFonts w:ascii="Arial" w:hAnsi="Arial" w:cs="Arial"/>
                      <w:i w:val="1"/>
                      <w:iCs w:val="1"/>
                    </w:rPr>
                    <w:t>500</w:t>
                  </w:r>
                </w:p>
              </w:tc>
            </w:tr>
            <w:tr w:rsidRPr="00943E87" w:rsidR="00561B57" w:rsidTr="1BA4E641" w14:paraId="7BCA9B59" w14:textId="77777777">
              <w:trPr>
                <w:trHeight w:val="250"/>
              </w:trPr>
              <w:tc>
                <w:tcPr>
                  <w:tcW w:w="4869" w:type="dxa"/>
                  <w:tcMar/>
                </w:tcPr>
                <w:p w:rsidR="00561B57" w:rsidP="00561B57" w:rsidRDefault="00561B57" w14:paraId="20A5F8F3" w14:textId="729777FA">
                  <w:pPr>
                    <w:rPr>
                      <w:rFonts w:ascii="Arial" w:hAnsi="Arial" w:cs="Arial"/>
                    </w:rPr>
                  </w:pPr>
                  <w:r>
                    <w:rPr>
                      <w:rFonts w:ascii="Arial" w:hAnsi="Arial" w:cs="Arial"/>
                    </w:rPr>
                    <w:t>Number of Hours Logged on Habitat Care</w:t>
                  </w:r>
                </w:p>
              </w:tc>
              <w:tc>
                <w:tcPr>
                  <w:tcW w:w="4846" w:type="dxa"/>
                  <w:tcMar/>
                </w:tcPr>
                <w:p w:rsidRPr="00943E87" w:rsidR="00561B57" w:rsidP="632D1830" w:rsidRDefault="00561B57" w14:paraId="1A4C4A49" w14:textId="0516774F">
                  <w:pPr>
                    <w:pStyle w:val="Normal"/>
                    <w:bidi w:val="0"/>
                    <w:spacing w:before="0" w:beforeAutospacing="off" w:after="200" w:afterAutospacing="off" w:line="276" w:lineRule="auto"/>
                    <w:ind w:left="0" w:right="0"/>
                    <w:jc w:val="left"/>
                    <w:rPr>
                      <w:rFonts w:ascii="Arial" w:hAnsi="Arial" w:cs="Arial"/>
                      <w:i w:val="1"/>
                      <w:iCs w:val="1"/>
                    </w:rPr>
                  </w:pPr>
                  <w:r w:rsidRPr="632D1830" w:rsidR="632D1830">
                    <w:rPr>
                      <w:rFonts w:ascii="Arial" w:hAnsi="Arial" w:cs="Arial"/>
                      <w:i w:val="1"/>
                      <w:iCs w:val="1"/>
                    </w:rPr>
                    <w:t>400</w:t>
                  </w:r>
                </w:p>
              </w:tc>
            </w:tr>
            <w:tr w:rsidRPr="00943E87" w:rsidR="00561B57" w:rsidTr="1BA4E641" w14:paraId="4D0A0F74" w14:textId="77777777">
              <w:trPr>
                <w:trHeight w:val="250"/>
              </w:trPr>
              <w:tc>
                <w:tcPr>
                  <w:tcW w:w="4869" w:type="dxa"/>
                  <w:tcMar/>
                </w:tcPr>
                <w:p w:rsidR="00561B57" w:rsidP="00561B57" w:rsidRDefault="00561B57" w14:paraId="5A5C9C64" w14:textId="64B8B3C3">
                  <w:pPr>
                    <w:rPr>
                      <w:rFonts w:ascii="Arial" w:hAnsi="Arial" w:cs="Arial"/>
                    </w:rPr>
                  </w:pPr>
                  <w:r>
                    <w:rPr>
                      <w:rFonts w:ascii="Arial" w:hAnsi="Arial" w:cs="Arial"/>
                    </w:rPr>
                    <w:t>Number of Hours Logged on Social Media</w:t>
                  </w:r>
                </w:p>
              </w:tc>
              <w:tc>
                <w:tcPr>
                  <w:tcW w:w="4846" w:type="dxa"/>
                  <w:tcMar/>
                </w:tcPr>
                <w:p w:rsidRPr="00943E87" w:rsidR="00561B57" w:rsidP="053BEEF9" w:rsidRDefault="00561B57" w14:paraId="2DE88A30" w14:textId="515F68F6">
                  <w:pPr>
                    <w:rPr>
                      <w:rFonts w:ascii="Arial" w:hAnsi="Arial" w:cs="Arial"/>
                      <w:i w:val="1"/>
                      <w:iCs w:val="1"/>
                    </w:rPr>
                  </w:pPr>
                  <w:r w:rsidRPr="053BEEF9" w:rsidR="053BEEF9">
                    <w:rPr>
                      <w:rFonts w:ascii="Arial" w:hAnsi="Arial" w:cs="Arial"/>
                      <w:i w:val="1"/>
                      <w:iCs w:val="1"/>
                    </w:rPr>
                    <w:t>104</w:t>
                  </w:r>
                </w:p>
              </w:tc>
            </w:tr>
            <w:tr w:rsidRPr="00943E87" w:rsidR="00561B57" w:rsidTr="1BA4E641" w14:paraId="32CFC7B1" w14:textId="77777777">
              <w:trPr>
                <w:trHeight w:val="250"/>
              </w:trPr>
              <w:tc>
                <w:tcPr>
                  <w:tcW w:w="4869" w:type="dxa"/>
                  <w:tcMar/>
                </w:tcPr>
                <w:p w:rsidR="00561B57" w:rsidP="00561B57" w:rsidRDefault="00561B57" w14:paraId="35067098" w14:textId="7A838141">
                  <w:pPr>
                    <w:rPr>
                      <w:rFonts w:ascii="Arial" w:hAnsi="Arial" w:cs="Arial"/>
                    </w:rPr>
                  </w:pPr>
                  <w:r>
                    <w:rPr>
                      <w:rFonts w:ascii="Arial" w:hAnsi="Arial" w:cs="Arial"/>
                    </w:rPr>
                    <w:t xml:space="preserve">How many individual volunteers over the life of the </w:t>
                  </w:r>
                  <w:proofErr w:type="gramStart"/>
                  <w:r>
                    <w:rPr>
                      <w:rFonts w:ascii="Arial" w:hAnsi="Arial" w:cs="Arial"/>
                    </w:rPr>
                    <w:t>grant?</w:t>
                  </w:r>
                  <w:r w:rsidRPr="00454432" w:rsidR="00454432">
                    <w:rPr>
                      <w:rFonts w:ascii="Arial" w:hAnsi="Arial" w:cs="Arial"/>
                      <w:color w:val="FF0000"/>
                    </w:rPr>
                    <w:t>*</w:t>
                  </w:r>
                  <w:proofErr w:type="gramEnd"/>
                </w:p>
              </w:tc>
              <w:tc>
                <w:tcPr>
                  <w:tcW w:w="4846" w:type="dxa"/>
                  <w:tcMar/>
                </w:tcPr>
                <w:p w:rsidR="00561B57" w:rsidP="1BA4E641" w:rsidRDefault="00561B57" w14:paraId="531A4B83" w14:textId="25432446">
                  <w:pPr>
                    <w:pStyle w:val="Normal"/>
                    <w:bidi w:val="0"/>
                    <w:spacing w:before="0" w:beforeAutospacing="off" w:after="200" w:afterAutospacing="off" w:line="276" w:lineRule="auto"/>
                    <w:ind w:left="0" w:right="0"/>
                    <w:jc w:val="left"/>
                    <w:rPr>
                      <w:rFonts w:ascii="Arial" w:hAnsi="Arial" w:cs="Arial"/>
                      <w:i w:val="1"/>
                      <w:iCs w:val="1"/>
                    </w:rPr>
                  </w:pPr>
                  <w:r w:rsidRPr="1BA4E641" w:rsidR="1BA4E641">
                    <w:rPr>
                      <w:rFonts w:ascii="Arial" w:hAnsi="Arial" w:cs="Arial"/>
                      <w:i w:val="1"/>
                      <w:iCs w:val="1"/>
                    </w:rPr>
                    <w:t>11 community volunteers</w:t>
                  </w:r>
                  <w:r>
                    <w:br/>
                  </w:r>
                  <w:r w:rsidRPr="1BA4E641" w:rsidR="1BA4E641">
                    <w:rPr>
                      <w:rFonts w:ascii="Arial" w:hAnsi="Arial" w:cs="Arial"/>
                      <w:i w:val="1"/>
                      <w:iCs w:val="1"/>
                    </w:rPr>
                    <w:t>63 student volunteers</w:t>
                  </w:r>
                </w:p>
              </w:tc>
            </w:tr>
            <w:tr w:rsidRPr="00943E87" w:rsidR="00561B57" w:rsidTr="1BA4E641" w14:paraId="1FBB6CD9" w14:textId="77777777">
              <w:trPr>
                <w:trHeight w:val="250"/>
              </w:trPr>
              <w:tc>
                <w:tcPr>
                  <w:tcW w:w="4869" w:type="dxa"/>
                  <w:tcMar/>
                </w:tcPr>
                <w:p w:rsidR="00561B57" w:rsidP="00561B57" w:rsidRDefault="00561B57" w14:paraId="7B2B8657" w14:textId="22C847A4">
                  <w:pPr>
                    <w:rPr>
                      <w:rFonts w:ascii="Arial" w:hAnsi="Arial" w:cs="Arial"/>
                    </w:rPr>
                  </w:pPr>
                  <w:r>
                    <w:rPr>
                      <w:rFonts w:ascii="Arial" w:hAnsi="Arial" w:cs="Arial"/>
                    </w:rPr>
                    <w:lastRenderedPageBreak/>
                    <w:t xml:space="preserve">How many new volunteers came to the site over the life of the </w:t>
                  </w:r>
                  <w:proofErr w:type="gramStart"/>
                  <w:r>
                    <w:rPr>
                      <w:rFonts w:ascii="Arial" w:hAnsi="Arial" w:cs="Arial"/>
                    </w:rPr>
                    <w:t>grant?</w:t>
                  </w:r>
                  <w:r w:rsidRPr="00325656" w:rsidR="00E66BFC">
                    <w:rPr>
                      <w:rFonts w:ascii="Arial" w:hAnsi="Arial" w:cs="Arial"/>
                      <w:iCs/>
                      <w:color w:val="FF0000"/>
                    </w:rPr>
                    <w:t>*</w:t>
                  </w:r>
                  <w:proofErr w:type="gramEnd"/>
                </w:p>
              </w:tc>
              <w:tc>
                <w:tcPr>
                  <w:tcW w:w="4846" w:type="dxa"/>
                  <w:tcMar/>
                </w:tcPr>
                <w:p w:rsidR="00561B57" w:rsidP="1BA4E641" w:rsidRDefault="00561B57" w14:paraId="4FCDA839" w14:textId="0F9534A8">
                  <w:pPr>
                    <w:rPr>
                      <w:rFonts w:ascii="Arial" w:hAnsi="Arial" w:cs="Arial"/>
                      <w:i w:val="1"/>
                      <w:iCs w:val="1"/>
                    </w:rPr>
                  </w:pPr>
                  <w:r w:rsidRPr="1BA4E641" w:rsidR="1BA4E641">
                    <w:rPr>
                      <w:rFonts w:ascii="Arial" w:hAnsi="Arial" w:cs="Arial"/>
                      <w:i w:val="1"/>
                      <w:iCs w:val="1"/>
                    </w:rPr>
                    <w:t>72</w:t>
                  </w:r>
                </w:p>
              </w:tc>
            </w:tr>
            <w:tr w:rsidRPr="00943E87" w:rsidR="00561B57" w:rsidTr="1BA4E641" w14:paraId="282F705C" w14:textId="77777777">
              <w:trPr>
                <w:trHeight w:val="250"/>
              </w:trPr>
              <w:tc>
                <w:tcPr>
                  <w:tcW w:w="4869" w:type="dxa"/>
                  <w:tcMar/>
                </w:tcPr>
                <w:p w:rsidR="00561B57" w:rsidP="00561B57" w:rsidRDefault="00561B57" w14:paraId="54600A8E" w14:textId="49A39277">
                  <w:pPr>
                    <w:rPr>
                      <w:rFonts w:ascii="Arial" w:hAnsi="Arial" w:cs="Arial"/>
                    </w:rPr>
                  </w:pPr>
                  <w:r>
                    <w:rPr>
                      <w:rFonts w:ascii="Arial" w:hAnsi="Arial" w:cs="Arial"/>
                    </w:rPr>
                    <w:t>How many new volunteer leaders were Identified during the grant?</w:t>
                  </w:r>
                </w:p>
              </w:tc>
              <w:tc>
                <w:tcPr>
                  <w:tcW w:w="4846" w:type="dxa"/>
                  <w:tcMar/>
                </w:tcPr>
                <w:p w:rsidR="00561B57" w:rsidP="053BEEF9" w:rsidRDefault="00561B57" w14:paraId="0381DE07" w14:textId="1948A2BB">
                  <w:pPr>
                    <w:rPr>
                      <w:rFonts w:ascii="Arial" w:hAnsi="Arial" w:cs="Arial"/>
                      <w:i w:val="1"/>
                      <w:iCs w:val="1"/>
                    </w:rPr>
                  </w:pPr>
                </w:p>
              </w:tc>
            </w:tr>
          </w:tbl>
          <w:p w:rsidRPr="004437D2" w:rsidR="00454432" w:rsidP="00454432" w:rsidRDefault="00454432" w14:paraId="7ADEB9D7" w14:textId="77777777">
            <w:pPr>
              <w:rPr>
                <w:rFonts w:ascii="Arial" w:hAnsi="Arial" w:cs="Arial"/>
                <w:i/>
                <w:color w:val="FF0000"/>
              </w:rPr>
            </w:pPr>
            <w:r>
              <w:rPr>
                <w:rFonts w:ascii="Arial" w:hAnsi="Arial" w:cs="Arial"/>
                <w:i/>
              </w:rPr>
              <w:t xml:space="preserve">      </w:t>
            </w:r>
            <w:r w:rsidRPr="004437D2">
              <w:rPr>
                <w:rFonts w:ascii="Arial" w:hAnsi="Arial" w:cs="Arial"/>
                <w:i/>
                <w:color w:val="FF0000"/>
              </w:rPr>
              <w:t>Required data is indicated with an asterisk*</w:t>
            </w:r>
          </w:p>
          <w:p w:rsidRPr="00561B57" w:rsidR="00561B57" w:rsidP="0091645F" w:rsidRDefault="00561B57" w14:paraId="01F2135A" w14:textId="0AF63B3E">
            <w:pPr>
              <w:rPr>
                <w:rFonts w:ascii="Arial" w:hAnsi="Arial" w:cs="Arial"/>
                <w:i/>
              </w:rPr>
            </w:pPr>
          </w:p>
        </w:tc>
      </w:tr>
      <w:tr w:rsidRPr="00B71422" w:rsidR="00561B57" w:rsidTr="2EF4F23C" w14:paraId="4741E740" w14:textId="77777777">
        <w:tc>
          <w:tcPr>
            <w:tcW w:w="10723" w:type="dxa"/>
            <w:shd w:val="clear" w:color="auto" w:fill="auto"/>
            <w:tcMar/>
          </w:tcPr>
          <w:p w:rsidRPr="00AE58CF" w:rsidR="00561B57" w:rsidP="00AE58CF" w:rsidRDefault="00561B57" w14:paraId="35C7A641" w14:textId="17F7834B">
            <w:pPr>
              <w:pStyle w:val="ListParagraph"/>
              <w:numPr>
                <w:ilvl w:val="0"/>
                <w:numId w:val="2"/>
              </w:numPr>
              <w:rPr>
                <w:rFonts w:ascii="Arial" w:hAnsi="Arial" w:cs="Arial"/>
                <w:b/>
              </w:rPr>
            </w:pPr>
            <w:r>
              <w:rPr>
                <w:rFonts w:ascii="Arial" w:hAnsi="Arial" w:cs="Arial"/>
                <w:b/>
              </w:rPr>
              <w:lastRenderedPageBreak/>
              <w:t xml:space="preserve">Volunteer Narrative: </w:t>
            </w:r>
            <w:r w:rsidRPr="00561B57">
              <w:rPr>
                <w:rFonts w:ascii="Arial" w:hAnsi="Arial" w:cs="Arial"/>
                <w:i/>
              </w:rPr>
              <w:t>Please provide a narrative of the volunteer work accomplished on site. Please share any stories about old or new volunteers working at the site.</w:t>
            </w:r>
            <w:r>
              <w:rPr>
                <w:rFonts w:ascii="Arial" w:hAnsi="Arial" w:cs="Arial"/>
                <w:i/>
              </w:rPr>
              <w:t xml:space="preserve"> Please also share if the social media hours proved helpful to your project.</w:t>
            </w:r>
          </w:p>
        </w:tc>
      </w:tr>
      <w:tr w:rsidRPr="00B71422" w:rsidR="00561B57" w:rsidTr="2EF4F23C" w14:paraId="192D0054" w14:textId="77777777">
        <w:tc>
          <w:tcPr>
            <w:tcW w:w="10723" w:type="dxa"/>
            <w:shd w:val="clear" w:color="auto" w:fill="FFFFFF" w:themeFill="background1"/>
            <w:tcMar/>
          </w:tcPr>
          <w:p w:rsidR="00561B57" w:rsidP="053BEEF9" w:rsidRDefault="00561B57" w14:paraId="50F1A65B" w14:textId="53DC670A">
            <w:pPr>
              <w:rPr>
                <w:rFonts w:ascii="Arial" w:hAnsi="Arial" w:cs="Arial"/>
                <w:i w:val="1"/>
                <w:iCs w:val="1"/>
              </w:rPr>
            </w:pPr>
            <w:r w:rsidRPr="053BEEF9" w:rsidR="053BEEF9">
              <w:rPr>
                <w:rFonts w:ascii="Arial" w:hAnsi="Arial" w:cs="Arial"/>
                <w:i w:val="1"/>
                <w:iCs w:val="1"/>
              </w:rPr>
              <w:t>Our natural areas enjoy a combination of two major volunteer groups: community members (Champaign County Master Gardeners and East Central Illinois Master Naturalists) for steady stewardship every Friday morning 9-11am punctuated by students (university classes and student organizations) in one-off installations/stewardship events.</w:t>
            </w:r>
          </w:p>
          <w:p w:rsidRPr="00561B57" w:rsidR="00561B57" w:rsidP="2EF4F23C" w:rsidRDefault="00561B57" w14:paraId="6EF52512" w14:textId="003D4225">
            <w:pPr>
              <w:pStyle w:val="Normal"/>
              <w:rPr>
                <w:rFonts w:ascii="Arial" w:hAnsi="Arial" w:cs="Arial"/>
                <w:i w:val="1"/>
                <w:iCs w:val="1"/>
              </w:rPr>
            </w:pPr>
            <w:r w:rsidRPr="2EF4F23C" w:rsidR="2EF4F23C">
              <w:rPr>
                <w:rFonts w:ascii="Arial" w:hAnsi="Arial" w:cs="Arial"/>
                <w:i w:val="1"/>
                <w:iCs w:val="1"/>
              </w:rPr>
              <w:t>Master Naturalists Karen Folk and Linda Bailey are our longest running, most steady volunteers. They were experienced gardeners prior to working with us. Through the stewardship work they are doing with us and education it provides, they report that their knowledge has been expanded greatly.</w:t>
            </w:r>
          </w:p>
          <w:p w:rsidRPr="00561B57" w:rsidR="00561B57" w:rsidP="2EF4F23C" w:rsidRDefault="00561B57" w14:paraId="7F6E55A1" w14:textId="5F2985EC">
            <w:pPr>
              <w:pStyle w:val="Normal"/>
              <w:rPr>
                <w:rFonts w:ascii="Arial" w:hAnsi="Arial" w:cs="Arial"/>
                <w:i w:val="1"/>
                <w:iCs w:val="1"/>
              </w:rPr>
            </w:pPr>
            <w:r w:rsidRPr="2EF4F23C" w:rsidR="2EF4F23C">
              <w:rPr>
                <w:rFonts w:ascii="Arial" w:hAnsi="Arial" w:cs="Arial"/>
                <w:i w:val="1"/>
                <w:iCs w:val="1"/>
              </w:rPr>
              <w:t>Some of our student volunteers comment that the natural areas are influencing their choice of majors. One student in particular attributes the project to his decision to switch from Animal Science to Natural Resources and Environmental Sciences.</w:t>
            </w:r>
          </w:p>
          <w:p w:rsidRPr="00561B57" w:rsidR="00561B57" w:rsidP="053BEEF9" w:rsidRDefault="00561B57" w14:paraId="175E569A" w14:textId="32846A7B">
            <w:pPr>
              <w:pStyle w:val="Normal"/>
              <w:rPr>
                <w:rFonts w:ascii="Arial" w:hAnsi="Arial" w:cs="Arial"/>
                <w:i w:val="1"/>
                <w:iCs w:val="1"/>
              </w:rPr>
            </w:pPr>
            <w:r w:rsidRPr="053BEEF9" w:rsidR="053BEEF9">
              <w:rPr>
                <w:rFonts w:ascii="Arial" w:hAnsi="Arial" w:cs="Arial"/>
                <w:i w:val="1"/>
                <w:iCs w:val="1"/>
              </w:rPr>
              <w:t>The social media hours were essential to have volunteer momentum for our nascent project during the pandemic. Thank you for making that available!</w:t>
            </w:r>
          </w:p>
        </w:tc>
      </w:tr>
      <w:tr w:rsidRPr="00B71422" w:rsidR="0091645F" w:rsidTr="2EF4F23C" w14:paraId="2B4C0953" w14:textId="77777777">
        <w:tc>
          <w:tcPr>
            <w:tcW w:w="10723" w:type="dxa"/>
            <w:shd w:val="clear" w:color="auto" w:fill="auto"/>
            <w:tcMar/>
          </w:tcPr>
          <w:p w:rsidRPr="00AE58CF" w:rsidR="0091645F" w:rsidP="00AE58CF" w:rsidRDefault="00AE58CF" w14:paraId="40C39C32" w14:textId="4678A4C9">
            <w:pPr>
              <w:pStyle w:val="ListParagraph"/>
              <w:numPr>
                <w:ilvl w:val="0"/>
                <w:numId w:val="2"/>
              </w:numPr>
              <w:rPr>
                <w:rFonts w:ascii="Arial" w:hAnsi="Arial" w:cs="Arial"/>
                <w:b/>
              </w:rPr>
            </w:pPr>
            <w:r w:rsidRPr="00AE58CF">
              <w:rPr>
                <w:rFonts w:ascii="Arial" w:hAnsi="Arial" w:cs="Arial"/>
                <w:b/>
              </w:rPr>
              <w:t>Fundraising</w:t>
            </w:r>
            <w:r w:rsidR="00A86082">
              <w:rPr>
                <w:rFonts w:ascii="Arial" w:hAnsi="Arial" w:cs="Arial"/>
                <w:b/>
              </w:rPr>
              <w:t xml:space="preserve"> Data</w:t>
            </w:r>
            <w:r w:rsidRPr="00AE58CF">
              <w:rPr>
                <w:rFonts w:ascii="Arial" w:hAnsi="Arial" w:cs="Arial"/>
                <w:b/>
              </w:rPr>
              <w:t xml:space="preserve">: </w:t>
            </w:r>
          </w:p>
        </w:tc>
      </w:tr>
      <w:tr w:rsidRPr="00B71422" w:rsidR="0091645F" w:rsidTr="2EF4F23C" w14:paraId="54C75604" w14:textId="77777777">
        <w:tc>
          <w:tcPr>
            <w:tcW w:w="10723" w:type="dxa"/>
            <w:tcBorders>
              <w:bottom w:val="single" w:color="auto" w:sz="4" w:space="0"/>
            </w:tcBorders>
            <w:tcMar/>
          </w:tcPr>
          <w:tbl>
            <w:tblPr>
              <w:tblStyle w:val="TableGrid"/>
              <w:tblpPr w:leftFromText="180" w:rightFromText="180" w:horzAnchor="margin" w:tblpX="355" w:tblpY="435"/>
              <w:tblOverlap w:val="never"/>
              <w:tblW w:w="0" w:type="auto"/>
              <w:tblLook w:val="04A0" w:firstRow="1" w:lastRow="0" w:firstColumn="1" w:lastColumn="0" w:noHBand="0" w:noVBand="1"/>
            </w:tblPr>
            <w:tblGrid>
              <w:gridCol w:w="4869"/>
              <w:gridCol w:w="4846"/>
            </w:tblGrid>
            <w:tr w:rsidRPr="00E952A8" w:rsidR="00A86082" w:rsidTr="053BEEF9" w14:paraId="3BE30FD4" w14:textId="77777777">
              <w:trPr>
                <w:trHeight w:val="266"/>
              </w:trPr>
              <w:tc>
                <w:tcPr>
                  <w:tcW w:w="9715" w:type="dxa"/>
                  <w:gridSpan w:val="2"/>
                  <w:shd w:val="clear" w:color="auto" w:fill="F2F2F2" w:themeFill="background1" w:themeFillShade="F2"/>
                  <w:tcMar/>
                </w:tcPr>
                <w:p w:rsidRPr="00E952A8" w:rsidR="00A86082" w:rsidP="00A86082" w:rsidRDefault="00A86082" w14:paraId="6C05F709" w14:textId="082C8682">
                  <w:pPr>
                    <w:rPr>
                      <w:rFonts w:ascii="Arial" w:hAnsi="Arial" w:cs="Arial"/>
                    </w:rPr>
                  </w:pPr>
                  <w:r>
                    <w:rPr>
                      <w:rFonts w:ascii="Arial" w:hAnsi="Arial" w:cs="Arial"/>
                      <w:b/>
                    </w:rPr>
                    <w:t>Fundraising:</w:t>
                  </w:r>
                </w:p>
              </w:tc>
            </w:tr>
            <w:tr w:rsidRPr="00943E87" w:rsidR="00A86082" w:rsidTr="053BEEF9" w14:paraId="17212749" w14:textId="77777777">
              <w:trPr>
                <w:trHeight w:val="250"/>
              </w:trPr>
              <w:tc>
                <w:tcPr>
                  <w:tcW w:w="4869" w:type="dxa"/>
                  <w:tcMar/>
                </w:tcPr>
                <w:p w:rsidRPr="00FF44DC" w:rsidR="00A86082" w:rsidP="00A86082" w:rsidRDefault="00A86082" w14:paraId="10E2FFBA" w14:textId="7E15E9B3">
                  <w:pPr>
                    <w:rPr>
                      <w:rFonts w:ascii="Arial" w:hAnsi="Arial" w:cs="Arial"/>
                      <w:color w:val="FF0000"/>
                    </w:rPr>
                  </w:pPr>
                  <w:r>
                    <w:rPr>
                      <w:rFonts w:ascii="Arial" w:hAnsi="Arial" w:cs="Arial"/>
                    </w:rPr>
                    <w:t>Total $$ raised during the grant</w:t>
                  </w:r>
                  <w:r w:rsidR="00FF44DC">
                    <w:rPr>
                      <w:rFonts w:ascii="Arial" w:hAnsi="Arial" w:cs="Arial"/>
                      <w:color w:val="FF0000"/>
                    </w:rPr>
                    <w:t>*</w:t>
                  </w:r>
                </w:p>
              </w:tc>
              <w:tc>
                <w:tcPr>
                  <w:tcW w:w="4846" w:type="dxa"/>
                  <w:tcMar/>
                </w:tcPr>
                <w:p w:rsidRPr="00943E87" w:rsidR="00A86082" w:rsidP="053BEEF9" w:rsidRDefault="00A86082" w14:paraId="6F792F86" w14:textId="7C75CD23">
                  <w:pPr>
                    <w:rPr>
                      <w:rFonts w:ascii="Arial" w:hAnsi="Arial" w:cs="Arial"/>
                      <w:i w:val="1"/>
                      <w:iCs w:val="1"/>
                    </w:rPr>
                  </w:pPr>
                  <w:r w:rsidRPr="053BEEF9" w:rsidR="053BEEF9">
                    <w:rPr>
                      <w:rFonts w:ascii="Arial" w:hAnsi="Arial" w:cs="Arial"/>
                      <w:i w:val="1"/>
                      <w:iCs w:val="1"/>
                    </w:rPr>
                    <w:t>$7000</w:t>
                  </w:r>
                </w:p>
              </w:tc>
            </w:tr>
            <w:tr w:rsidRPr="00943E87" w:rsidR="00A86082" w:rsidTr="053BEEF9" w14:paraId="7C257B6E" w14:textId="77777777">
              <w:trPr>
                <w:trHeight w:val="250"/>
              </w:trPr>
              <w:tc>
                <w:tcPr>
                  <w:tcW w:w="4869" w:type="dxa"/>
                  <w:tcMar/>
                </w:tcPr>
                <w:p w:rsidR="00A86082" w:rsidP="00A86082" w:rsidRDefault="00A86082" w14:paraId="6DECDBE1" w14:textId="4BCA23EA">
                  <w:pPr>
                    <w:rPr>
                      <w:rFonts w:ascii="Arial" w:hAnsi="Arial" w:cs="Arial"/>
                    </w:rPr>
                  </w:pPr>
                  <w:r>
                    <w:rPr>
                      <w:rFonts w:ascii="Arial" w:hAnsi="Arial" w:cs="Arial"/>
                    </w:rPr>
                    <w:t xml:space="preserve">How many individual donors did your project </w:t>
                  </w:r>
                  <w:proofErr w:type="gramStart"/>
                  <w:r>
                    <w:rPr>
                      <w:rFonts w:ascii="Arial" w:hAnsi="Arial" w:cs="Arial"/>
                    </w:rPr>
                    <w:t>attract?</w:t>
                  </w:r>
                  <w:r w:rsidR="00AA487E">
                    <w:rPr>
                      <w:rFonts w:ascii="Arial" w:hAnsi="Arial" w:cs="Arial"/>
                      <w:color w:val="FF0000"/>
                    </w:rPr>
                    <w:t>*</w:t>
                  </w:r>
                  <w:proofErr w:type="gramEnd"/>
                </w:p>
              </w:tc>
              <w:tc>
                <w:tcPr>
                  <w:tcW w:w="4846" w:type="dxa"/>
                  <w:tcMar/>
                </w:tcPr>
                <w:p w:rsidRPr="00943E87" w:rsidR="00A86082" w:rsidP="053BEEF9" w:rsidRDefault="00A86082" w14:paraId="32BC4811" w14:textId="17754DF0">
                  <w:pPr>
                    <w:rPr>
                      <w:rFonts w:ascii="Arial" w:hAnsi="Arial" w:cs="Arial"/>
                      <w:i w:val="1"/>
                      <w:iCs w:val="1"/>
                    </w:rPr>
                  </w:pPr>
                  <w:r w:rsidRPr="053BEEF9" w:rsidR="053BEEF9">
                    <w:rPr>
                      <w:rFonts w:ascii="Arial" w:hAnsi="Arial" w:cs="Arial"/>
                      <w:i w:val="1"/>
                      <w:iCs w:val="1"/>
                    </w:rPr>
                    <w:t>47</w:t>
                  </w:r>
                </w:p>
              </w:tc>
            </w:tr>
            <w:tr w:rsidRPr="00943E87" w:rsidR="00A86082" w:rsidTr="053BEEF9" w14:paraId="25402F23" w14:textId="77777777">
              <w:trPr>
                <w:trHeight w:val="250"/>
              </w:trPr>
              <w:tc>
                <w:tcPr>
                  <w:tcW w:w="4869" w:type="dxa"/>
                  <w:tcMar/>
                </w:tcPr>
                <w:p w:rsidR="00A86082" w:rsidP="00A86082" w:rsidRDefault="00A86082" w14:paraId="44FD2133" w14:textId="6429ABD6">
                  <w:pPr>
                    <w:rPr>
                      <w:rFonts w:ascii="Arial" w:hAnsi="Arial" w:cs="Arial"/>
                    </w:rPr>
                  </w:pPr>
                  <w:r>
                    <w:rPr>
                      <w:rFonts w:ascii="Arial" w:hAnsi="Arial" w:cs="Arial"/>
                    </w:rPr>
                    <w:t>How many corporate o</w:t>
                  </w:r>
                  <w:r w:rsidR="00FF44DC">
                    <w:rPr>
                      <w:rFonts w:ascii="Arial" w:hAnsi="Arial" w:cs="Arial"/>
                    </w:rPr>
                    <w:t>r</w:t>
                  </w:r>
                  <w:r>
                    <w:rPr>
                      <w:rFonts w:ascii="Arial" w:hAnsi="Arial" w:cs="Arial"/>
                    </w:rPr>
                    <w:t xml:space="preserve"> business owners did your project attract?</w:t>
                  </w:r>
                </w:p>
              </w:tc>
              <w:tc>
                <w:tcPr>
                  <w:tcW w:w="4846" w:type="dxa"/>
                  <w:tcMar/>
                </w:tcPr>
                <w:p w:rsidRPr="00943E87" w:rsidR="00A86082" w:rsidP="053BEEF9" w:rsidRDefault="00A86082" w14:paraId="3DEF6D48" w14:textId="5AFF9931">
                  <w:pPr>
                    <w:pStyle w:val="Normal"/>
                    <w:bidi w:val="0"/>
                    <w:spacing w:before="0" w:beforeAutospacing="off" w:after="200" w:afterAutospacing="off" w:line="276" w:lineRule="auto"/>
                    <w:ind w:left="0" w:right="0"/>
                    <w:jc w:val="left"/>
                    <w:rPr>
                      <w:rFonts w:ascii="Arial" w:hAnsi="Arial" w:cs="Arial"/>
                      <w:i w:val="1"/>
                      <w:iCs w:val="1"/>
                    </w:rPr>
                  </w:pPr>
                  <w:r w:rsidRPr="053BEEF9" w:rsidR="053BEEF9">
                    <w:rPr>
                      <w:rFonts w:ascii="Arial" w:hAnsi="Arial" w:cs="Arial"/>
                      <w:i w:val="1"/>
                      <w:iCs w:val="1"/>
                    </w:rPr>
                    <w:t>3</w:t>
                  </w:r>
                </w:p>
              </w:tc>
            </w:tr>
            <w:tr w:rsidR="00A86082" w:rsidTr="053BEEF9" w14:paraId="181CAF12" w14:textId="77777777">
              <w:trPr>
                <w:trHeight w:val="250"/>
              </w:trPr>
              <w:tc>
                <w:tcPr>
                  <w:tcW w:w="4869" w:type="dxa"/>
                  <w:tcMar/>
                </w:tcPr>
                <w:p w:rsidR="00A86082" w:rsidP="00A86082" w:rsidRDefault="00A86082" w14:paraId="2A5D0C3C" w14:textId="454166BC">
                  <w:pPr>
                    <w:rPr>
                      <w:rFonts w:ascii="Arial" w:hAnsi="Arial" w:cs="Arial"/>
                    </w:rPr>
                  </w:pPr>
                  <w:r>
                    <w:rPr>
                      <w:rFonts w:ascii="Arial" w:hAnsi="Arial" w:cs="Arial"/>
                    </w:rPr>
                    <w:t>How many donors were first time donors to your organization?</w:t>
                  </w:r>
                </w:p>
              </w:tc>
              <w:tc>
                <w:tcPr>
                  <w:tcW w:w="4846" w:type="dxa"/>
                  <w:tcMar/>
                </w:tcPr>
                <w:p w:rsidR="00A86082" w:rsidP="053BEEF9" w:rsidRDefault="00A86082" w14:paraId="4EAB2E51" w14:textId="2F566876">
                  <w:pPr>
                    <w:rPr>
                      <w:rFonts w:ascii="Arial" w:hAnsi="Arial" w:cs="Arial"/>
                      <w:i w:val="1"/>
                      <w:iCs w:val="1"/>
                    </w:rPr>
                  </w:pPr>
                  <w:r w:rsidRPr="053BEEF9" w:rsidR="053BEEF9">
                    <w:rPr>
                      <w:rFonts w:ascii="Arial" w:hAnsi="Arial" w:cs="Arial"/>
                      <w:i w:val="1"/>
                      <w:iCs w:val="1"/>
                    </w:rPr>
                    <w:t>46</w:t>
                  </w:r>
                </w:p>
              </w:tc>
            </w:tr>
          </w:tbl>
          <w:p w:rsidR="00AE58CF" w:rsidP="0091645F" w:rsidRDefault="00AE58CF" w14:paraId="4CF57733" w14:textId="72920ADF">
            <w:pPr>
              <w:rPr>
                <w:rFonts w:ascii="Arial" w:hAnsi="Arial" w:cs="Arial"/>
              </w:rPr>
            </w:pPr>
          </w:p>
          <w:p w:rsidRPr="004437D2" w:rsidR="00FF44DC" w:rsidP="00FF44DC" w:rsidRDefault="00FF44DC" w14:paraId="2DB22D46" w14:textId="77777777">
            <w:pPr>
              <w:rPr>
                <w:rFonts w:ascii="Arial" w:hAnsi="Arial" w:cs="Arial"/>
                <w:i/>
                <w:color w:val="FF0000"/>
              </w:rPr>
            </w:pPr>
            <w:r>
              <w:rPr>
                <w:rFonts w:ascii="Arial" w:hAnsi="Arial" w:cs="Arial"/>
                <w:i/>
              </w:rPr>
              <w:t xml:space="preserve">      </w:t>
            </w:r>
            <w:r w:rsidRPr="004437D2">
              <w:rPr>
                <w:rFonts w:ascii="Arial" w:hAnsi="Arial" w:cs="Arial"/>
                <w:i/>
                <w:color w:val="FF0000"/>
              </w:rPr>
              <w:t>Required data is indicated with an asterisk*</w:t>
            </w:r>
          </w:p>
          <w:p w:rsidRPr="00332685" w:rsidR="00A86082" w:rsidP="0091645F" w:rsidRDefault="00A86082" w14:paraId="0ABECCE6" w14:textId="69646EA4">
            <w:pPr>
              <w:rPr>
                <w:rFonts w:ascii="Arial" w:hAnsi="Arial" w:cs="Arial"/>
              </w:rPr>
            </w:pPr>
          </w:p>
        </w:tc>
      </w:tr>
      <w:tr w:rsidRPr="00B71422" w:rsidR="00A86082" w:rsidTr="2EF4F23C" w14:paraId="1EA589AF" w14:textId="77777777">
        <w:tc>
          <w:tcPr>
            <w:tcW w:w="10723" w:type="dxa"/>
            <w:shd w:val="clear" w:color="auto" w:fill="D9D9D9" w:themeFill="background1" w:themeFillShade="D9"/>
            <w:tcMar/>
          </w:tcPr>
          <w:p w:rsidRPr="00AE58CF" w:rsidR="00A86082" w:rsidP="00AE58CF" w:rsidRDefault="00A86082" w14:paraId="422849D7" w14:textId="478A9CDA">
            <w:pPr>
              <w:pStyle w:val="ListParagraph"/>
              <w:numPr>
                <w:ilvl w:val="0"/>
                <w:numId w:val="2"/>
              </w:numPr>
              <w:rPr>
                <w:rFonts w:ascii="Arial" w:hAnsi="Arial" w:cs="Arial"/>
                <w:b/>
              </w:rPr>
            </w:pPr>
            <w:r>
              <w:rPr>
                <w:rFonts w:ascii="Arial" w:hAnsi="Arial" w:cs="Arial"/>
                <w:b/>
              </w:rPr>
              <w:t xml:space="preserve">Fundraising Narrative: </w:t>
            </w:r>
            <w:r w:rsidRPr="00AE58CF">
              <w:rPr>
                <w:rFonts w:ascii="Arial" w:hAnsi="Arial" w:cs="Arial"/>
              </w:rPr>
              <w:t xml:space="preserve"> Describe your efforts to raise matching funds for this program.</w:t>
            </w:r>
            <w:r>
              <w:rPr>
                <w:rFonts w:ascii="Arial" w:hAnsi="Arial" w:cs="Arial"/>
              </w:rPr>
              <w:t xml:space="preserve">  What was your most successful campaign?</w:t>
            </w:r>
            <w:r w:rsidRPr="00AE58CF">
              <w:rPr>
                <w:rFonts w:ascii="Arial" w:hAnsi="Arial" w:cs="Arial"/>
              </w:rPr>
              <w:t xml:space="preserve"> Please share any interesting stories about fundraising efforts.</w:t>
            </w:r>
            <w:r>
              <w:rPr>
                <w:rFonts w:ascii="Arial" w:hAnsi="Arial" w:cs="Arial"/>
              </w:rPr>
              <w:t xml:space="preserve"> </w:t>
            </w:r>
          </w:p>
        </w:tc>
      </w:tr>
      <w:tr w:rsidRPr="00B71422" w:rsidR="00A86082" w:rsidTr="2EF4F23C" w14:paraId="7F4FDC95" w14:textId="77777777">
        <w:tc>
          <w:tcPr>
            <w:tcW w:w="10723" w:type="dxa"/>
            <w:shd w:val="clear" w:color="auto" w:fill="FFFFFF" w:themeFill="background1"/>
            <w:tcMar/>
          </w:tcPr>
          <w:p w:rsidR="00A86082" w:rsidP="053BEEF9" w:rsidRDefault="00A86082" w14:paraId="231383E6" w14:textId="2CED45CF">
            <w:pPr>
              <w:rPr>
                <w:rFonts w:ascii="Arial" w:hAnsi="Arial" w:cs="Arial"/>
                <w:i w:val="1"/>
                <w:iCs w:val="1"/>
              </w:rPr>
            </w:pPr>
            <w:r w:rsidRPr="053BEEF9" w:rsidR="053BEEF9">
              <w:rPr>
                <w:rFonts w:ascii="Arial" w:hAnsi="Arial" w:cs="Arial"/>
                <w:i w:val="1"/>
                <w:iCs w:val="1"/>
              </w:rPr>
              <w:t xml:space="preserve">Fundraising efforts were on several fronts: 1. Individual appeals (friends and relatives) 2. Appeals during outreach presentations. 3. Giving Tuesday and 4. Physical letters to CCDC network. </w:t>
            </w:r>
          </w:p>
          <w:p w:rsidR="053BEEF9" w:rsidP="2EF4F23C" w:rsidRDefault="053BEEF9" w14:paraId="5712E653" w14:textId="1C149D66">
            <w:pPr>
              <w:pStyle w:val="Normal"/>
              <w:rPr>
                <w:rFonts w:ascii="Arial" w:hAnsi="Arial" w:cs="Arial"/>
                <w:i w:val="1"/>
                <w:iCs w:val="1"/>
              </w:rPr>
            </w:pPr>
            <w:r w:rsidRPr="2EF4F23C" w:rsidR="2EF4F23C">
              <w:rPr>
                <w:rFonts w:ascii="Arial" w:hAnsi="Arial" w:cs="Arial"/>
                <w:i w:val="1"/>
                <w:iCs w:val="1"/>
              </w:rPr>
              <w:t xml:space="preserve">While we needed every one of these approaches to reach the goal, the letters to the CCDC network by board member Bev Friese was our most successful campaign. Bev is a retired staff member from the university Foundation. She wrote a compelling letter sent to her network of friends that care about the environment. Many of them are not on social media and could only have been reached by this method. I learned valuable lessons from Bev on how to ask for contributions and the follow up needed to create a robust donor base. </w:t>
            </w:r>
          </w:p>
          <w:p w:rsidRPr="00A86082" w:rsidR="00A86082" w:rsidP="00A86082" w:rsidRDefault="00A86082" w14:paraId="21A98494" w14:textId="2BB03CA6">
            <w:pPr>
              <w:rPr>
                <w:rFonts w:ascii="Arial" w:hAnsi="Arial" w:cs="Arial"/>
                <w:i/>
              </w:rPr>
            </w:pPr>
          </w:p>
        </w:tc>
      </w:tr>
      <w:tr w:rsidRPr="00B71422" w:rsidR="0091645F" w:rsidTr="2EF4F23C" w14:paraId="53B6F449" w14:textId="77777777">
        <w:tc>
          <w:tcPr>
            <w:tcW w:w="10723" w:type="dxa"/>
            <w:shd w:val="clear" w:color="auto" w:fill="D9D9D9" w:themeFill="background1" w:themeFillShade="D9"/>
            <w:tcMar/>
          </w:tcPr>
          <w:p w:rsidRPr="00AE58CF" w:rsidR="0091645F" w:rsidP="00AE58CF" w:rsidRDefault="00AE58CF" w14:paraId="7E3BB5B6" w14:textId="77777777">
            <w:pPr>
              <w:pStyle w:val="ListParagraph"/>
              <w:numPr>
                <w:ilvl w:val="0"/>
                <w:numId w:val="2"/>
              </w:numPr>
              <w:rPr>
                <w:rFonts w:ascii="Arial" w:hAnsi="Arial" w:cs="Arial"/>
                <w:b/>
              </w:rPr>
            </w:pPr>
            <w:r w:rsidRPr="00AE58CF">
              <w:rPr>
                <w:rFonts w:ascii="Arial" w:hAnsi="Arial" w:cs="Arial"/>
                <w:b/>
              </w:rPr>
              <w:t>Describe your long-term goals for the Eligible Property and how the grant project has contributed to these goals.</w:t>
            </w:r>
          </w:p>
        </w:tc>
      </w:tr>
      <w:tr w:rsidRPr="00B71422" w:rsidR="0091645F" w:rsidTr="2EF4F23C" w14:paraId="7F9D4696" w14:textId="77777777">
        <w:tc>
          <w:tcPr>
            <w:tcW w:w="10723" w:type="dxa"/>
            <w:tcBorders>
              <w:bottom w:val="single" w:color="auto" w:sz="4" w:space="0"/>
            </w:tcBorders>
            <w:tcMar/>
          </w:tcPr>
          <w:p w:rsidR="0091645F" w:rsidP="2EF4F23C" w:rsidRDefault="0091645F" w14:paraId="2CC68763" w14:textId="2847C597">
            <w:pPr>
              <w:rPr>
                <w:rFonts w:ascii="Arial" w:hAnsi="Arial" w:cs="Arial"/>
                <w:i w:val="1"/>
                <w:iCs w:val="1"/>
              </w:rPr>
            </w:pPr>
            <w:r w:rsidRPr="2EF4F23C" w:rsidR="2EF4F23C">
              <w:rPr>
                <w:rFonts w:ascii="Arial" w:hAnsi="Arial" w:cs="Arial"/>
                <w:i w:val="1"/>
                <w:iCs w:val="1"/>
              </w:rPr>
              <w:t xml:space="preserve">The long-term goals are to 1. establish a Maintenance Endowment that covers the costs of upkeep into perpetuity and 2. continue providing service-learning opportunities for volunteers. The grant helped us on both fronts: to establish a donor base and build momentum for volunteers to be excited about stewardship with us.  </w:t>
            </w:r>
          </w:p>
          <w:p w:rsidR="00AE58CF" w:rsidP="0091645F" w:rsidRDefault="00AE58CF" w14:paraId="5744A5E6" w14:textId="77777777">
            <w:pPr>
              <w:rPr>
                <w:rFonts w:ascii="Arial" w:hAnsi="Arial" w:cs="Arial"/>
                <w:i/>
              </w:rPr>
            </w:pPr>
          </w:p>
        </w:tc>
      </w:tr>
      <w:tr w:rsidRPr="00B71422" w:rsidR="0091645F" w:rsidTr="2EF4F23C" w14:paraId="44146934" w14:textId="77777777">
        <w:tc>
          <w:tcPr>
            <w:tcW w:w="10723" w:type="dxa"/>
            <w:shd w:val="clear" w:color="auto" w:fill="D9D9D9" w:themeFill="background1" w:themeFillShade="D9"/>
            <w:tcMar/>
          </w:tcPr>
          <w:p w:rsidRPr="00AE58CF" w:rsidR="0091645F" w:rsidP="00AE58CF" w:rsidRDefault="00AE58CF" w14:paraId="4FA9E71F" w14:textId="77777777">
            <w:pPr>
              <w:pStyle w:val="ListParagraph"/>
              <w:numPr>
                <w:ilvl w:val="0"/>
                <w:numId w:val="2"/>
              </w:numPr>
              <w:rPr>
                <w:rFonts w:ascii="Arial" w:hAnsi="Arial" w:cs="Arial"/>
                <w:b/>
              </w:rPr>
            </w:pPr>
            <w:r w:rsidRPr="00AE58CF">
              <w:rPr>
                <w:rFonts w:ascii="Arial" w:hAnsi="Arial" w:cs="Arial"/>
                <w:b/>
              </w:rPr>
              <w:t>Please share any interesting stories about the grant project from your organization’s perspective or based on the</w:t>
            </w:r>
            <w:r>
              <w:rPr>
                <w:rFonts w:ascii="Arial" w:hAnsi="Arial" w:cs="Arial"/>
                <w:b/>
              </w:rPr>
              <w:t xml:space="preserve"> experience of the volunteers. </w:t>
            </w:r>
            <w:r w:rsidRPr="00AE58CF">
              <w:rPr>
                <w:rFonts w:ascii="Arial" w:hAnsi="Arial" w:cs="Arial"/>
              </w:rPr>
              <w:t>For example, were there specific challenges your organization faced in carrying out the fundraising or stewardship, and/or were there any specific achievements that were acknowledged and celebrated during the grant period.</w:t>
            </w:r>
          </w:p>
        </w:tc>
      </w:tr>
      <w:tr w:rsidRPr="00B71422" w:rsidR="0091645F" w:rsidTr="2EF4F23C" w14:paraId="2151DBAD" w14:textId="77777777">
        <w:tc>
          <w:tcPr>
            <w:tcW w:w="10723" w:type="dxa"/>
            <w:tcMar/>
          </w:tcPr>
          <w:p w:rsidR="00AE58CF" w:rsidP="1BA4E641" w:rsidRDefault="00AE58CF" w14:paraId="5C4A1699" w14:textId="31FD36B5">
            <w:pPr>
              <w:pStyle w:val="Normal"/>
              <w:rPr>
                <w:rFonts w:ascii="Segoe UI" w:hAnsi="Segoe UI" w:eastAsia="Segoe UI" w:cs="Segoe UI"/>
                <w:b w:val="0"/>
                <w:bCs w:val="0"/>
                <w:i w:val="0"/>
                <w:iCs w:val="0"/>
                <w:caps w:val="0"/>
                <w:smallCaps w:val="0"/>
                <w:noProof w:val="0"/>
                <w:color w:val="000000" w:themeColor="text1" w:themeTint="FF" w:themeShade="FF"/>
                <w:sz w:val="18"/>
                <w:szCs w:val="18"/>
                <w:lang w:val="en-US"/>
              </w:rPr>
            </w:pPr>
            <w:r w:rsidRPr="1BA4E641" w:rsidR="1BA4E641">
              <w:rPr>
                <w:rFonts w:ascii="Arial" w:hAnsi="Arial" w:cs="Arial"/>
                <w:i w:val="1"/>
                <w:iCs w:val="1"/>
              </w:rPr>
              <w:t>These natural areas on campus are setting the standard for sustainable landscaping at the University of Illinois. The university’s Institute for Sustainability, Energy, Environment (iSEE) recognizes this work and includes it in their Climate Action Portal:</w:t>
            </w:r>
            <w:r w:rsidRPr="1BA4E641" w:rsidR="1BA4E641">
              <w:rPr>
                <w:rFonts w:ascii="Arial" w:hAnsi="Arial" w:eastAsia="Arial" w:cs="Arial"/>
                <w:i w:val="1"/>
                <w:iCs w:val="1"/>
                <w:sz w:val="22"/>
                <w:szCs w:val="22"/>
              </w:rPr>
              <w:t xml:space="preserve"> </w:t>
            </w:r>
            <w:r>
              <w:br/>
            </w:r>
            <w:hyperlink r:id="Reac62d23f94041cb">
              <w:r w:rsidRPr="1BA4E641" w:rsidR="1BA4E641">
                <w:rPr>
                  <w:rStyle w:val="Hyperlink"/>
                  <w:rFonts w:ascii="Arial" w:hAnsi="Arial" w:eastAsia="Arial" w:cs="Arial"/>
                  <w:b w:val="0"/>
                  <w:bCs w:val="0"/>
                  <w:i w:val="0"/>
                  <w:iCs w:val="0"/>
                  <w:caps w:val="0"/>
                  <w:smallCaps w:val="0"/>
                  <w:noProof w:val="0"/>
                  <w:sz w:val="22"/>
                  <w:szCs w:val="22"/>
                  <w:lang w:val="en-US"/>
                </w:rPr>
                <w:t>https://icap.sustainability.illinois.edu/project/red-oak-rain-garden</w:t>
              </w:r>
              <w:r>
                <w:br/>
              </w:r>
            </w:hyperlink>
            <w:hyperlink r:id="Rcdc374566e2b41f2">
              <w:r w:rsidRPr="1BA4E641" w:rsidR="1BA4E641">
                <w:rPr>
                  <w:rStyle w:val="Hyperlink"/>
                  <w:rFonts w:ascii="Arial" w:hAnsi="Arial" w:eastAsia="Arial" w:cs="Arial"/>
                  <w:b w:val="0"/>
                  <w:bCs w:val="0"/>
                  <w:i w:val="0"/>
                  <w:iCs w:val="0"/>
                  <w:caps w:val="0"/>
                  <w:smallCaps w:val="0"/>
                  <w:noProof w:val="0"/>
                  <w:sz w:val="22"/>
                  <w:szCs w:val="22"/>
                  <w:lang w:val="en-US"/>
                </w:rPr>
                <w:t>https://icap.sustainability.illinois.edu/project/plantings-dorner-drive-retention-pond</w:t>
              </w:r>
            </w:hyperlink>
          </w:p>
        </w:tc>
      </w:tr>
      <w:tr w:rsidRPr="00B71422" w:rsidR="00AE58CF" w:rsidTr="2EF4F23C" w14:paraId="7A8F82EE" w14:textId="77777777">
        <w:tc>
          <w:tcPr>
            <w:tcW w:w="10723" w:type="dxa"/>
            <w:shd w:val="clear" w:color="auto" w:fill="D9D9D9" w:themeFill="background1" w:themeFillShade="D9"/>
            <w:tcMar/>
          </w:tcPr>
          <w:p w:rsidR="00AE58CF" w:rsidP="053BEEF9" w:rsidRDefault="00AE58CF" w14:paraId="350E2433" w14:textId="502FA6EE">
            <w:pPr>
              <w:pStyle w:val="ListParagraph"/>
              <w:numPr>
                <w:ilvl w:val="0"/>
                <w:numId w:val="2"/>
              </w:numPr>
              <w:rPr>
                <w:rFonts w:ascii="Arial" w:hAnsi="Arial" w:cs="Arial"/>
                <w:b w:val="1"/>
                <w:bCs w:val="1"/>
              </w:rPr>
            </w:pPr>
            <w:r w:rsidRPr="053BEEF9" w:rsidR="053BEEF9">
              <w:rPr>
                <w:rFonts w:ascii="Arial" w:hAnsi="Arial" w:cs="Arial"/>
                <w:b w:val="1"/>
                <w:bCs w:val="1"/>
              </w:rPr>
              <w:t>We would like to learn more about the stewardship work that your organization may have completed on the Eligible Property outside of the grant project. What Other Funds (not related to this grant or required matching funds) have you spent on the Eligible Property in the last 18-months?</w:t>
            </w:r>
          </w:p>
        </w:tc>
      </w:tr>
      <w:tr w:rsidRPr="00B71422" w:rsidR="00AE58CF" w:rsidTr="2EF4F23C" w14:paraId="4965FDBE" w14:textId="77777777">
        <w:tc>
          <w:tcPr>
            <w:tcW w:w="10723" w:type="dxa"/>
            <w:shd w:val="clear" w:color="auto" w:fill="FFFFFF" w:themeFill="background1"/>
            <w:tcMar/>
          </w:tcPr>
          <w:p w:rsidRPr="00AE58CF" w:rsidR="00AE58CF" w:rsidP="053BEEF9" w:rsidRDefault="00AE58CF" w14:paraId="5D16A933" w14:textId="58C329D1">
            <w:pPr>
              <w:rPr>
                <w:rFonts w:ascii="Arial" w:hAnsi="Arial" w:cs="Arial"/>
                <w:i w:val="1"/>
                <w:iCs w:val="1"/>
              </w:rPr>
            </w:pPr>
            <w:r w:rsidRPr="053BEEF9" w:rsidR="053BEEF9">
              <w:rPr>
                <w:rFonts w:ascii="Arial" w:hAnsi="Arial" w:cs="Arial"/>
                <w:i w:val="1"/>
                <w:iCs w:val="1"/>
              </w:rPr>
              <w:t>None at this time but we’re working with the UIUC Foundation to establish a Maintenance Endowment.</w:t>
            </w:r>
          </w:p>
        </w:tc>
      </w:tr>
      <w:tr w:rsidRPr="00B71422" w:rsidR="00AE58CF" w:rsidTr="2EF4F23C" w14:paraId="49A41131" w14:textId="77777777">
        <w:tc>
          <w:tcPr>
            <w:tcW w:w="10723" w:type="dxa"/>
            <w:shd w:val="clear" w:color="auto" w:fill="D9D9D9" w:themeFill="background1" w:themeFillShade="D9"/>
            <w:tcMar/>
          </w:tcPr>
          <w:p w:rsidRPr="00AE58CF" w:rsidR="00AE58CF" w:rsidP="00AE58CF" w:rsidRDefault="00AE58CF" w14:paraId="68C4314C" w14:textId="77777777">
            <w:pPr>
              <w:pStyle w:val="ListParagraph"/>
              <w:numPr>
                <w:ilvl w:val="0"/>
                <w:numId w:val="2"/>
              </w:numPr>
              <w:rPr>
                <w:rFonts w:ascii="Arial" w:hAnsi="Arial" w:cs="Arial"/>
                <w:b/>
              </w:rPr>
            </w:pPr>
            <w:r w:rsidRPr="00AE58CF">
              <w:rPr>
                <w:rFonts w:ascii="Arial" w:hAnsi="Arial" w:cs="Arial"/>
                <w:b/>
              </w:rPr>
              <w:lastRenderedPageBreak/>
              <w:t xml:space="preserve">How does the stewardship work under this grant project compare to the stewardship work your organization is doing across all the properties you own and/or manage? </w:t>
            </w:r>
          </w:p>
        </w:tc>
      </w:tr>
      <w:tr w:rsidRPr="00B71422" w:rsidR="00AE58CF" w:rsidTr="2EF4F23C" w14:paraId="18287A19" w14:textId="77777777">
        <w:tc>
          <w:tcPr>
            <w:tcW w:w="10723" w:type="dxa"/>
            <w:shd w:val="clear" w:color="auto" w:fill="FFFFFF" w:themeFill="background1"/>
            <w:tcMar/>
          </w:tcPr>
          <w:p w:rsidRPr="00AE58CF" w:rsidR="00AE58CF" w:rsidP="053BEEF9" w:rsidRDefault="00AE58CF" w14:paraId="12E5E254" w14:textId="49867A42">
            <w:pPr>
              <w:rPr>
                <w:rFonts w:ascii="Arial" w:hAnsi="Arial" w:cs="Arial"/>
                <w:i w:val="1"/>
                <w:iCs w:val="1"/>
              </w:rPr>
            </w:pPr>
            <w:r w:rsidRPr="053BEEF9" w:rsidR="053BEEF9">
              <w:rPr>
                <w:rFonts w:ascii="Arial" w:hAnsi="Arial" w:cs="Arial"/>
                <w:i w:val="1"/>
                <w:iCs w:val="1"/>
              </w:rPr>
              <w:t>We are similar to other Extension stewardship work by utilizing Master Gardeners and Master Naturalists. However, we are unique by also having service-learning opportunities for students. Further, we are capturing our techniques and translating these to outreach products/technology transfer for the benefit of Illinois residents.</w:t>
            </w:r>
          </w:p>
        </w:tc>
      </w:tr>
      <w:tr w:rsidRPr="00B71422" w:rsidR="00FF21E0" w:rsidTr="2EF4F23C" w14:paraId="632A9396" w14:textId="77777777">
        <w:tc>
          <w:tcPr>
            <w:tcW w:w="10723" w:type="dxa"/>
            <w:shd w:val="clear" w:color="auto" w:fill="FFFFFF" w:themeFill="background1"/>
            <w:tcMar/>
          </w:tcPr>
          <w:p w:rsidR="007462A2" w:rsidP="00FF21E0" w:rsidRDefault="00FF21E0" w14:paraId="03D6A0A0" w14:textId="77777777">
            <w:pPr>
              <w:pStyle w:val="ListParagraph"/>
              <w:numPr>
                <w:ilvl w:val="0"/>
                <w:numId w:val="2"/>
              </w:numPr>
              <w:rPr>
                <w:rFonts w:ascii="Arial" w:hAnsi="Arial" w:cs="Arial"/>
                <w:b/>
                <w:bCs/>
                <w:iCs/>
              </w:rPr>
            </w:pPr>
            <w:r w:rsidRPr="00FF21E0">
              <w:rPr>
                <w:rFonts w:ascii="Arial" w:hAnsi="Arial" w:cs="Arial"/>
                <w:b/>
                <w:bCs/>
                <w:iCs/>
              </w:rPr>
              <w:t xml:space="preserve">If you have unspent funds at the end of the grant period (a balance in column D of your </w:t>
            </w:r>
            <w:proofErr w:type="spellStart"/>
            <w:r w:rsidRPr="00FF21E0">
              <w:rPr>
                <w:rFonts w:ascii="Arial" w:hAnsi="Arial" w:cs="Arial"/>
                <w:b/>
                <w:bCs/>
                <w:iCs/>
              </w:rPr>
              <w:t>CSBudgetandExpense</w:t>
            </w:r>
            <w:proofErr w:type="spellEnd"/>
            <w:r w:rsidRPr="00FF21E0">
              <w:rPr>
                <w:rFonts w:ascii="Arial" w:hAnsi="Arial" w:cs="Arial"/>
                <w:b/>
                <w:bCs/>
                <w:iCs/>
              </w:rPr>
              <w:t xml:space="preserve"> Form</w:t>
            </w:r>
            <w:r w:rsidR="00291DD1">
              <w:rPr>
                <w:rFonts w:ascii="Arial" w:hAnsi="Arial" w:cs="Arial"/>
                <w:b/>
                <w:bCs/>
                <w:iCs/>
              </w:rPr>
              <w:t>)</w:t>
            </w:r>
            <w:r w:rsidRPr="00FF21E0">
              <w:rPr>
                <w:rFonts w:ascii="Arial" w:hAnsi="Arial" w:cs="Arial"/>
                <w:b/>
                <w:bCs/>
                <w:iCs/>
              </w:rPr>
              <w:t xml:space="preserve">, please describe how those funds will be isolated and restricted to support the care of habitat at the Project Site. </w:t>
            </w:r>
          </w:p>
          <w:p w:rsidR="007462A2" w:rsidP="007462A2" w:rsidRDefault="007462A2" w14:paraId="44242CC3" w14:textId="77777777">
            <w:pPr>
              <w:pStyle w:val="ListParagraph"/>
              <w:ind w:left="360"/>
              <w:rPr>
                <w:rFonts w:ascii="Arial" w:hAnsi="Arial" w:cs="Arial"/>
                <w:b/>
                <w:bCs/>
                <w:iCs/>
              </w:rPr>
            </w:pPr>
          </w:p>
          <w:p w:rsidRPr="00FF21E0" w:rsidR="00FF21E0" w:rsidP="007462A2" w:rsidRDefault="00FF21E0" w14:paraId="22E5C105" w14:textId="6FC21CC7">
            <w:pPr>
              <w:pStyle w:val="ListParagraph"/>
              <w:ind w:left="360"/>
              <w:rPr>
                <w:rFonts w:ascii="Arial" w:hAnsi="Arial" w:cs="Arial"/>
                <w:b/>
                <w:bCs/>
                <w:iCs/>
              </w:rPr>
            </w:pPr>
            <w:r w:rsidRPr="00FF21E0">
              <w:rPr>
                <w:rFonts w:ascii="Arial" w:hAnsi="Arial" w:cs="Arial"/>
                <w:b/>
                <w:bCs/>
                <w:iCs/>
              </w:rPr>
              <w:t xml:space="preserve">Your final expense statement (created by filling in your final numbers in the </w:t>
            </w:r>
            <w:proofErr w:type="spellStart"/>
            <w:r w:rsidRPr="00FF21E0">
              <w:rPr>
                <w:rFonts w:ascii="Arial" w:hAnsi="Arial" w:cs="Arial"/>
                <w:b/>
                <w:bCs/>
                <w:iCs/>
              </w:rPr>
              <w:t>CSBud</w:t>
            </w:r>
            <w:r w:rsidR="007462A2">
              <w:rPr>
                <w:rFonts w:ascii="Arial" w:hAnsi="Arial" w:cs="Arial"/>
                <w:b/>
                <w:bCs/>
                <w:iCs/>
              </w:rPr>
              <w:t>g</w:t>
            </w:r>
            <w:r w:rsidRPr="00FF21E0">
              <w:rPr>
                <w:rFonts w:ascii="Arial" w:hAnsi="Arial" w:cs="Arial"/>
                <w:b/>
                <w:bCs/>
                <w:iCs/>
              </w:rPr>
              <w:t>etandExpense</w:t>
            </w:r>
            <w:proofErr w:type="spellEnd"/>
            <w:r w:rsidRPr="00FF21E0">
              <w:rPr>
                <w:rFonts w:ascii="Arial" w:hAnsi="Arial" w:cs="Arial"/>
                <w:b/>
                <w:bCs/>
                <w:iCs/>
              </w:rPr>
              <w:t xml:space="preserve"> form</w:t>
            </w:r>
            <w:r w:rsidR="00021078">
              <w:rPr>
                <w:rFonts w:ascii="Arial" w:hAnsi="Arial" w:cs="Arial"/>
                <w:b/>
                <w:bCs/>
                <w:iCs/>
              </w:rPr>
              <w:t>)</w:t>
            </w:r>
            <w:r w:rsidRPr="00FF21E0">
              <w:rPr>
                <w:rFonts w:ascii="Arial" w:hAnsi="Arial" w:cs="Arial"/>
                <w:b/>
                <w:bCs/>
                <w:iCs/>
              </w:rPr>
              <w:t xml:space="preserve"> should indicate how the funds remaining will be allocated among the main project tasks. </w:t>
            </w:r>
            <w:r w:rsidR="00F50332">
              <w:rPr>
                <w:rFonts w:ascii="Arial" w:hAnsi="Arial" w:cs="Arial"/>
                <w:b/>
                <w:bCs/>
                <w:iCs/>
              </w:rPr>
              <w:t>Provide</w:t>
            </w:r>
            <w:r w:rsidRPr="00FF21E0">
              <w:rPr>
                <w:rFonts w:ascii="Arial" w:hAnsi="Arial" w:cs="Arial"/>
                <w:b/>
                <w:bCs/>
                <w:iCs/>
              </w:rPr>
              <w:t xml:space="preserve"> a timeline for completing those tasks</w:t>
            </w:r>
            <w:r>
              <w:rPr>
                <w:rFonts w:ascii="Arial" w:hAnsi="Arial" w:cs="Arial"/>
                <w:b/>
                <w:bCs/>
                <w:iCs/>
              </w:rPr>
              <w:t xml:space="preserve"> by describing it in narrative form below and/or by providing a graph or chart separately and upload</w:t>
            </w:r>
            <w:r w:rsidR="00312F9F">
              <w:rPr>
                <w:rFonts w:ascii="Arial" w:hAnsi="Arial" w:cs="Arial"/>
                <w:b/>
                <w:bCs/>
                <w:iCs/>
              </w:rPr>
              <w:t xml:space="preserve"> it</w:t>
            </w:r>
            <w:r>
              <w:rPr>
                <w:rFonts w:ascii="Arial" w:hAnsi="Arial" w:cs="Arial"/>
                <w:b/>
                <w:bCs/>
                <w:iCs/>
              </w:rPr>
              <w:t xml:space="preserve"> under “Other” on the Attachments Tab of your Final Report Requirement.</w:t>
            </w:r>
          </w:p>
        </w:tc>
      </w:tr>
      <w:tr w:rsidRPr="00B71422" w:rsidR="00FF21E0" w:rsidTr="2EF4F23C" w14:paraId="09AB6E11" w14:textId="77777777">
        <w:tc>
          <w:tcPr>
            <w:tcW w:w="10723" w:type="dxa"/>
            <w:shd w:val="clear" w:color="auto" w:fill="FFFFFF" w:themeFill="background1"/>
            <w:tcMar/>
          </w:tcPr>
          <w:p w:rsidRPr="00AE58CF" w:rsidR="00FF21E0" w:rsidP="2EF4F23C" w:rsidRDefault="00FF21E0" w14:paraId="31D669F3" w14:textId="7488F72C">
            <w:pPr>
              <w:rPr>
                <w:rFonts w:ascii="Arial" w:hAnsi="Arial" w:cs="Arial"/>
                <w:i w:val="1"/>
                <w:iCs w:val="1"/>
              </w:rPr>
            </w:pPr>
            <w:r w:rsidRPr="2EF4F23C" w:rsidR="2EF4F23C">
              <w:rPr>
                <w:rFonts w:ascii="Arial" w:hAnsi="Arial" w:cs="Arial"/>
                <w:i w:val="1"/>
                <w:iCs w:val="1"/>
              </w:rPr>
              <w:t xml:space="preserve">The unspent funds (total = $4,778) will be spent on: the interpretive sign, tree support, hand tools, and any remaining costs to restore Dorner Drive Retention Pond and/or purchase additional plants. See the spreadsheets for amounts. These funds will all be spent by the end of 2022, with one caveat. We intend to purchase ephemerals that were unavailable in 2021. It’s possible that we’ll have to wait until 2023 to obtain the ones we want. We are working with nurseries now to preclude that situation.  </w:t>
            </w:r>
          </w:p>
        </w:tc>
      </w:tr>
    </w:tbl>
    <w:p w:rsidRPr="00B640FA" w:rsidR="00BB3FB4" w:rsidP="0091645F" w:rsidRDefault="00BB3FB4" w14:paraId="63E0D2CB" w14:textId="77777777">
      <w:pPr>
        <w:rPr>
          <w:rFonts w:ascii="Arial" w:hAnsi="Arial" w:cs="Arial"/>
          <w:b/>
          <w:u w:val="single"/>
        </w:rPr>
      </w:pPr>
    </w:p>
    <w:tbl>
      <w:tblPr>
        <w:tblStyle w:val="TableGrid"/>
        <w:tblpPr w:leftFromText="180" w:rightFromText="180" w:vertAnchor="text" w:horzAnchor="margin" w:tblpY="640"/>
        <w:tblOverlap w:val="never"/>
        <w:tblW w:w="0" w:type="auto"/>
        <w:tblLook w:val="04A0" w:firstRow="1" w:lastRow="0" w:firstColumn="1" w:lastColumn="0" w:noHBand="0" w:noVBand="1"/>
      </w:tblPr>
      <w:tblGrid>
        <w:gridCol w:w="7218"/>
      </w:tblGrid>
      <w:tr w:rsidRPr="004A61CD" w:rsidR="00406AE5" w:rsidTr="2EF4F23C" w14:paraId="7C600B60" w14:textId="77777777">
        <w:trPr>
          <w:trHeight w:val="180"/>
        </w:trPr>
        <w:tc>
          <w:tcPr>
            <w:tcW w:w="7218" w:type="dxa"/>
            <w:shd w:val="clear" w:color="auto" w:fill="D9D9D9" w:themeFill="background1" w:themeFillShade="D9"/>
            <w:tcMar/>
          </w:tcPr>
          <w:p w:rsidRPr="000A2EE2" w:rsidR="00406AE5" w:rsidP="000A2EE2" w:rsidRDefault="00406AE5" w14:paraId="43039B0D" w14:textId="77777777">
            <w:pPr>
              <w:rPr>
                <w:rFonts w:ascii="Arial" w:hAnsi="Arial" w:cs="Arial"/>
                <w:b/>
                <w:sz w:val="20"/>
                <w:szCs w:val="20"/>
              </w:rPr>
            </w:pPr>
            <w:r w:rsidRPr="000A2EE2">
              <w:rPr>
                <w:rFonts w:ascii="Arial" w:hAnsi="Arial" w:cs="Arial"/>
                <w:b/>
                <w:sz w:val="20"/>
                <w:szCs w:val="20"/>
              </w:rPr>
              <w:t>Grantee Contact Name</w:t>
            </w:r>
            <w:r w:rsidRPr="000A2EE2" w:rsidR="000A2EE2">
              <w:rPr>
                <w:rFonts w:ascii="Arial" w:hAnsi="Arial" w:cs="Arial"/>
                <w:b/>
                <w:sz w:val="20"/>
                <w:szCs w:val="20"/>
              </w:rPr>
              <w:t>, Title and Email Address</w:t>
            </w:r>
          </w:p>
        </w:tc>
      </w:tr>
      <w:tr w:rsidRPr="004A61CD" w:rsidR="00406AE5" w:rsidTr="2EF4F23C" w14:paraId="46AA28B4" w14:textId="77777777">
        <w:trPr>
          <w:trHeight w:val="287"/>
        </w:trPr>
        <w:tc>
          <w:tcPr>
            <w:tcW w:w="7218" w:type="dxa"/>
            <w:tcMar/>
          </w:tcPr>
          <w:p w:rsidRPr="000A2EE2" w:rsidR="00406AE5" w:rsidP="053BEEF9" w:rsidRDefault="00406AE5" w14:paraId="0BA150EC" w14:textId="04291D62">
            <w:pPr>
              <w:rPr>
                <w:rFonts w:ascii="Arial" w:hAnsi="Arial" w:cs="Arial"/>
                <w:i w:val="1"/>
                <w:iCs w:val="1"/>
                <w:sz w:val="20"/>
                <w:szCs w:val="20"/>
              </w:rPr>
            </w:pPr>
            <w:r w:rsidRPr="053BEEF9" w:rsidR="053BEEF9">
              <w:rPr>
                <w:rFonts w:ascii="Arial" w:hAnsi="Arial" w:cs="Arial"/>
                <w:i w:val="1"/>
                <w:iCs w:val="1"/>
                <w:sz w:val="20"/>
                <w:szCs w:val="20"/>
              </w:rPr>
              <w:t>C. Eliana Brown, CCDC Vice-President brown12@illinois.edu</w:t>
            </w:r>
          </w:p>
        </w:tc>
      </w:tr>
      <w:tr w:rsidRPr="004A61CD" w:rsidR="00406AE5" w:rsidTr="2EF4F23C" w14:paraId="54B8DB56" w14:textId="77777777">
        <w:trPr>
          <w:trHeight w:val="180"/>
        </w:trPr>
        <w:tc>
          <w:tcPr>
            <w:tcW w:w="7218" w:type="dxa"/>
            <w:shd w:val="clear" w:color="auto" w:fill="D9D9D9" w:themeFill="background1" w:themeFillShade="D9"/>
            <w:tcMar/>
          </w:tcPr>
          <w:p w:rsidRPr="000A2EE2" w:rsidR="00406AE5" w:rsidP="000A2EE2" w:rsidRDefault="000A2EE2" w14:paraId="08E8595C" w14:textId="77777777">
            <w:pPr>
              <w:rPr>
                <w:rFonts w:ascii="Arial" w:hAnsi="Arial" w:cs="Arial"/>
                <w:b/>
                <w:sz w:val="20"/>
                <w:szCs w:val="20"/>
              </w:rPr>
            </w:pPr>
            <w:r w:rsidRPr="000A2EE2">
              <w:rPr>
                <w:rFonts w:ascii="Arial" w:hAnsi="Arial" w:cs="Arial"/>
                <w:b/>
                <w:sz w:val="20"/>
                <w:szCs w:val="20"/>
              </w:rPr>
              <w:t>Date of Report Completion</w:t>
            </w:r>
          </w:p>
        </w:tc>
      </w:tr>
      <w:tr w:rsidRPr="004A61CD" w:rsidR="00406AE5" w:rsidTr="2EF4F23C" w14:paraId="2D2A46AF" w14:textId="77777777">
        <w:trPr>
          <w:trHeight w:val="224"/>
        </w:trPr>
        <w:tc>
          <w:tcPr>
            <w:tcW w:w="7218" w:type="dxa"/>
            <w:tcMar/>
          </w:tcPr>
          <w:p w:rsidRPr="000A2EE2" w:rsidR="00406AE5" w:rsidP="2EF4F23C" w:rsidRDefault="00406AE5" w14:paraId="52C365EE" w14:textId="0D913E47">
            <w:pPr>
              <w:pStyle w:val="Normal"/>
              <w:bidi w:val="0"/>
              <w:spacing w:before="0" w:beforeAutospacing="off" w:after="200" w:afterAutospacing="off" w:line="276" w:lineRule="auto"/>
              <w:ind w:left="0" w:right="0"/>
              <w:jc w:val="left"/>
              <w:rPr>
                <w:rFonts w:ascii="Arial" w:hAnsi="Arial" w:cs="Arial"/>
                <w:i w:val="1"/>
                <w:iCs w:val="1"/>
                <w:sz w:val="20"/>
                <w:szCs w:val="20"/>
              </w:rPr>
            </w:pPr>
            <w:r w:rsidRPr="2EF4F23C" w:rsidR="2EF4F23C">
              <w:rPr>
                <w:rFonts w:ascii="Arial" w:hAnsi="Arial" w:cs="Arial"/>
                <w:i w:val="1"/>
                <w:iCs w:val="1"/>
                <w:sz w:val="20"/>
                <w:szCs w:val="20"/>
              </w:rPr>
              <w:t>10/20/2021</w:t>
            </w:r>
          </w:p>
        </w:tc>
      </w:tr>
    </w:tbl>
    <w:p w:rsidR="000914BD" w:rsidP="00985076" w:rsidRDefault="000914BD" w14:paraId="49E67EA4" w14:textId="77777777"/>
    <w:p w:rsidRPr="004A61CD" w:rsidR="00F8251F" w:rsidP="00985076" w:rsidRDefault="00C077D1" w14:paraId="2A9535F7" w14:textId="77777777">
      <w:pPr>
        <w:rPr>
          <w:sz w:val="18"/>
          <w:szCs w:val="18"/>
        </w:rPr>
      </w:pPr>
      <w:r>
        <w:rPr>
          <w:sz w:val="18"/>
          <w:szCs w:val="18"/>
        </w:rPr>
        <w:br w:type="textWrapping" w:clear="all"/>
      </w:r>
    </w:p>
    <w:sectPr w:rsidRPr="004A61CD" w:rsidR="00F8251F" w:rsidSect="004B3941">
      <w:headerReference w:type="default" r:id="rId7"/>
      <w:footerReference w:type="default" r:id="rId8"/>
      <w:pgSz w:w="12240" w:h="15840" w:orient="portrait"/>
      <w:pgMar w:top="306" w:right="720" w:bottom="540" w:left="720" w:header="720" w:footer="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20C5" w:rsidP="008F5751" w:rsidRDefault="002D20C5" w14:paraId="54D36C17" w14:textId="77777777">
      <w:pPr>
        <w:spacing w:after="0" w:line="240" w:lineRule="auto"/>
      </w:pPr>
      <w:r>
        <w:separator/>
      </w:r>
    </w:p>
  </w:endnote>
  <w:endnote w:type="continuationSeparator" w:id="0">
    <w:p w:rsidR="002D20C5" w:rsidP="008F5751" w:rsidRDefault="002D20C5" w14:paraId="204015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525" w:rsidP="00A65525" w:rsidRDefault="00A65525" w14:paraId="0F303BB1" w14:textId="481EF67C">
    <w:pPr>
      <w:pStyle w:val="Footer"/>
      <w:rPr>
        <w:rFonts w:ascii="Arial" w:hAnsi="Arial" w:cs="Arial"/>
        <w:sz w:val="20"/>
        <w:szCs w:val="20"/>
      </w:rPr>
    </w:pPr>
    <w:r w:rsidRPr="002F140A">
      <w:rPr>
        <w:rFonts w:ascii="Arial" w:hAnsi="Arial" w:cs="Arial"/>
        <w:sz w:val="20"/>
        <w:szCs w:val="20"/>
      </w:rPr>
      <w:t>Re</w:t>
    </w:r>
    <w:r w:rsidR="00527FB3">
      <w:rPr>
        <w:rFonts w:ascii="Arial" w:hAnsi="Arial" w:cs="Arial"/>
        <w:sz w:val="20"/>
        <w:szCs w:val="20"/>
      </w:rPr>
      <w:t xml:space="preserve">v. </w:t>
    </w:r>
    <w:r w:rsidR="008A629D">
      <w:rPr>
        <w:rFonts w:ascii="Arial" w:hAnsi="Arial" w:cs="Arial"/>
        <w:sz w:val="20"/>
        <w:szCs w:val="20"/>
      </w:rPr>
      <w:t>0</w:t>
    </w:r>
    <w:r w:rsidR="00B10797">
      <w:rPr>
        <w:rFonts w:ascii="Arial" w:hAnsi="Arial" w:cs="Arial"/>
        <w:sz w:val="20"/>
        <w:szCs w:val="20"/>
      </w:rPr>
      <w:t>2</w:t>
    </w:r>
    <w:r w:rsidR="008A629D">
      <w:rPr>
        <w:rFonts w:ascii="Arial" w:hAnsi="Arial" w:cs="Arial"/>
        <w:sz w:val="20"/>
        <w:szCs w:val="20"/>
      </w:rPr>
      <w:t>.</w:t>
    </w:r>
    <w:r w:rsidR="00B10797">
      <w:rPr>
        <w:rFonts w:ascii="Arial" w:hAnsi="Arial" w:cs="Arial"/>
        <w:sz w:val="20"/>
        <w:szCs w:val="20"/>
      </w:rPr>
      <w:t>1</w:t>
    </w:r>
    <w:r w:rsidR="008A629D">
      <w:rPr>
        <w:rFonts w:ascii="Arial" w:hAnsi="Arial" w:cs="Arial"/>
        <w:sz w:val="20"/>
        <w:szCs w:val="20"/>
      </w:rPr>
      <w:t>1.</w:t>
    </w:r>
    <w:r w:rsidR="00B10797">
      <w:rPr>
        <w:rFonts w:ascii="Arial" w:hAnsi="Arial" w:cs="Arial"/>
        <w:sz w:val="20"/>
        <w:szCs w:val="20"/>
      </w:rPr>
      <w:t>20</w:t>
    </w:r>
  </w:p>
  <w:p w:rsidR="00A65525" w:rsidP="00A65525" w:rsidRDefault="00A820C8" w14:paraId="486EAB19" w14:textId="7D21DEBE">
    <w:pPr>
      <w:pStyle w:val="Footer"/>
      <w:jc w:val="center"/>
      <w:rPr>
        <w:rFonts w:ascii="Arial" w:hAnsi="Arial" w:cs="Arial"/>
        <w:sz w:val="20"/>
        <w:szCs w:val="20"/>
      </w:rPr>
    </w:pPr>
    <w:r w:rsidRPr="002F140A">
      <w:rPr>
        <w:rFonts w:ascii="Arial" w:hAnsi="Arial" w:cs="Arial"/>
        <w:sz w:val="20"/>
        <w:szCs w:val="20"/>
      </w:rPr>
      <w:fldChar w:fldCharType="begin"/>
    </w:r>
    <w:r w:rsidRPr="002F140A" w:rsidR="00A65525">
      <w:rPr>
        <w:rFonts w:ascii="Arial" w:hAnsi="Arial" w:cs="Arial"/>
        <w:sz w:val="20"/>
        <w:szCs w:val="20"/>
      </w:rPr>
      <w:instrText xml:space="preserve"> PAGE   \* MERGEFORMAT </w:instrText>
    </w:r>
    <w:r w:rsidRPr="002F140A">
      <w:rPr>
        <w:rFonts w:ascii="Arial" w:hAnsi="Arial" w:cs="Arial"/>
        <w:sz w:val="20"/>
        <w:szCs w:val="20"/>
      </w:rPr>
      <w:fldChar w:fldCharType="separate"/>
    </w:r>
    <w:r w:rsidR="008B0203">
      <w:rPr>
        <w:rFonts w:ascii="Arial" w:hAnsi="Arial" w:cs="Arial"/>
        <w:noProof/>
        <w:sz w:val="20"/>
        <w:szCs w:val="20"/>
      </w:rPr>
      <w:t>1</w:t>
    </w:r>
    <w:r w:rsidRPr="002F140A">
      <w:rPr>
        <w:rFonts w:ascii="Arial" w:hAnsi="Arial" w:cs="Arial"/>
        <w:sz w:val="20"/>
        <w:szCs w:val="20"/>
      </w:rPr>
      <w:fldChar w:fldCharType="end"/>
    </w:r>
  </w:p>
  <w:p w:rsidR="00B26279" w:rsidP="00B26279" w:rsidRDefault="00B26279" w14:paraId="58A6C7F4" w14:textId="77777777">
    <w:pPr>
      <w:pStyle w:val="Header"/>
      <w:jc w:val="center"/>
      <w:rPr>
        <w:rFonts w:ascii="Arial" w:hAnsi="Arial" w:cs="Arial"/>
        <w:i/>
        <w:sz w:val="20"/>
        <w:szCs w:val="20"/>
      </w:rPr>
    </w:pPr>
  </w:p>
  <w:p w:rsidRPr="00800373" w:rsidR="00B26279" w:rsidP="00B26279" w:rsidRDefault="00B26279" w14:paraId="1151CEBC" w14:textId="77777777">
    <w:pPr>
      <w:pStyle w:val="Header"/>
      <w:jc w:val="center"/>
      <w:rPr>
        <w:rFonts w:ascii="Arial" w:hAnsi="Arial" w:cs="Arial"/>
        <w:i/>
        <w:sz w:val="20"/>
        <w:szCs w:val="20"/>
      </w:rPr>
    </w:pPr>
    <w:r w:rsidRPr="00800373">
      <w:rPr>
        <w:rFonts w:ascii="Arial" w:hAnsi="Arial" w:cs="Arial"/>
        <w:i/>
        <w:sz w:val="20"/>
        <w:szCs w:val="20"/>
      </w:rPr>
      <w:t xml:space="preserve">Please submit this form as a Microsoft Word </w:t>
    </w:r>
    <w:r>
      <w:rPr>
        <w:rFonts w:ascii="Arial" w:hAnsi="Arial" w:cs="Arial"/>
        <w:i/>
        <w:sz w:val="20"/>
        <w:szCs w:val="20"/>
      </w:rPr>
      <w:t xml:space="preserve">“.doc” or “.docx” </w:t>
    </w:r>
    <w:r w:rsidRPr="00800373">
      <w:rPr>
        <w:rFonts w:ascii="Arial" w:hAnsi="Arial" w:cs="Arial"/>
        <w:i/>
        <w:sz w:val="20"/>
        <w:szCs w:val="20"/>
      </w:rPr>
      <w:t>file.</w:t>
    </w:r>
  </w:p>
  <w:p w:rsidRPr="00A65525" w:rsidR="00B26279" w:rsidP="00A65525" w:rsidRDefault="00B26279" w14:paraId="0A74B5C7" w14:textId="77777777">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20C5" w:rsidP="008F5751" w:rsidRDefault="002D20C5" w14:paraId="503599CE" w14:textId="77777777">
      <w:pPr>
        <w:spacing w:after="0" w:line="240" w:lineRule="auto"/>
      </w:pPr>
      <w:r>
        <w:separator/>
      </w:r>
    </w:p>
  </w:footnote>
  <w:footnote w:type="continuationSeparator" w:id="0">
    <w:p w:rsidR="002D20C5" w:rsidP="008F5751" w:rsidRDefault="002D20C5" w14:paraId="2D4576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w:rsidR="00F30B02" w:rsidP="000A2EE2" w:rsidRDefault="002F587B" w14:paraId="6B8A2015" w14:textId="77777777">
    <w:pPr>
      <w:pStyle w:val="Header"/>
      <w:tabs>
        <w:tab w:val="clear" w:pos="4680"/>
        <w:tab w:val="clear" w:pos="9360"/>
        <w:tab w:val="left" w:pos="7275"/>
      </w:tabs>
    </w:pPr>
    <w:r>
      <w:rPr>
        <w:noProof/>
      </w:rPr>
      <mc:AlternateContent>
        <mc:Choice Requires="wps">
          <w:drawing>
            <wp:anchor distT="0" distB="0" distL="114300" distR="114300" simplePos="0" relativeHeight="251658240" behindDoc="0" locked="0" layoutInCell="1" allowOverlap="1" wp14:anchorId="52A97877" wp14:editId="4A7F5F59">
              <wp:simplePos x="0" y="0"/>
              <wp:positionH relativeFrom="column">
                <wp:posOffset>1943100</wp:posOffset>
              </wp:positionH>
              <wp:positionV relativeFrom="paragraph">
                <wp:posOffset>104774</wp:posOffset>
              </wp:positionV>
              <wp:extent cx="2427605" cy="828675"/>
              <wp:effectExtent l="0" t="0" r="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8286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2F587B" w:rsidR="00F8251F" w:rsidP="00527FB3" w:rsidRDefault="00F8251F" w14:paraId="4F0AA65B" w14:textId="77777777">
                          <w:pPr>
                            <w:spacing w:after="0" w:line="240" w:lineRule="auto"/>
                            <w:jc w:val="center"/>
                            <w:rPr>
                              <w:b/>
                              <w:i/>
                              <w:color w:val="31849B" w:themeColor="accent5" w:themeShade="BF"/>
                              <w:sz w:val="28"/>
                              <w:szCs w:val="28"/>
                            </w:rPr>
                          </w:pPr>
                          <w:r w:rsidRPr="002F587B">
                            <w:rPr>
                              <w:b/>
                              <w:i/>
                              <w:color w:val="31849B" w:themeColor="accent5" w:themeShade="BF"/>
                              <w:sz w:val="28"/>
                              <w:szCs w:val="28"/>
                            </w:rPr>
                            <w:t xml:space="preserve">Natural Areas </w:t>
                          </w:r>
                        </w:p>
                        <w:p w:rsidRPr="002F587B" w:rsidR="000914BD" w:rsidP="00527FB3" w:rsidRDefault="000914BD" w14:paraId="669CCB0C" w14:textId="77777777">
                          <w:pPr>
                            <w:spacing w:after="0" w:line="240" w:lineRule="auto"/>
                            <w:jc w:val="center"/>
                            <w:rPr>
                              <w:b/>
                              <w:i/>
                              <w:color w:val="31849B" w:themeColor="accent5" w:themeShade="BF"/>
                              <w:sz w:val="28"/>
                              <w:szCs w:val="28"/>
                            </w:rPr>
                          </w:pPr>
                          <w:r w:rsidRPr="002F587B">
                            <w:rPr>
                              <w:b/>
                              <w:i/>
                              <w:color w:val="31849B" w:themeColor="accent5" w:themeShade="BF"/>
                              <w:sz w:val="28"/>
                              <w:szCs w:val="28"/>
                            </w:rPr>
                            <w:t xml:space="preserve">Community Stewardship </w:t>
                          </w:r>
                        </w:p>
                        <w:p w:rsidRPr="002F587B" w:rsidR="00527FB3" w:rsidP="00527FB3" w:rsidRDefault="007C294F" w14:paraId="28266AF8" w14:textId="77777777">
                          <w:pPr>
                            <w:spacing w:after="0" w:line="240" w:lineRule="auto"/>
                            <w:jc w:val="center"/>
                            <w:rPr>
                              <w:b/>
                              <w:i/>
                              <w:color w:val="31849B" w:themeColor="accent5" w:themeShade="BF"/>
                              <w:sz w:val="28"/>
                              <w:szCs w:val="28"/>
                            </w:rPr>
                          </w:pPr>
                          <w:r w:rsidRPr="002F587B">
                            <w:rPr>
                              <w:b/>
                              <w:i/>
                              <w:color w:val="31849B" w:themeColor="accent5" w:themeShade="BF"/>
                              <w:sz w:val="28"/>
                              <w:szCs w:val="28"/>
                            </w:rPr>
                            <w:t>Final</w:t>
                          </w:r>
                          <w:r w:rsidRPr="002F587B" w:rsidR="00F8251F">
                            <w:rPr>
                              <w:b/>
                              <w:i/>
                              <w:color w:val="31849B" w:themeColor="accent5" w:themeShade="BF"/>
                              <w:sz w:val="28"/>
                              <w:szCs w:val="28"/>
                            </w:rPr>
                            <w:t xml:space="preserve"> Report Form</w:t>
                          </w:r>
                        </w:p>
                        <w:p w:rsidRPr="00527FB3" w:rsidR="00527FB3" w:rsidP="00527FB3" w:rsidRDefault="00527FB3" w14:paraId="64E27D3D" w14:textId="77777777">
                          <w:pPr>
                            <w:spacing w:after="0"/>
                            <w:jc w:val="center"/>
                            <w:rPr>
                              <w:b/>
                              <w:color w:val="31849B" w:themeColor="accent5"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2A97877">
              <v:stroke joinstyle="miter"/>
              <v:path gradientshapeok="t" o:connecttype="rect"/>
            </v:shapetype>
            <v:shape id="Text Box 1" style="position:absolute;margin-left:153pt;margin-top:8.25pt;width:191.1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">
              <v:textbox>
                <w:txbxContent>
                  <w:p w:rsidRPr="002F587B" w:rsidR="00F8251F" w:rsidP="00527FB3" w:rsidRDefault="00F8251F" w14:paraId="4F0AA65B" w14:textId="77777777">
                    <w:pPr>
                      <w:spacing w:after="0" w:line="240" w:lineRule="auto"/>
                      <w:jc w:val="center"/>
                      <w:rPr>
                        <w:b/>
                        <w:i/>
                        <w:color w:val="31849B" w:themeColor="accent5" w:themeShade="BF"/>
                        <w:sz w:val="28"/>
                        <w:szCs w:val="28"/>
                      </w:rPr>
                    </w:pPr>
                    <w:r w:rsidRPr="002F587B">
                      <w:rPr>
                        <w:b/>
                        <w:i/>
                        <w:color w:val="31849B" w:themeColor="accent5" w:themeShade="BF"/>
                        <w:sz w:val="28"/>
                        <w:szCs w:val="28"/>
                      </w:rPr>
                      <w:t xml:space="preserve">Natural Areas </w:t>
                    </w:r>
                  </w:p>
                  <w:p w:rsidRPr="002F587B" w:rsidR="000914BD" w:rsidP="00527FB3" w:rsidRDefault="000914BD" w14:paraId="669CCB0C" w14:textId="77777777">
                    <w:pPr>
                      <w:spacing w:after="0" w:line="240" w:lineRule="auto"/>
                      <w:jc w:val="center"/>
                      <w:rPr>
                        <w:b/>
                        <w:i/>
                        <w:color w:val="31849B" w:themeColor="accent5" w:themeShade="BF"/>
                        <w:sz w:val="28"/>
                        <w:szCs w:val="28"/>
                      </w:rPr>
                    </w:pPr>
                    <w:r w:rsidRPr="002F587B">
                      <w:rPr>
                        <w:b/>
                        <w:i/>
                        <w:color w:val="31849B" w:themeColor="accent5" w:themeShade="BF"/>
                        <w:sz w:val="28"/>
                        <w:szCs w:val="28"/>
                      </w:rPr>
                      <w:t xml:space="preserve">Community Stewardship </w:t>
                    </w:r>
                  </w:p>
                  <w:p w:rsidRPr="002F587B" w:rsidR="00527FB3" w:rsidP="00527FB3" w:rsidRDefault="007C294F" w14:paraId="28266AF8" w14:textId="77777777">
                    <w:pPr>
                      <w:spacing w:after="0" w:line="240" w:lineRule="auto"/>
                      <w:jc w:val="center"/>
                      <w:rPr>
                        <w:b/>
                        <w:i/>
                        <w:color w:val="31849B" w:themeColor="accent5" w:themeShade="BF"/>
                        <w:sz w:val="28"/>
                        <w:szCs w:val="28"/>
                      </w:rPr>
                    </w:pPr>
                    <w:r w:rsidRPr="002F587B">
                      <w:rPr>
                        <w:b/>
                        <w:i/>
                        <w:color w:val="31849B" w:themeColor="accent5" w:themeShade="BF"/>
                        <w:sz w:val="28"/>
                        <w:szCs w:val="28"/>
                      </w:rPr>
                      <w:t>Final</w:t>
                    </w:r>
                    <w:r w:rsidRPr="002F587B" w:rsidR="00F8251F">
                      <w:rPr>
                        <w:b/>
                        <w:i/>
                        <w:color w:val="31849B" w:themeColor="accent5" w:themeShade="BF"/>
                        <w:sz w:val="28"/>
                        <w:szCs w:val="28"/>
                      </w:rPr>
                      <w:t xml:space="preserve"> Report Form</w:t>
                    </w:r>
                  </w:p>
                  <w:p w:rsidRPr="00527FB3" w:rsidR="00527FB3" w:rsidP="00527FB3" w:rsidRDefault="00527FB3" w14:paraId="64E27D3D" w14:textId="77777777">
                    <w:pPr>
                      <w:spacing w:after="0"/>
                      <w:jc w:val="center"/>
                      <w:rPr>
                        <w:b/>
                        <w:color w:val="31849B" w:themeColor="accent5" w:themeShade="BF"/>
                      </w:rPr>
                    </w:pPr>
                  </w:p>
                </w:txbxContent>
              </v:textbox>
            </v:shape>
          </w:pict>
        </mc:Fallback>
      </mc:AlternateContent>
    </w:r>
    <w:r w:rsidR="000A2EE2">
      <w:rPr>
        <w:noProof/>
      </w:rPr>
      <mc:AlternateContent>
        <mc:Choice Requires="wps">
          <w:drawing>
            <wp:anchor distT="0" distB="0" distL="114300" distR="114300" simplePos="0" relativeHeight="251660288" behindDoc="0" locked="0" layoutInCell="1" allowOverlap="1" wp14:anchorId="1379A550" wp14:editId="3CC7A895">
              <wp:simplePos x="0" y="0"/>
              <wp:positionH relativeFrom="column">
                <wp:posOffset>4276725</wp:posOffset>
              </wp:positionH>
              <wp:positionV relativeFrom="paragraph">
                <wp:posOffset>-295275</wp:posOffset>
              </wp:positionV>
              <wp:extent cx="2950210" cy="1571625"/>
              <wp:effectExtent l="0" t="0" r="254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15716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0A2EE2" w:rsidP="000A2EE2" w:rsidRDefault="000A2EE2" w14:paraId="68FA2D35" w14:textId="77777777">
                          <w:pPr>
                            <w:spacing w:after="0" w:line="240" w:lineRule="auto"/>
                            <w:jc w:val="center"/>
                            <w:rPr>
                              <w:b/>
                              <w:color w:val="31849B" w:themeColor="accent5" w:themeShade="BF"/>
                            </w:rPr>
                          </w:pPr>
                        </w:p>
                        <w:tbl>
                          <w:tblPr>
                            <w:tblStyle w:val="TableGrid"/>
                            <w:tblW w:w="0" w:type="auto"/>
                            <w:tblInd w:w="198" w:type="dxa"/>
                            <w:tblLook w:val="04A0" w:firstRow="1" w:lastRow="0" w:firstColumn="1" w:lastColumn="0" w:noHBand="0" w:noVBand="1"/>
                          </w:tblPr>
                          <w:tblGrid>
                            <w:gridCol w:w="3776"/>
                          </w:tblGrid>
                          <w:tr w:rsidRPr="00B71422" w:rsidR="000A2EE2" w:rsidTr="00E952A8" w14:paraId="3DA53904" w14:textId="77777777">
                            <w:trPr>
                              <w:trHeight w:val="253"/>
                            </w:trPr>
                            <w:tc>
                              <w:tcPr>
                                <w:tcW w:w="3776" w:type="dxa"/>
                                <w:shd w:val="clear" w:color="auto" w:fill="F2F2F2" w:themeFill="background1" w:themeFillShade="F2"/>
                              </w:tcPr>
                              <w:p w:rsidRPr="00E952A8" w:rsidR="000A2EE2" w:rsidP="00E952A8" w:rsidRDefault="000A2EE2" w14:paraId="60A539BF" w14:textId="77777777">
                                <w:pPr>
                                  <w:rPr>
                                    <w:rFonts w:ascii="Arial" w:hAnsi="Arial" w:cs="Arial"/>
                                    <w:b/>
                                    <w:sz w:val="20"/>
                                    <w:szCs w:val="20"/>
                                  </w:rPr>
                                </w:pPr>
                                <w:r w:rsidRPr="00E952A8">
                                  <w:rPr>
                                    <w:rFonts w:ascii="Arial" w:hAnsi="Arial" w:cs="Arial"/>
                                    <w:b/>
                                    <w:sz w:val="20"/>
                                    <w:szCs w:val="20"/>
                                  </w:rPr>
                                  <w:t>Organization Name</w:t>
                                </w:r>
                              </w:p>
                            </w:tc>
                          </w:tr>
                          <w:tr w:rsidRPr="00B71422" w:rsidR="000A2EE2" w:rsidTr="00B64C15" w14:paraId="433F8FEE" w14:textId="77777777">
                            <w:trPr>
                              <w:trHeight w:val="557"/>
                            </w:trPr>
                            <w:tc>
                              <w:tcPr>
                                <w:tcW w:w="3776" w:type="dxa"/>
                              </w:tcPr>
                              <w:p w:rsidRPr="00E952A8" w:rsidR="000A2EE2" w:rsidP="00E952A8" w:rsidRDefault="000A2EE2" w14:paraId="06892620" w14:textId="77777777">
                                <w:pPr>
                                  <w:rPr>
                                    <w:rFonts w:ascii="Arial" w:hAnsi="Arial" w:cs="Arial"/>
                                    <w:sz w:val="20"/>
                                    <w:szCs w:val="20"/>
                                  </w:rPr>
                                </w:pPr>
                                <w:r w:rsidRPr="00E952A8">
                                  <w:rPr>
                                    <w:rFonts w:ascii="Arial" w:hAnsi="Arial" w:cs="Arial"/>
                                    <w:i/>
                                    <w:sz w:val="20"/>
                                    <w:szCs w:val="20"/>
                                  </w:rPr>
                                  <w:t>Type response here.</w:t>
                                </w:r>
                              </w:p>
                              <w:p w:rsidRPr="00E952A8" w:rsidR="000A2EE2" w:rsidP="00E952A8" w:rsidRDefault="000A2EE2" w14:paraId="56883AAB" w14:textId="77777777">
                                <w:pPr>
                                  <w:rPr>
                                    <w:rFonts w:ascii="Arial" w:hAnsi="Arial" w:cs="Arial"/>
                                    <w:sz w:val="20"/>
                                    <w:szCs w:val="20"/>
                                  </w:rPr>
                                </w:pPr>
                              </w:p>
                            </w:tc>
                          </w:tr>
                          <w:tr w:rsidRPr="00B71422" w:rsidR="000A2EE2" w:rsidTr="00E952A8" w14:paraId="1C2BFB3B" w14:textId="77777777">
                            <w:trPr>
                              <w:trHeight w:val="248"/>
                            </w:trPr>
                            <w:tc>
                              <w:tcPr>
                                <w:tcW w:w="3776" w:type="dxa"/>
                                <w:shd w:val="clear" w:color="auto" w:fill="F2F2F2" w:themeFill="background1" w:themeFillShade="F2"/>
                              </w:tcPr>
                              <w:p w:rsidRPr="00E952A8" w:rsidR="000A2EE2" w:rsidP="00E952A8" w:rsidRDefault="000A2EE2" w14:paraId="7881872E" w14:textId="77777777">
                                <w:pPr>
                                  <w:rPr>
                                    <w:rFonts w:ascii="Arial" w:hAnsi="Arial" w:cs="Arial"/>
                                    <w:b/>
                                    <w:sz w:val="20"/>
                                    <w:szCs w:val="20"/>
                                  </w:rPr>
                                </w:pPr>
                                <w:r>
                                  <w:rPr>
                                    <w:rFonts w:ascii="Arial" w:hAnsi="Arial" w:cs="Arial"/>
                                    <w:b/>
                                    <w:sz w:val="20"/>
                                    <w:szCs w:val="20"/>
                                  </w:rPr>
                                  <w:t>Request ID</w:t>
                                </w:r>
                              </w:p>
                            </w:tc>
                          </w:tr>
                          <w:tr w:rsidRPr="00B71422" w:rsidR="000A2EE2" w:rsidTr="00B64C15" w14:paraId="0197E2D6" w14:textId="77777777">
                            <w:trPr>
                              <w:trHeight w:val="557"/>
                            </w:trPr>
                            <w:tc>
                              <w:tcPr>
                                <w:tcW w:w="3776" w:type="dxa"/>
                              </w:tcPr>
                              <w:p w:rsidRPr="00E952A8" w:rsidR="000A2EE2" w:rsidP="00E952A8" w:rsidRDefault="000A2EE2" w14:paraId="5E51C24D" w14:textId="77777777">
                                <w:pPr>
                                  <w:rPr>
                                    <w:rFonts w:ascii="Arial" w:hAnsi="Arial" w:cs="Arial"/>
                                    <w:i/>
                                    <w:sz w:val="20"/>
                                    <w:szCs w:val="20"/>
                                  </w:rPr>
                                </w:pPr>
                                <w:r>
                                  <w:rPr>
                                    <w:rFonts w:ascii="Arial" w:hAnsi="Arial" w:cs="Arial"/>
                                    <w:i/>
                                    <w:sz w:val="20"/>
                                    <w:szCs w:val="20"/>
                                  </w:rPr>
                                  <w:t>Type response here.</w:t>
                                </w:r>
                              </w:p>
                            </w:tc>
                          </w:tr>
                        </w:tbl>
                        <w:p w:rsidRPr="00527FB3" w:rsidR="000A2EE2" w:rsidP="000A2EE2" w:rsidRDefault="000A2EE2" w14:paraId="3AE5DD92" w14:textId="77777777">
                          <w:pPr>
                            <w:spacing w:after="0"/>
                            <w:jc w:val="center"/>
                            <w:rPr>
                              <w:b/>
                              <w:color w:val="31849B" w:themeColor="accent5"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79A550">
              <v:stroke joinstyle="miter"/>
              <v:path gradientshapeok="t" o:connecttype="rect"/>
            </v:shapetype>
            <v:shape id="Text Box 2" style="position:absolute;margin-left:336.75pt;margin-top:-23.25pt;width:232.3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">
              <v:textbox>
                <w:txbxContent>
                  <w:p w:rsidR="000A2EE2" w:rsidP="000A2EE2" w:rsidRDefault="000A2EE2" w14:paraId="68FA2D35" w14:textId="77777777">
                    <w:pPr>
                      <w:spacing w:after="0" w:line="240" w:lineRule="auto"/>
                      <w:jc w:val="center"/>
                      <w:rPr>
                        <w:b/>
                        <w:color w:val="31849B" w:themeColor="accent5" w:themeShade="BF"/>
                      </w:rPr>
                    </w:pPr>
                  </w:p>
                  <w:tbl>
                    <w:tblPr>
                      <w:tblStyle w:val="TableGrid"/>
                      <w:tblW w:w="0" w:type="auto"/>
                      <w:tblInd w:w="198" w:type="dxa"/>
                      <w:tblLook w:val="04A0" w:firstRow="1" w:lastRow="0" w:firstColumn="1" w:lastColumn="0" w:noHBand="0" w:noVBand="1"/>
                    </w:tblPr>
                    <w:tblGrid>
                      <w:gridCol w:w="3776"/>
                    </w:tblGrid>
                    <w:tr w:rsidRPr="00B71422" w:rsidR="000A2EE2" w:rsidTr="00E952A8" w14:paraId="3DA53904" w14:textId="77777777">
                      <w:trPr>
                        <w:trHeight w:val="253"/>
                      </w:trPr>
                      <w:tc>
                        <w:tcPr>
                          <w:tcW w:w="3776" w:type="dxa"/>
                          <w:shd w:val="clear" w:color="auto" w:fill="F2F2F2" w:themeFill="background1" w:themeFillShade="F2"/>
                        </w:tcPr>
                        <w:p w:rsidRPr="00E952A8" w:rsidR="000A2EE2" w:rsidP="00E952A8" w:rsidRDefault="000A2EE2" w14:paraId="60A539BF" w14:textId="77777777">
                          <w:pPr>
                            <w:rPr>
                              <w:rFonts w:ascii="Arial" w:hAnsi="Arial" w:cs="Arial"/>
                              <w:b/>
                              <w:sz w:val="20"/>
                              <w:szCs w:val="20"/>
                            </w:rPr>
                          </w:pPr>
                          <w:r w:rsidRPr="00E952A8">
                            <w:rPr>
                              <w:rFonts w:ascii="Arial" w:hAnsi="Arial" w:cs="Arial"/>
                              <w:b/>
                              <w:sz w:val="20"/>
                              <w:szCs w:val="20"/>
                            </w:rPr>
                            <w:t>Organization Name</w:t>
                          </w:r>
                        </w:p>
                      </w:tc>
                    </w:tr>
                    <w:tr w:rsidRPr="00B71422" w:rsidR="000A2EE2" w:rsidTr="00B64C15" w14:paraId="433F8FEE" w14:textId="77777777">
                      <w:trPr>
                        <w:trHeight w:val="557"/>
                      </w:trPr>
                      <w:tc>
                        <w:tcPr>
                          <w:tcW w:w="3776" w:type="dxa"/>
                        </w:tcPr>
                        <w:p w:rsidRPr="00E952A8" w:rsidR="000A2EE2" w:rsidP="00E952A8" w:rsidRDefault="000A2EE2" w14:paraId="06892620" w14:textId="77777777">
                          <w:pPr>
                            <w:rPr>
                              <w:rFonts w:ascii="Arial" w:hAnsi="Arial" w:cs="Arial"/>
                              <w:sz w:val="20"/>
                              <w:szCs w:val="20"/>
                            </w:rPr>
                          </w:pPr>
                          <w:r w:rsidRPr="00E952A8">
                            <w:rPr>
                              <w:rFonts w:ascii="Arial" w:hAnsi="Arial" w:cs="Arial"/>
                              <w:i/>
                              <w:sz w:val="20"/>
                              <w:szCs w:val="20"/>
                            </w:rPr>
                            <w:t>Type response here.</w:t>
                          </w:r>
                        </w:p>
                        <w:p w:rsidRPr="00E952A8" w:rsidR="000A2EE2" w:rsidP="00E952A8" w:rsidRDefault="000A2EE2" w14:paraId="56883AAB" w14:textId="77777777">
                          <w:pPr>
                            <w:rPr>
                              <w:rFonts w:ascii="Arial" w:hAnsi="Arial" w:cs="Arial"/>
                              <w:sz w:val="20"/>
                              <w:szCs w:val="20"/>
                            </w:rPr>
                          </w:pPr>
                        </w:p>
                      </w:tc>
                    </w:tr>
                    <w:tr w:rsidRPr="00B71422" w:rsidR="000A2EE2" w:rsidTr="00E952A8" w14:paraId="1C2BFB3B" w14:textId="77777777">
                      <w:trPr>
                        <w:trHeight w:val="248"/>
                      </w:trPr>
                      <w:tc>
                        <w:tcPr>
                          <w:tcW w:w="3776" w:type="dxa"/>
                          <w:shd w:val="clear" w:color="auto" w:fill="F2F2F2" w:themeFill="background1" w:themeFillShade="F2"/>
                        </w:tcPr>
                        <w:p w:rsidRPr="00E952A8" w:rsidR="000A2EE2" w:rsidP="00E952A8" w:rsidRDefault="000A2EE2" w14:paraId="7881872E" w14:textId="77777777">
                          <w:pPr>
                            <w:rPr>
                              <w:rFonts w:ascii="Arial" w:hAnsi="Arial" w:cs="Arial"/>
                              <w:b/>
                              <w:sz w:val="20"/>
                              <w:szCs w:val="20"/>
                            </w:rPr>
                          </w:pPr>
                          <w:r>
                            <w:rPr>
                              <w:rFonts w:ascii="Arial" w:hAnsi="Arial" w:cs="Arial"/>
                              <w:b/>
                              <w:sz w:val="20"/>
                              <w:szCs w:val="20"/>
                            </w:rPr>
                            <w:t>Request ID</w:t>
                          </w:r>
                        </w:p>
                      </w:tc>
                    </w:tr>
                    <w:tr w:rsidRPr="00B71422" w:rsidR="000A2EE2" w:rsidTr="00B64C15" w14:paraId="0197E2D6" w14:textId="77777777">
                      <w:trPr>
                        <w:trHeight w:val="557"/>
                      </w:trPr>
                      <w:tc>
                        <w:tcPr>
                          <w:tcW w:w="3776" w:type="dxa"/>
                        </w:tcPr>
                        <w:p w:rsidRPr="00E952A8" w:rsidR="000A2EE2" w:rsidP="00E952A8" w:rsidRDefault="000A2EE2" w14:paraId="5E51C24D" w14:textId="77777777">
                          <w:pPr>
                            <w:rPr>
                              <w:rFonts w:ascii="Arial" w:hAnsi="Arial" w:cs="Arial"/>
                              <w:i/>
                              <w:sz w:val="20"/>
                              <w:szCs w:val="20"/>
                            </w:rPr>
                          </w:pPr>
                          <w:r>
                            <w:rPr>
                              <w:rFonts w:ascii="Arial" w:hAnsi="Arial" w:cs="Arial"/>
                              <w:i/>
                              <w:sz w:val="20"/>
                              <w:szCs w:val="20"/>
                            </w:rPr>
                            <w:t>Type response here.</w:t>
                          </w:r>
                        </w:p>
                      </w:tc>
                    </w:tr>
                  </w:tbl>
                  <w:p w:rsidRPr="00527FB3" w:rsidR="000A2EE2" w:rsidP="000A2EE2" w:rsidRDefault="000A2EE2" w14:paraId="3AE5DD92" w14:textId="77777777">
                    <w:pPr>
                      <w:spacing w:after="0"/>
                      <w:jc w:val="center"/>
                      <w:rPr>
                        <w:b/>
                        <w:color w:val="31849B" w:themeColor="accent5" w:themeShade="BF"/>
                      </w:rPr>
                    </w:pPr>
                  </w:p>
                </w:txbxContent>
              </v:textbox>
            </v:shape>
          </w:pict>
        </mc:Fallback>
      </mc:AlternateContent>
    </w:r>
    <w:r w:rsidRPr="00527FB3" w:rsidR="00F30B02">
      <w:rPr>
        <w:noProof/>
      </w:rPr>
      <w:drawing>
        <wp:inline distT="0" distB="0" distL="0" distR="0" wp14:anchorId="529B30A6" wp14:editId="26A625F3">
          <wp:extent cx="1667233" cy="762000"/>
          <wp:effectExtent l="19050" t="0" r="9167" b="0"/>
          <wp:docPr id="1" name="Picture 0" descr="ICECF logo rev6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CF logo rev62005.jpg"/>
                  <pic:cNvPicPr/>
                </pic:nvPicPr>
                <pic:blipFill>
                  <a:blip r:embed="rId1"/>
                  <a:stretch>
                    <a:fillRect/>
                  </a:stretch>
                </pic:blipFill>
                <pic:spPr>
                  <a:xfrm>
                    <a:off x="0" y="0"/>
                    <a:ext cx="1670373" cy="763435"/>
                  </a:xfrm>
                  <a:prstGeom prst="rect">
                    <a:avLst/>
                  </a:prstGeom>
                </pic:spPr>
              </pic:pic>
            </a:graphicData>
          </a:graphic>
        </wp:inline>
      </w:drawing>
    </w:r>
    <w:r w:rsidR="00527FB3">
      <w:t xml:space="preserve"> </w:t>
    </w:r>
    <w:r w:rsidR="000A2EE2">
      <w:tab/>
    </w:r>
  </w:p>
  <w:p w:rsidR="00F30B02" w:rsidRDefault="00F30B02" w14:paraId="2CFDC4EF" w14:textId="77777777">
    <w:pPr>
      <w:pStyle w:val="Header"/>
    </w:pPr>
  </w:p>
  <w:p w:rsidR="000A2EE2" w:rsidRDefault="000A2EE2" w14:paraId="1E78CFAE" w14:textId="77777777">
    <w:pPr>
      <w:pStyle w:val="Header"/>
    </w:pPr>
  </w:p>
  <w:p w:rsidR="000A2EE2" w:rsidRDefault="000A2EE2" w14:paraId="1BC40B4C" w14:textId="77777777">
    <w:pPr>
      <w:pStyle w:val="Header"/>
    </w:pPr>
  </w:p>
  <w:p w:rsidR="005F6B9E" w:rsidRDefault="00527FB3" w14:paraId="4AF22838"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EF144D"/>
    <w:multiLevelType w:val="hybridMultilevel"/>
    <w:tmpl w:val="D708DC86"/>
    <w:lvl w:ilvl="0" w:tplc="BDC22EF0">
      <w:start w:val="1"/>
      <w:numFmt w:val="lowerLetter"/>
      <w:lvlText w:val="%1)"/>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C82439"/>
    <w:multiLevelType w:val="hybridMultilevel"/>
    <w:tmpl w:val="D908BBE2"/>
    <w:lvl w:ilvl="0" w:tplc="1CE00F4C">
      <w:start w:val="1"/>
      <w:numFmt w:val="decimal"/>
      <w:lvlText w:val="%1."/>
      <w:lvlJc w:val="left"/>
      <w:pPr>
        <w:ind w:left="360" w:hanging="360"/>
      </w:pPr>
      <w:rPr>
        <w:rFonts w:hint="default"/>
        <w:b/>
        <w:i w:val="0"/>
      </w:rPr>
    </w:lvl>
    <w:lvl w:ilvl="1" w:tplc="54A0DE06">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63593"/>
    <w:multiLevelType w:val="hybridMultilevel"/>
    <w:tmpl w:val="8766D22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557631"/>
    <w:multiLevelType w:val="hybridMultilevel"/>
    <w:tmpl w:val="3B6AB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4610F"/>
    <w:multiLevelType w:val="hybridMultilevel"/>
    <w:tmpl w:val="9A683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E5AF7"/>
    <w:multiLevelType w:val="hybridMultilevel"/>
    <w:tmpl w:val="2AEE6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16101"/>
    <w:multiLevelType w:val="hybridMultilevel"/>
    <w:tmpl w:val="D708DC86"/>
    <w:lvl w:ilvl="0" w:tplc="BDC22EF0">
      <w:start w:val="1"/>
      <w:numFmt w:val="lowerLetter"/>
      <w:lvlText w:val="%1)"/>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B0E54A8"/>
    <w:multiLevelType w:val="hybridMultilevel"/>
    <w:tmpl w:val="51B88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7979C4"/>
    <w:multiLevelType w:val="hybridMultilevel"/>
    <w:tmpl w:val="C9B48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53A3D"/>
    <w:multiLevelType w:val="hybridMultilevel"/>
    <w:tmpl w:val="8DF0C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37914"/>
    <w:multiLevelType w:val="hybridMultilevel"/>
    <w:tmpl w:val="FB4AD5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BA073E"/>
    <w:multiLevelType w:val="hybridMultilevel"/>
    <w:tmpl w:val="2AEE6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070DE"/>
    <w:multiLevelType w:val="hybridMultilevel"/>
    <w:tmpl w:val="9670E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8A5525"/>
    <w:multiLevelType w:val="hybridMultilevel"/>
    <w:tmpl w:val="2AEE6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F6BB6"/>
    <w:multiLevelType w:val="hybridMultilevel"/>
    <w:tmpl w:val="C9DA3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8">
    <w:abstractNumId w:val="17"/>
  </w:num>
  <w:num w:numId="17">
    <w:abstractNumId w:val="16"/>
  </w:num>
  <w:num w:numId="16">
    <w:abstractNumId w:val="15"/>
  </w:num>
  <w:num w:numId="1">
    <w:abstractNumId w:val="7"/>
  </w:num>
  <w:num w:numId="2">
    <w:abstractNumId w:val="1"/>
  </w:num>
  <w:num w:numId="3">
    <w:abstractNumId w:val="2"/>
  </w:num>
  <w:num w:numId="4">
    <w:abstractNumId w:val="10"/>
  </w:num>
  <w:num w:numId="5">
    <w:abstractNumId w:val="3"/>
  </w:num>
  <w:num w:numId="6">
    <w:abstractNumId w:val="12"/>
  </w:num>
  <w:num w:numId="7">
    <w:abstractNumId w:val="9"/>
  </w:num>
  <w:num w:numId="8">
    <w:abstractNumId w:val="13"/>
  </w:num>
  <w:num w:numId="9">
    <w:abstractNumId w:val="5"/>
  </w:num>
  <w:num w:numId="10">
    <w:abstractNumId w:val="11"/>
  </w:num>
  <w:num w:numId="11">
    <w:abstractNumId w:val="4"/>
  </w:num>
  <w:num w:numId="12">
    <w:abstractNumId w:val="8"/>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B4"/>
    <w:rsid w:val="00013CC5"/>
    <w:rsid w:val="00021078"/>
    <w:rsid w:val="0003544D"/>
    <w:rsid w:val="0004050F"/>
    <w:rsid w:val="000411DB"/>
    <w:rsid w:val="0007208E"/>
    <w:rsid w:val="000769AC"/>
    <w:rsid w:val="000914BD"/>
    <w:rsid w:val="000A2EE2"/>
    <w:rsid w:val="000B0289"/>
    <w:rsid w:val="000C46E9"/>
    <w:rsid w:val="000D14E0"/>
    <w:rsid w:val="000D61A1"/>
    <w:rsid w:val="000E1013"/>
    <w:rsid w:val="001005C6"/>
    <w:rsid w:val="00106CB5"/>
    <w:rsid w:val="0012206A"/>
    <w:rsid w:val="00135266"/>
    <w:rsid w:val="00140A0C"/>
    <w:rsid w:val="0017099C"/>
    <w:rsid w:val="001740D1"/>
    <w:rsid w:val="00187F58"/>
    <w:rsid w:val="001A4A79"/>
    <w:rsid w:val="001D11EF"/>
    <w:rsid w:val="00223460"/>
    <w:rsid w:val="002420C8"/>
    <w:rsid w:val="00246611"/>
    <w:rsid w:val="00252155"/>
    <w:rsid w:val="002624CA"/>
    <w:rsid w:val="00291DD1"/>
    <w:rsid w:val="00292603"/>
    <w:rsid w:val="002D20C5"/>
    <w:rsid w:val="002F587B"/>
    <w:rsid w:val="00312F9F"/>
    <w:rsid w:val="0032261A"/>
    <w:rsid w:val="00325656"/>
    <w:rsid w:val="00332685"/>
    <w:rsid w:val="003338FC"/>
    <w:rsid w:val="003A2AD9"/>
    <w:rsid w:val="003C07E4"/>
    <w:rsid w:val="003C2582"/>
    <w:rsid w:val="003C382C"/>
    <w:rsid w:val="003C47E1"/>
    <w:rsid w:val="003E6672"/>
    <w:rsid w:val="003F344C"/>
    <w:rsid w:val="004042B4"/>
    <w:rsid w:val="00406AE5"/>
    <w:rsid w:val="00435062"/>
    <w:rsid w:val="004437D2"/>
    <w:rsid w:val="00454432"/>
    <w:rsid w:val="004A61CD"/>
    <w:rsid w:val="004A7E2C"/>
    <w:rsid w:val="004B3941"/>
    <w:rsid w:val="004E0598"/>
    <w:rsid w:val="00500FBC"/>
    <w:rsid w:val="00505029"/>
    <w:rsid w:val="00527FB3"/>
    <w:rsid w:val="005353A4"/>
    <w:rsid w:val="0053604C"/>
    <w:rsid w:val="00557DDD"/>
    <w:rsid w:val="00561B57"/>
    <w:rsid w:val="00583C46"/>
    <w:rsid w:val="005F6B9E"/>
    <w:rsid w:val="005F7C0E"/>
    <w:rsid w:val="006222FF"/>
    <w:rsid w:val="00625BE0"/>
    <w:rsid w:val="00636AC8"/>
    <w:rsid w:val="00655BFF"/>
    <w:rsid w:val="0068014D"/>
    <w:rsid w:val="006E0908"/>
    <w:rsid w:val="00701C04"/>
    <w:rsid w:val="00707EFF"/>
    <w:rsid w:val="00737FC2"/>
    <w:rsid w:val="00741C7F"/>
    <w:rsid w:val="007462A2"/>
    <w:rsid w:val="0079382F"/>
    <w:rsid w:val="007C1C6E"/>
    <w:rsid w:val="007C294F"/>
    <w:rsid w:val="00802CB9"/>
    <w:rsid w:val="00837173"/>
    <w:rsid w:val="0084168B"/>
    <w:rsid w:val="008513FE"/>
    <w:rsid w:val="008561F7"/>
    <w:rsid w:val="00881940"/>
    <w:rsid w:val="008A5C6D"/>
    <w:rsid w:val="008A629D"/>
    <w:rsid w:val="008A73E6"/>
    <w:rsid w:val="008B0203"/>
    <w:rsid w:val="008B03ED"/>
    <w:rsid w:val="008B1FB7"/>
    <w:rsid w:val="008B7210"/>
    <w:rsid w:val="008C7761"/>
    <w:rsid w:val="008E4F6F"/>
    <w:rsid w:val="008F5751"/>
    <w:rsid w:val="0091645F"/>
    <w:rsid w:val="00937EE3"/>
    <w:rsid w:val="00946AED"/>
    <w:rsid w:val="00951D87"/>
    <w:rsid w:val="00982C95"/>
    <w:rsid w:val="0098381F"/>
    <w:rsid w:val="00985076"/>
    <w:rsid w:val="009E0C73"/>
    <w:rsid w:val="009F3EC7"/>
    <w:rsid w:val="00A034E5"/>
    <w:rsid w:val="00A42B02"/>
    <w:rsid w:val="00A63EFA"/>
    <w:rsid w:val="00A65525"/>
    <w:rsid w:val="00A820C8"/>
    <w:rsid w:val="00A86082"/>
    <w:rsid w:val="00A900C6"/>
    <w:rsid w:val="00AA487E"/>
    <w:rsid w:val="00AC039D"/>
    <w:rsid w:val="00AE58CF"/>
    <w:rsid w:val="00AF53EA"/>
    <w:rsid w:val="00B039DA"/>
    <w:rsid w:val="00B10797"/>
    <w:rsid w:val="00B26279"/>
    <w:rsid w:val="00B26EE4"/>
    <w:rsid w:val="00B2716A"/>
    <w:rsid w:val="00B45CDA"/>
    <w:rsid w:val="00B51696"/>
    <w:rsid w:val="00B640FA"/>
    <w:rsid w:val="00B700FF"/>
    <w:rsid w:val="00B71422"/>
    <w:rsid w:val="00BB3FB4"/>
    <w:rsid w:val="00BC5124"/>
    <w:rsid w:val="00BE1698"/>
    <w:rsid w:val="00C077D1"/>
    <w:rsid w:val="00C25F86"/>
    <w:rsid w:val="00C46D33"/>
    <w:rsid w:val="00C5399C"/>
    <w:rsid w:val="00C5478E"/>
    <w:rsid w:val="00C67BEE"/>
    <w:rsid w:val="00CC4B29"/>
    <w:rsid w:val="00CE27B2"/>
    <w:rsid w:val="00D046D9"/>
    <w:rsid w:val="00D05EE8"/>
    <w:rsid w:val="00D114AB"/>
    <w:rsid w:val="00D33C78"/>
    <w:rsid w:val="00D70A31"/>
    <w:rsid w:val="00D8366B"/>
    <w:rsid w:val="00D8569D"/>
    <w:rsid w:val="00E01FC8"/>
    <w:rsid w:val="00E02402"/>
    <w:rsid w:val="00E452BF"/>
    <w:rsid w:val="00E66BFC"/>
    <w:rsid w:val="00E75D91"/>
    <w:rsid w:val="00E80481"/>
    <w:rsid w:val="00E84747"/>
    <w:rsid w:val="00EA37DA"/>
    <w:rsid w:val="00ED3EDD"/>
    <w:rsid w:val="00EE6207"/>
    <w:rsid w:val="00F03D73"/>
    <w:rsid w:val="00F10DC3"/>
    <w:rsid w:val="00F30B02"/>
    <w:rsid w:val="00F4578C"/>
    <w:rsid w:val="00F50332"/>
    <w:rsid w:val="00F81758"/>
    <w:rsid w:val="00F8251F"/>
    <w:rsid w:val="00F96FEE"/>
    <w:rsid w:val="00FF21E0"/>
    <w:rsid w:val="00FF44DC"/>
    <w:rsid w:val="053BEEF9"/>
    <w:rsid w:val="1BA4E641"/>
    <w:rsid w:val="2EF4F23C"/>
    <w:rsid w:val="5A0E7B82"/>
    <w:rsid w:val="5CA8F0A0"/>
    <w:rsid w:val="632D1830"/>
    <w:rsid w:val="7AC67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C11DAA5"/>
  <w15:docId w15:val="{57B455CB-0A1E-464B-A5F3-CAF3DF25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13F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B3F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B3FB4"/>
    <w:pPr>
      <w:ind w:left="720"/>
      <w:contextualSpacing/>
    </w:pPr>
  </w:style>
  <w:style w:type="paragraph" w:styleId="BalloonText">
    <w:name w:val="Balloon Text"/>
    <w:basedOn w:val="Normal"/>
    <w:link w:val="BalloonTextChar"/>
    <w:uiPriority w:val="99"/>
    <w:semiHidden/>
    <w:unhideWhenUsed/>
    <w:rsid w:val="00BB3FB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B3FB4"/>
    <w:rPr>
      <w:rFonts w:ascii="Tahoma" w:hAnsi="Tahoma" w:cs="Tahoma"/>
      <w:sz w:val="16"/>
      <w:szCs w:val="16"/>
    </w:rPr>
  </w:style>
  <w:style w:type="paragraph" w:styleId="Header">
    <w:name w:val="header"/>
    <w:basedOn w:val="Normal"/>
    <w:link w:val="HeaderChar"/>
    <w:uiPriority w:val="99"/>
    <w:unhideWhenUsed/>
    <w:rsid w:val="008F57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5751"/>
  </w:style>
  <w:style w:type="paragraph" w:styleId="Footer">
    <w:name w:val="footer"/>
    <w:basedOn w:val="Normal"/>
    <w:link w:val="FooterChar"/>
    <w:uiPriority w:val="99"/>
    <w:unhideWhenUsed/>
    <w:rsid w:val="008F57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5751"/>
  </w:style>
  <w:style w:type="character" w:styleId="CommentReference">
    <w:name w:val="annotation reference"/>
    <w:basedOn w:val="DefaultParagraphFont"/>
    <w:uiPriority w:val="99"/>
    <w:semiHidden/>
    <w:unhideWhenUsed/>
    <w:rsid w:val="00FF21E0"/>
    <w:rPr>
      <w:sz w:val="16"/>
      <w:szCs w:val="16"/>
    </w:rPr>
  </w:style>
  <w:style w:type="paragraph" w:styleId="CommentText">
    <w:name w:val="annotation text"/>
    <w:basedOn w:val="Normal"/>
    <w:link w:val="CommentTextChar"/>
    <w:uiPriority w:val="99"/>
    <w:semiHidden/>
    <w:unhideWhenUsed/>
    <w:rsid w:val="00FF21E0"/>
    <w:pPr>
      <w:spacing w:line="240" w:lineRule="auto"/>
    </w:pPr>
    <w:rPr>
      <w:sz w:val="20"/>
      <w:szCs w:val="20"/>
    </w:rPr>
  </w:style>
  <w:style w:type="character" w:styleId="CommentTextChar" w:customStyle="1">
    <w:name w:val="Comment Text Char"/>
    <w:basedOn w:val="DefaultParagraphFont"/>
    <w:link w:val="CommentText"/>
    <w:uiPriority w:val="99"/>
    <w:semiHidden/>
    <w:rsid w:val="00FF21E0"/>
    <w:rPr>
      <w:sz w:val="20"/>
      <w:szCs w:val="20"/>
    </w:rPr>
  </w:style>
  <w:style w:type="paragraph" w:styleId="CommentSubject">
    <w:name w:val="annotation subject"/>
    <w:basedOn w:val="CommentText"/>
    <w:next w:val="CommentText"/>
    <w:link w:val="CommentSubjectChar"/>
    <w:uiPriority w:val="99"/>
    <w:semiHidden/>
    <w:unhideWhenUsed/>
    <w:rsid w:val="00FF21E0"/>
    <w:rPr>
      <w:b/>
      <w:bCs/>
    </w:rPr>
  </w:style>
  <w:style w:type="character" w:styleId="CommentSubjectChar" w:customStyle="1">
    <w:name w:val="Comment Subject Char"/>
    <w:basedOn w:val="CommentTextChar"/>
    <w:link w:val="CommentSubject"/>
    <w:uiPriority w:val="99"/>
    <w:semiHidden/>
    <w:rsid w:val="00FF21E0"/>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0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wcia.com/ciliving-tv/uiuc-red-oak-rain-garden-nears-completion-awarded-grants/?fbclid=IwAR1K53ZaVZWFYKKynfN3gyFdhtfR592HJ7ozhAQpsiSVdYFdaT9FOBWBKuc" TargetMode="External" Id="Rdfdfd2296b544c70" /><Relationship Type="http://schemas.openxmlformats.org/officeDocument/2006/relationships/hyperlink" Target="https://redoakraingarden.org/events" TargetMode="External" Id="R7deaac47e3df4b4e" /><Relationship Type="http://schemas.openxmlformats.org/officeDocument/2006/relationships/hyperlink" Target="https://redoakraingarden.org/2020/12/23/rorgs-2020-year-in-review/" TargetMode="External" Id="Rce4dda9884f04328" /><Relationship Type="http://schemas.openxmlformats.org/officeDocument/2006/relationships/hyperlink" Target="https://icap.sustainability.illinois.edu/project/red-oak-rain-garden" TargetMode="External" Id="Reac62d23f94041cb" /><Relationship Type="http://schemas.openxmlformats.org/officeDocument/2006/relationships/hyperlink" Target="https://icap.sustainability.illinois.edu/project/plantings-dorner-drive-retention-pond" TargetMode="External" Id="Rcdc374566e2b41f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Martin</dc:creator>
  <keywords/>
  <dc:description/>
  <lastModifiedBy>Carolyn Eliana Brown</lastModifiedBy>
  <revision>22</revision>
  <lastPrinted>2014-05-20T20:36:00.0000000Z</lastPrinted>
  <dcterms:created xsi:type="dcterms:W3CDTF">2020-02-11T19:44:00.0000000Z</dcterms:created>
  <dcterms:modified xsi:type="dcterms:W3CDTF">2021-10-20T13:43:28.7142590Z</dcterms:modified>
</coreProperties>
</file>