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F7D176" w:rsidR="0074493C" w:rsidRPr="006801BB" w:rsidRDefault="00000000" w:rsidP="00F34586">
      <w:pPr>
        <w:jc w:val="center"/>
        <w:rPr>
          <w:rFonts w:ascii="Times New Roman" w:eastAsia="Times New Roman" w:hAnsi="Times New Roman" w:cs="Times New Roman"/>
          <w:b/>
        </w:rPr>
      </w:pPr>
      <w:r w:rsidRPr="006801BB">
        <w:rPr>
          <w:rFonts w:ascii="Times New Roman" w:eastAsia="Times New Roman" w:hAnsi="Times New Roman" w:cs="Times New Roman"/>
          <w:b/>
        </w:rPr>
        <w:t xml:space="preserve">Education </w:t>
      </w:r>
      <w:proofErr w:type="spellStart"/>
      <w:r w:rsidRPr="006801BB">
        <w:rPr>
          <w:rFonts w:ascii="Times New Roman" w:eastAsia="Times New Roman" w:hAnsi="Times New Roman" w:cs="Times New Roman"/>
          <w:b/>
        </w:rPr>
        <w:t>iCAP</w:t>
      </w:r>
      <w:proofErr w:type="spellEnd"/>
      <w:r w:rsidRPr="006801BB">
        <w:rPr>
          <w:rFonts w:ascii="Times New Roman" w:eastAsia="Times New Roman" w:hAnsi="Times New Roman" w:cs="Times New Roman"/>
          <w:b/>
        </w:rPr>
        <w:t xml:space="preserve"> Team </w:t>
      </w:r>
      <w:r w:rsidR="001B51D2" w:rsidRPr="006801BB">
        <w:rPr>
          <w:rFonts w:ascii="Times New Roman" w:eastAsia="Times New Roman" w:hAnsi="Times New Roman" w:cs="Times New Roman"/>
          <w:b/>
        </w:rPr>
        <w:t>October</w:t>
      </w:r>
      <w:r w:rsidRPr="006801BB">
        <w:rPr>
          <w:rFonts w:ascii="Times New Roman" w:eastAsia="Times New Roman" w:hAnsi="Times New Roman" w:cs="Times New Roman"/>
          <w:b/>
        </w:rPr>
        <w:t xml:space="preserve"> Meeting </w:t>
      </w:r>
      <w:r w:rsidR="001B51D2" w:rsidRPr="006801BB">
        <w:rPr>
          <w:rFonts w:ascii="Times New Roman" w:eastAsia="Times New Roman" w:hAnsi="Times New Roman" w:cs="Times New Roman"/>
          <w:b/>
        </w:rPr>
        <w:t>Agenda</w:t>
      </w:r>
    </w:p>
    <w:p w14:paraId="00000002" w14:textId="77777777" w:rsidR="0074493C" w:rsidRPr="006801BB" w:rsidRDefault="0074493C" w:rsidP="00F34586">
      <w:pPr>
        <w:rPr>
          <w:rFonts w:ascii="Times New Roman" w:eastAsia="Times New Roman" w:hAnsi="Times New Roman" w:cs="Times New Roman"/>
        </w:rPr>
      </w:pPr>
    </w:p>
    <w:p w14:paraId="00000003" w14:textId="54F8CEC9" w:rsidR="0074493C" w:rsidRPr="006801BB" w:rsidRDefault="00000000" w:rsidP="00F34586">
      <w:pPr>
        <w:rPr>
          <w:rFonts w:ascii="Times New Roman" w:eastAsia="Times New Roman" w:hAnsi="Times New Roman" w:cs="Times New Roman"/>
          <w:color w:val="000000"/>
        </w:rPr>
      </w:pPr>
      <w:r w:rsidRPr="006801BB">
        <w:rPr>
          <w:rFonts w:ascii="Times New Roman" w:eastAsia="Times New Roman" w:hAnsi="Times New Roman" w:cs="Times New Roman"/>
          <w:color w:val="000000"/>
        </w:rPr>
        <w:t xml:space="preserve">Monday, </w:t>
      </w:r>
      <w:r w:rsidR="001B51D2" w:rsidRPr="006801BB">
        <w:rPr>
          <w:rFonts w:ascii="Times New Roman" w:eastAsia="Times New Roman" w:hAnsi="Times New Roman" w:cs="Times New Roman"/>
          <w:color w:val="000000"/>
        </w:rPr>
        <w:t xml:space="preserve">October </w:t>
      </w:r>
      <w:r w:rsidR="000C1C0B" w:rsidRPr="006801BB">
        <w:rPr>
          <w:rFonts w:ascii="Times New Roman" w:eastAsia="Times New Roman" w:hAnsi="Times New Roman" w:cs="Times New Roman"/>
          <w:color w:val="000000"/>
        </w:rPr>
        <w:t>10</w:t>
      </w:r>
      <w:r w:rsidR="000C1C0B" w:rsidRPr="006801BB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0C1C0B" w:rsidRPr="006801BB">
        <w:rPr>
          <w:rFonts w:ascii="Times New Roman" w:eastAsia="Times New Roman" w:hAnsi="Times New Roman" w:cs="Times New Roman"/>
          <w:color w:val="000000"/>
        </w:rPr>
        <w:t xml:space="preserve"> </w:t>
      </w:r>
      <w:r w:rsidR="001B51D2" w:rsidRPr="006801BB">
        <w:rPr>
          <w:rFonts w:ascii="Times New Roman" w:eastAsia="Times New Roman" w:hAnsi="Times New Roman" w:cs="Times New Roman"/>
          <w:color w:val="000000"/>
        </w:rPr>
        <w:t xml:space="preserve"> </w:t>
      </w:r>
      <w:r w:rsidRPr="006801B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4" w14:textId="4692C0CB" w:rsidR="0074493C" w:rsidRPr="006801BB" w:rsidRDefault="000C1C0B" w:rsidP="00F34586">
      <w:pPr>
        <w:rPr>
          <w:rFonts w:ascii="Times New Roman" w:eastAsia="Times New Roman" w:hAnsi="Times New Roman" w:cs="Times New Roman"/>
          <w:color w:val="000000"/>
        </w:rPr>
      </w:pPr>
      <w:r w:rsidRPr="006801BB">
        <w:rPr>
          <w:rFonts w:ascii="Times New Roman" w:eastAsia="Times New Roman" w:hAnsi="Times New Roman" w:cs="Times New Roman"/>
          <w:color w:val="000000"/>
        </w:rPr>
        <w:t>1:00 – 2:00 pm</w:t>
      </w:r>
    </w:p>
    <w:p w14:paraId="00000005" w14:textId="77777777" w:rsidR="0074493C" w:rsidRPr="006801BB" w:rsidRDefault="0074493C" w:rsidP="00F34586">
      <w:pPr>
        <w:rPr>
          <w:rFonts w:ascii="Times New Roman" w:eastAsia="Times New Roman" w:hAnsi="Times New Roman" w:cs="Times New Roman"/>
          <w:color w:val="000000"/>
        </w:rPr>
      </w:pPr>
    </w:p>
    <w:p w14:paraId="00000008" w14:textId="22541976" w:rsidR="0074493C" w:rsidRPr="006801BB" w:rsidRDefault="00000000" w:rsidP="00F34586">
      <w:pPr>
        <w:rPr>
          <w:rFonts w:ascii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>Z</w:t>
      </w:r>
      <w:r w:rsidRPr="006801BB">
        <w:rPr>
          <w:rFonts w:ascii="Times New Roman" w:eastAsia="Times New Roman" w:hAnsi="Times New Roman" w:cs="Times New Roman"/>
          <w:color w:val="000000"/>
        </w:rPr>
        <w:t xml:space="preserve">oom link: </w:t>
      </w:r>
    </w:p>
    <w:p w14:paraId="00000009" w14:textId="0091CB9C" w:rsidR="0074493C" w:rsidRPr="006801BB" w:rsidRDefault="00000000" w:rsidP="00F34586">
      <w:pPr>
        <w:rPr>
          <w:rFonts w:ascii="Times New Roman" w:hAnsi="Times New Roman" w:cs="Times New Roman"/>
        </w:rPr>
      </w:pPr>
      <w:hyperlink r:id="rId6" w:history="1">
        <w:r w:rsidR="000C1C0B" w:rsidRPr="006801BB">
          <w:rPr>
            <w:rFonts w:ascii="Times New Roman" w:hAnsi="Times New Roman" w:cs="Times New Roman"/>
            <w:color w:val="094FD1"/>
            <w:u w:val="single" w:color="094FD1"/>
          </w:rPr>
          <w:t>https://illinois.zoom.us/j/81634593981?pwd=cm1qWUpNZWNsb2M2eE92TXpMejRYUT09</w:t>
        </w:r>
      </w:hyperlink>
    </w:p>
    <w:p w14:paraId="67D2B47F" w14:textId="77777777" w:rsidR="000C1C0B" w:rsidRPr="006801BB" w:rsidRDefault="000C1C0B" w:rsidP="00F34586">
      <w:pPr>
        <w:rPr>
          <w:rFonts w:ascii="Times New Roman" w:eastAsia="Times New Roman" w:hAnsi="Times New Roman" w:cs="Times New Roman"/>
          <w:color w:val="000000"/>
        </w:rPr>
      </w:pPr>
    </w:p>
    <w:p w14:paraId="0000000A" w14:textId="5BA579F1" w:rsidR="0074493C" w:rsidRPr="006801BB" w:rsidRDefault="00422025" w:rsidP="00F34586">
      <w:pPr>
        <w:rPr>
          <w:rFonts w:ascii="Times New Roman" w:eastAsia="Times New Roman" w:hAnsi="Times New Roman" w:cs="Times New Roman"/>
          <w:b/>
          <w:bCs/>
          <w:i/>
        </w:rPr>
      </w:pPr>
      <w:r w:rsidRPr="006801BB">
        <w:rPr>
          <w:rFonts w:ascii="Times New Roman" w:eastAsia="Times New Roman" w:hAnsi="Times New Roman" w:cs="Times New Roman"/>
          <w:i/>
        </w:rPr>
        <w:t>Attendees</w:t>
      </w:r>
      <w:r w:rsidR="00E95C7F" w:rsidRPr="006801BB">
        <w:rPr>
          <w:rFonts w:ascii="Times New Roman" w:eastAsia="Times New Roman" w:hAnsi="Times New Roman" w:cs="Times New Roman"/>
          <w:i/>
        </w:rPr>
        <w:t xml:space="preserve">: </w:t>
      </w:r>
      <w:r w:rsidR="006801BB">
        <w:rPr>
          <w:rFonts w:ascii="Times New Roman" w:eastAsia="Times New Roman" w:hAnsi="Times New Roman" w:cs="Times New Roman"/>
          <w:i/>
        </w:rPr>
        <w:t xml:space="preserve">Eric Green, Kate Abney, Luis Rodriguez, Anna-Marie Marshall, Gretchen Forman, Asli </w:t>
      </w:r>
      <w:proofErr w:type="spellStart"/>
      <w:r w:rsidR="006801BB">
        <w:rPr>
          <w:rFonts w:ascii="Times New Roman" w:eastAsia="Times New Roman" w:hAnsi="Times New Roman" w:cs="Times New Roman"/>
          <w:i/>
        </w:rPr>
        <w:t>Topuzlu</w:t>
      </w:r>
      <w:proofErr w:type="spellEnd"/>
      <w:r w:rsidR="006801BB">
        <w:rPr>
          <w:rFonts w:ascii="Times New Roman" w:eastAsia="Times New Roman" w:hAnsi="Times New Roman" w:cs="Times New Roman"/>
          <w:i/>
        </w:rPr>
        <w:t xml:space="preserve">, Jennifer </w:t>
      </w:r>
      <w:proofErr w:type="spellStart"/>
      <w:r w:rsidR="006801BB">
        <w:rPr>
          <w:rFonts w:ascii="Times New Roman" w:eastAsia="Times New Roman" w:hAnsi="Times New Roman" w:cs="Times New Roman"/>
          <w:i/>
        </w:rPr>
        <w:t>Fraterrigo</w:t>
      </w:r>
      <w:proofErr w:type="spellEnd"/>
      <w:r w:rsidR="006801BB">
        <w:rPr>
          <w:rFonts w:ascii="Times New Roman" w:eastAsia="Times New Roman" w:hAnsi="Times New Roman" w:cs="Times New Roman"/>
          <w:i/>
        </w:rPr>
        <w:t xml:space="preserve"> </w:t>
      </w:r>
    </w:p>
    <w:p w14:paraId="5C12DFAE" w14:textId="5B1C0CD2" w:rsidR="00D264D1" w:rsidRPr="006801BB" w:rsidRDefault="00D264D1" w:rsidP="00F34586">
      <w:pPr>
        <w:rPr>
          <w:rFonts w:ascii="Times New Roman" w:eastAsia="Times New Roman" w:hAnsi="Times New Roman" w:cs="Times New Roman"/>
          <w:i/>
        </w:rPr>
      </w:pPr>
    </w:p>
    <w:p w14:paraId="5E24C2BB" w14:textId="6EC238EE" w:rsidR="00D264D1" w:rsidRDefault="00D264D1" w:rsidP="00F34586">
      <w:pPr>
        <w:rPr>
          <w:rFonts w:ascii="Times New Roman" w:eastAsia="Times New Roman" w:hAnsi="Times New Roman" w:cs="Times New Roman"/>
          <w:i/>
        </w:rPr>
      </w:pPr>
      <w:r w:rsidRPr="006801BB">
        <w:rPr>
          <w:rFonts w:ascii="Times New Roman" w:eastAsia="Times New Roman" w:hAnsi="Times New Roman" w:cs="Times New Roman"/>
          <w:i/>
        </w:rPr>
        <w:t xml:space="preserve">Absentees: </w:t>
      </w:r>
      <w:r w:rsidR="006801BB">
        <w:rPr>
          <w:rFonts w:ascii="Times New Roman" w:eastAsia="Times New Roman" w:hAnsi="Times New Roman" w:cs="Times New Roman"/>
          <w:i/>
        </w:rPr>
        <w:t xml:space="preserve">Anna </w:t>
      </w:r>
      <w:proofErr w:type="spellStart"/>
      <w:r w:rsidR="006801BB">
        <w:rPr>
          <w:rFonts w:ascii="Times New Roman" w:eastAsia="Times New Roman" w:hAnsi="Times New Roman" w:cs="Times New Roman"/>
          <w:i/>
        </w:rPr>
        <w:t>Mehl</w:t>
      </w:r>
      <w:proofErr w:type="spellEnd"/>
      <w:r w:rsidR="006801BB">
        <w:rPr>
          <w:rFonts w:ascii="Times New Roman" w:eastAsia="Times New Roman" w:hAnsi="Times New Roman" w:cs="Times New Roman"/>
          <w:i/>
        </w:rPr>
        <w:t xml:space="preserve">, Jessica Nicholson, Grace Smith, Bella </w:t>
      </w:r>
      <w:proofErr w:type="spellStart"/>
      <w:r w:rsidR="006801BB">
        <w:rPr>
          <w:rFonts w:ascii="Times New Roman" w:eastAsia="Times New Roman" w:hAnsi="Times New Roman" w:cs="Times New Roman"/>
          <w:i/>
        </w:rPr>
        <w:t>Polizzotto</w:t>
      </w:r>
      <w:proofErr w:type="spellEnd"/>
    </w:p>
    <w:p w14:paraId="28C5BF5A" w14:textId="454AA6E1" w:rsidR="006801BB" w:rsidRDefault="006801BB" w:rsidP="00F34586">
      <w:pPr>
        <w:rPr>
          <w:rFonts w:ascii="Times New Roman" w:eastAsia="Times New Roman" w:hAnsi="Times New Roman" w:cs="Times New Roman"/>
          <w:i/>
        </w:rPr>
      </w:pPr>
    </w:p>
    <w:p w14:paraId="4277568F" w14:textId="2A85F719" w:rsidR="00F34586" w:rsidRPr="006801BB" w:rsidRDefault="006801BB" w:rsidP="006801BB">
      <w:pPr>
        <w:rPr>
          <w:rFonts w:ascii="Times New Roman" w:eastAsia="Times New Roman" w:hAnsi="Times New Roman" w:cs="Times New Roman"/>
          <w:iCs/>
          <w:u w:val="single"/>
        </w:rPr>
      </w:pPr>
      <w:r>
        <w:rPr>
          <w:rFonts w:ascii="Times New Roman" w:eastAsia="Times New Roman" w:hAnsi="Times New Roman" w:cs="Times New Roman"/>
          <w:iCs/>
          <w:u w:val="single"/>
        </w:rPr>
        <w:t>Agenda:</w:t>
      </w:r>
    </w:p>
    <w:p w14:paraId="00000019" w14:textId="42590FA5" w:rsidR="0074493C" w:rsidRPr="006801BB" w:rsidRDefault="001B51D2" w:rsidP="007530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>Welcome! – 2 minutes (Asli)</w:t>
      </w:r>
    </w:p>
    <w:p w14:paraId="6DB9F997" w14:textId="6C65507E" w:rsidR="001B51D2" w:rsidRPr="006801BB" w:rsidRDefault="001B51D2" w:rsidP="007530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>Campus Sustainability Celebration power point preparation – 15 minutes (everybody)</w:t>
      </w:r>
    </w:p>
    <w:p w14:paraId="5F90FA99" w14:textId="641F5BF5" w:rsidR="001B51D2" w:rsidRPr="006801BB" w:rsidRDefault="001B51D2" w:rsidP="007530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 xml:space="preserve">Please look at the draft presentation slides uploaded to </w:t>
      </w:r>
      <w:hyperlink r:id="rId7" w:history="1">
        <w:r w:rsidRPr="006801BB">
          <w:rPr>
            <w:rStyle w:val="Hyperlink"/>
            <w:rFonts w:ascii="Times New Roman" w:eastAsia="Times New Roman" w:hAnsi="Times New Roman" w:cs="Times New Roman"/>
          </w:rPr>
          <w:t>Box</w:t>
        </w:r>
      </w:hyperlink>
      <w:r w:rsidRPr="006801BB">
        <w:rPr>
          <w:rFonts w:ascii="Times New Roman" w:eastAsia="Times New Roman" w:hAnsi="Times New Roman" w:cs="Times New Roman"/>
        </w:rPr>
        <w:t xml:space="preserve"> </w:t>
      </w:r>
    </w:p>
    <w:p w14:paraId="2735C934" w14:textId="34078740" w:rsidR="001B51D2" w:rsidRPr="006801BB" w:rsidRDefault="001B51D2" w:rsidP="007530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 xml:space="preserve">We will choose </w:t>
      </w:r>
      <w:r w:rsidR="008438BA" w:rsidRPr="006801BB">
        <w:rPr>
          <w:rFonts w:ascii="Times New Roman" w:eastAsia="Times New Roman" w:hAnsi="Times New Roman" w:cs="Times New Roman"/>
        </w:rPr>
        <w:t>presenters (anyone can present but priority will be given to students)</w:t>
      </w:r>
    </w:p>
    <w:p w14:paraId="70F25706" w14:textId="4378590A" w:rsidR="008438BA" w:rsidRPr="006801BB" w:rsidRDefault="008438BA" w:rsidP="007530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 xml:space="preserve">Discussion on EDU_006 Sustainability in Study Abroad Recommendation and recommendation drafting </w:t>
      </w:r>
      <w:r w:rsidR="005C7A95" w:rsidRPr="006801BB">
        <w:rPr>
          <w:rFonts w:ascii="Times New Roman" w:eastAsia="Times New Roman" w:hAnsi="Times New Roman" w:cs="Times New Roman"/>
        </w:rPr>
        <w:t>– 30 minutes (everybody)</w:t>
      </w:r>
    </w:p>
    <w:p w14:paraId="7AFCB2AA" w14:textId="6ABA8135" w:rsidR="001A03B5" w:rsidRPr="006801BB" w:rsidRDefault="008405FD" w:rsidP="007530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>There might be some guests from other departments</w:t>
      </w:r>
    </w:p>
    <w:p w14:paraId="529B9280" w14:textId="6F1500E1" w:rsidR="001B51D2" w:rsidRPr="006801BB" w:rsidRDefault="008438BA" w:rsidP="007530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 xml:space="preserve">New recommendation </w:t>
      </w:r>
      <w:r w:rsidR="008405FD" w:rsidRPr="006801BB">
        <w:rPr>
          <w:rFonts w:ascii="Times New Roman" w:eastAsia="Times New Roman" w:hAnsi="Times New Roman" w:cs="Times New Roman"/>
        </w:rPr>
        <w:t>rough drafts</w:t>
      </w:r>
      <w:r w:rsidR="005C7A95" w:rsidRPr="006801BB">
        <w:rPr>
          <w:rFonts w:ascii="Times New Roman" w:eastAsia="Times New Roman" w:hAnsi="Times New Roman" w:cs="Times New Roman"/>
        </w:rPr>
        <w:t xml:space="preserve"> – 1</w:t>
      </w:r>
      <w:r w:rsidR="00872963" w:rsidRPr="006801BB">
        <w:rPr>
          <w:rFonts w:ascii="Times New Roman" w:eastAsia="Times New Roman" w:hAnsi="Times New Roman" w:cs="Times New Roman"/>
        </w:rPr>
        <w:t>0</w:t>
      </w:r>
      <w:r w:rsidR="005C7A95" w:rsidRPr="006801BB">
        <w:rPr>
          <w:rFonts w:ascii="Times New Roman" w:eastAsia="Times New Roman" w:hAnsi="Times New Roman" w:cs="Times New Roman"/>
        </w:rPr>
        <w:t xml:space="preserve"> minutes (everybody)</w:t>
      </w:r>
    </w:p>
    <w:p w14:paraId="344924E6" w14:textId="4449961C" w:rsidR="005C7A95" w:rsidRPr="006801BB" w:rsidRDefault="005C7A95" w:rsidP="007530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hAnsi="Times New Roman" w:cs="Times New Roman"/>
          <w:color w:val="000000"/>
        </w:rPr>
        <w:t>EARTH (FY-CARE/ACE IT style program) try to be in-person</w:t>
      </w:r>
    </w:p>
    <w:p w14:paraId="55882FDF" w14:textId="6A9A49C0" w:rsidR="008405FD" w:rsidRPr="006801BB" w:rsidRDefault="008405FD" w:rsidP="007530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>Future of sustainability courses at GIES College of Business</w:t>
      </w:r>
    </w:p>
    <w:p w14:paraId="552E44C1" w14:textId="72AAB813" w:rsidR="006801BB" w:rsidRDefault="00753020" w:rsidP="006801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801BB">
        <w:rPr>
          <w:rFonts w:ascii="Times New Roman" w:eastAsia="Times New Roman" w:hAnsi="Times New Roman" w:cs="Times New Roman"/>
        </w:rPr>
        <w:t>We can have a separate meeting if time runs out</w:t>
      </w:r>
    </w:p>
    <w:p w14:paraId="1A6493F6" w14:textId="1F8CFCF1" w:rsidR="006801BB" w:rsidRDefault="006801BB" w:rsidP="006801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7ED06258" w14:textId="2152F24F" w:rsidR="006801BB" w:rsidRDefault="006801BB" w:rsidP="006801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Meeting Notes:</w:t>
      </w:r>
    </w:p>
    <w:p w14:paraId="6E7B43B1" w14:textId="77777777" w:rsidR="006801BB" w:rsidRPr="006801BB" w:rsidRDefault="006801BB" w:rsidP="006801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801BB">
        <w:rPr>
          <w:rFonts w:ascii="Times New Roman" w:hAnsi="Times New Roman" w:cs="Times New Roman"/>
          <w:b/>
          <w:bCs/>
        </w:rPr>
        <w:t>Campus Sustainability Celebration – 10/17 from 3-6 PM at NCSA</w:t>
      </w:r>
    </w:p>
    <w:p w14:paraId="09E0D710" w14:textId="77777777" w:rsidR="006801BB" w:rsidRPr="006801BB" w:rsidRDefault="006801BB" w:rsidP="006801B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801BB">
        <w:rPr>
          <w:rFonts w:ascii="Times New Roman" w:hAnsi="Times New Roman" w:cs="Times New Roman"/>
          <w:b/>
          <w:bCs/>
        </w:rPr>
        <w:t xml:space="preserve">Team presentations will be from 3:20 – 4:30 PM </w:t>
      </w:r>
    </w:p>
    <w:p w14:paraId="11A73ABC" w14:textId="12C10814" w:rsidR="006801BB" w:rsidRPr="006801BB" w:rsidRDefault="006801BB" w:rsidP="006801B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801BB">
        <w:rPr>
          <w:rFonts w:ascii="Times New Roman" w:hAnsi="Times New Roman" w:cs="Times New Roman"/>
          <w:b/>
          <w:bCs/>
        </w:rPr>
        <w:t>Roundtables and Q&amp;A will be from 5 – 6 PM (everybody is encouraged to join this part of the event)!</w:t>
      </w:r>
    </w:p>
    <w:p w14:paraId="125FB56B" w14:textId="3D7ED9BD" w:rsidR="006801BB" w:rsidRDefault="006801BB" w:rsidP="006801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team worked on Campus Sustainability Celebration power point slides</w:t>
      </w:r>
    </w:p>
    <w:p w14:paraId="1A7A1EAF" w14:textId="77777777" w:rsidR="00EF41A2" w:rsidRDefault="006801BB" w:rsidP="006801B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Gretchen</w:t>
      </w:r>
    </w:p>
    <w:p w14:paraId="4673F80F" w14:textId="158D72B2" w:rsidR="006801BB" w:rsidRDefault="00EF41A2" w:rsidP="00EF41A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801BB">
        <w:rPr>
          <w:rFonts w:ascii="Times New Roman" w:hAnsi="Times New Roman" w:cs="Times New Roman"/>
        </w:rPr>
        <w:t xml:space="preserve">or the GIES College of Business recommendation, having an initial conversation with the college staff and faculty is a good way to start implementing sustainability to the college </w:t>
      </w:r>
    </w:p>
    <w:p w14:paraId="21125D00" w14:textId="1675C5C7" w:rsidR="006801BB" w:rsidRDefault="00EF41A2" w:rsidP="00EF41A2">
      <w:pPr>
        <w:pStyle w:val="ListParagraph"/>
        <w:numPr>
          <w:ilvl w:val="3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Connection and creating of new partnerships are ideal </w:t>
      </w:r>
    </w:p>
    <w:p w14:paraId="3F312FDF" w14:textId="22BC6228" w:rsidR="00EF41A2" w:rsidRDefault="00EF41A2" w:rsidP="00EF41A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Big Ten Green Career Fair recommendation – approved by </w:t>
      </w:r>
      <w:proofErr w:type="spellStart"/>
      <w:r>
        <w:rPr>
          <w:rFonts w:ascii="Times New Roman" w:hAnsi="Times New Roman" w:cs="Times New Roman"/>
        </w:rPr>
        <w:t>iWG</w:t>
      </w:r>
      <w:proofErr w:type="spellEnd"/>
      <w:r>
        <w:rPr>
          <w:rFonts w:ascii="Times New Roman" w:hAnsi="Times New Roman" w:cs="Times New Roman"/>
        </w:rPr>
        <w:t xml:space="preserve"> and sent to </w:t>
      </w:r>
      <w:r w:rsidR="00CD05F4">
        <w:rPr>
          <w:rFonts w:ascii="Times New Roman" w:hAnsi="Times New Roman" w:cs="Times New Roman"/>
        </w:rPr>
        <w:t>Associate Vice Chancellor for Student Success, Inclusion, and Belonging (</w:t>
      </w:r>
      <w:r w:rsidR="00E83C9D">
        <w:rPr>
          <w:rFonts w:ascii="Times New Roman" w:hAnsi="Times New Roman" w:cs="Times New Roman"/>
        </w:rPr>
        <w:t>SSIB</w:t>
      </w:r>
      <w:r w:rsidR="00CD05F4">
        <w:rPr>
          <w:rFonts w:ascii="Times New Roman" w:hAnsi="Times New Roman" w:cs="Times New Roman"/>
        </w:rPr>
        <w:t>)</w:t>
      </w:r>
    </w:p>
    <w:p w14:paraId="300E542D" w14:textId="5DB0DAD9" w:rsidR="00284877" w:rsidRDefault="00284877" w:rsidP="00EF41A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challenges</w:t>
      </w:r>
      <w:r w:rsidR="00EB6EEF">
        <w:rPr>
          <w:rFonts w:ascii="Times New Roman" w:hAnsi="Times New Roman" w:cs="Times New Roman"/>
        </w:rPr>
        <w:t xml:space="preserve"> for the presentation</w:t>
      </w:r>
      <w:r>
        <w:rPr>
          <w:rFonts w:ascii="Times New Roman" w:hAnsi="Times New Roman" w:cs="Times New Roman"/>
        </w:rPr>
        <w:t>:</w:t>
      </w:r>
    </w:p>
    <w:p w14:paraId="3B8DA917" w14:textId="26FC6B67" w:rsidR="00284877" w:rsidRDefault="00284877" w:rsidP="0028487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Asking audience to write their own definitions of sustainability and send it to the team via a QR code</w:t>
      </w:r>
    </w:p>
    <w:p w14:paraId="3CB1147A" w14:textId="2A691071" w:rsidR="00EB6EEF" w:rsidRDefault="00EB6EEF" w:rsidP="0028487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Asking if there are any innovative approaches of teaching students about sustainability</w:t>
      </w:r>
    </w:p>
    <w:p w14:paraId="1BA88CE7" w14:textId="1DF8D1F6" w:rsidR="007D7EE6" w:rsidRDefault="007D7EE6" w:rsidP="007D7E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Jen’s suggestion:</w:t>
      </w:r>
    </w:p>
    <w:p w14:paraId="47CD26C2" w14:textId="2385D636" w:rsidR="00B40FCA" w:rsidRDefault="00B40FCA" w:rsidP="007D7EE6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7D7EE6">
        <w:rPr>
          <w:rFonts w:ascii="Times New Roman" w:hAnsi="Times New Roman" w:cs="Times New Roman"/>
        </w:rPr>
        <w:t>Coming up with additional list of courses that focus on other aspects of sustainability than environment</w:t>
      </w:r>
    </w:p>
    <w:p w14:paraId="2A05F58C" w14:textId="30270B25" w:rsidR="00B40FCA" w:rsidRDefault="00B40FCA" w:rsidP="007D7EE6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7D7EE6">
        <w:rPr>
          <w:rFonts w:ascii="Times New Roman" w:hAnsi="Times New Roman" w:cs="Times New Roman"/>
        </w:rPr>
        <w:t xml:space="preserve">Developing survey or some sort of instrument that can be sent to different units on campus to help understand </w:t>
      </w:r>
      <w:r w:rsidR="00CD05F4" w:rsidRPr="007D7EE6">
        <w:rPr>
          <w:rFonts w:ascii="Times New Roman" w:hAnsi="Times New Roman" w:cs="Times New Roman"/>
        </w:rPr>
        <w:t>the sustainability content of various courses</w:t>
      </w:r>
    </w:p>
    <w:p w14:paraId="696B2599" w14:textId="5E76285C" w:rsidR="007D7EE6" w:rsidRPr="007D7EE6" w:rsidRDefault="00B40FCA" w:rsidP="007D7EE6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7D7EE6">
        <w:rPr>
          <w:rFonts w:ascii="Times New Roman" w:hAnsi="Times New Roman" w:cs="Times New Roman"/>
        </w:rPr>
        <w:t xml:space="preserve">Especially necessary for the Sustainability Gen-Ed project </w:t>
      </w:r>
    </w:p>
    <w:p w14:paraId="5FB93B66" w14:textId="75F74D20" w:rsidR="00B40FCA" w:rsidRPr="007D7EE6" w:rsidRDefault="00E621D1" w:rsidP="007D7E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D7EE6">
        <w:rPr>
          <w:rFonts w:ascii="Times New Roman" w:hAnsi="Times New Roman" w:cs="Times New Roman"/>
        </w:rPr>
        <w:t xml:space="preserve">The team is trying to come up with a definition for “sustainability” – </w:t>
      </w:r>
      <w:r w:rsidRPr="007D7EE6">
        <w:rPr>
          <w:rFonts w:ascii="Times New Roman" w:hAnsi="Times New Roman" w:cs="Times New Roman"/>
          <w:b/>
          <w:bCs/>
        </w:rPr>
        <w:t>important</w:t>
      </w:r>
    </w:p>
    <w:p w14:paraId="3E8B9D47" w14:textId="3BCD18EB" w:rsidR="00E621D1" w:rsidRDefault="00E621D1" w:rsidP="007D7EE6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7D7EE6">
        <w:rPr>
          <w:rFonts w:ascii="Times New Roman" w:hAnsi="Times New Roman" w:cs="Times New Roman"/>
        </w:rPr>
        <w:t>What falls into the description of sustainability</w:t>
      </w:r>
      <w:r w:rsidR="00CD05F4" w:rsidRPr="007D7EE6">
        <w:rPr>
          <w:rFonts w:ascii="Times New Roman" w:hAnsi="Times New Roman" w:cs="Times New Roman"/>
        </w:rPr>
        <w:t>? What is sustainable?</w:t>
      </w:r>
    </w:p>
    <w:p w14:paraId="3CBC27ED" w14:textId="767D4F6F" w:rsidR="00CD05F4" w:rsidRDefault="00CD05F4" w:rsidP="007D7EE6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7D7EE6">
        <w:rPr>
          <w:rFonts w:ascii="Times New Roman" w:hAnsi="Times New Roman" w:cs="Times New Roman"/>
        </w:rPr>
        <w:t>Identifying themes/keywords for a broader definition of sustainability</w:t>
      </w:r>
    </w:p>
    <w:p w14:paraId="5E047DC0" w14:textId="77777777" w:rsidR="00CD05F4" w:rsidRPr="007D7EE6" w:rsidRDefault="00CD05F4" w:rsidP="007D7EE6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7D7EE6">
        <w:rPr>
          <w:rFonts w:ascii="Times New Roman" w:hAnsi="Times New Roman" w:cs="Times New Roman"/>
        </w:rPr>
        <w:t xml:space="preserve">UC Berkeley used keywords listed in </w:t>
      </w:r>
      <w:r w:rsidRPr="007D7EE6">
        <w:rPr>
          <w:rFonts w:ascii="Times New Roman" w:hAnsi="Times New Roman" w:cs="Times New Roman"/>
          <w:b/>
        </w:rPr>
        <w:t>Table 1</w:t>
      </w:r>
      <w:r w:rsidRPr="007D7EE6">
        <w:rPr>
          <w:rFonts w:ascii="Times New Roman" w:hAnsi="Times New Roman" w:cs="Times New Roman"/>
        </w:rPr>
        <w:t xml:space="preserve"> of </w:t>
      </w:r>
      <w:hyperlink r:id="rId8" w:history="1">
        <w:r w:rsidRPr="007D7EE6">
          <w:rPr>
            <w:rStyle w:val="Hyperlink"/>
            <w:rFonts w:ascii="Times New Roman" w:hAnsi="Times New Roman" w:cs="Times New Roman"/>
          </w:rPr>
          <w:t>https://sustainability.utoronto.ca/wp-content/uploads/Brugmann-et-al-Expanding-student-engagment-inventories-paper-Susy-2019-Copy.pdf</w:t>
        </w:r>
      </w:hyperlink>
    </w:p>
    <w:p w14:paraId="5F877E65" w14:textId="098F74CD" w:rsidR="00CD05F4" w:rsidRDefault="007D7EE6" w:rsidP="007D7E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Sustainability </w:t>
      </w:r>
      <w:r w:rsidR="00644D67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Study Abroad Recommendation</w:t>
      </w:r>
    </w:p>
    <w:p w14:paraId="2767CB06" w14:textId="77D52843" w:rsidR="007D7EE6" w:rsidRDefault="009B606E" w:rsidP="007D7EE6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Katie – people from different departments are traveling </w:t>
      </w:r>
      <w:proofErr w:type="gramStart"/>
      <w:r>
        <w:rPr>
          <w:rFonts w:ascii="Times New Roman" w:hAnsi="Times New Roman" w:cs="Times New Roman"/>
        </w:rPr>
        <w:t>at this time</w:t>
      </w:r>
      <w:proofErr w:type="gramEnd"/>
      <w:r>
        <w:rPr>
          <w:rFonts w:ascii="Times New Roman" w:hAnsi="Times New Roman" w:cs="Times New Roman"/>
        </w:rPr>
        <w:t xml:space="preserve"> due to conferences, not able to meet before November</w:t>
      </w:r>
    </w:p>
    <w:p w14:paraId="477685F4" w14:textId="15EBCCDB" w:rsidR="00A26188" w:rsidRDefault="00A26188" w:rsidP="007D7EE6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productive discussion and drafting with different people that are not necessarily sustainability-focused (</w:t>
      </w:r>
      <w:proofErr w:type="spellStart"/>
      <w:r>
        <w:rPr>
          <w:rFonts w:ascii="Times New Roman" w:hAnsi="Times New Roman" w:cs="Times New Roman"/>
        </w:rPr>
        <w:t>eg.</w:t>
      </w:r>
      <w:proofErr w:type="spellEnd"/>
      <w:r>
        <w:rPr>
          <w:rFonts w:ascii="Times New Roman" w:hAnsi="Times New Roman" w:cs="Times New Roman"/>
        </w:rPr>
        <w:t xml:space="preserve"> Engineering)</w:t>
      </w:r>
    </w:p>
    <w:p w14:paraId="121EA276" w14:textId="346F52A9" w:rsidR="00A26188" w:rsidRDefault="00A26188" w:rsidP="007D7EE6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Trying to expand the network and get more faculty involved in global classrooms at faculty-led study abroad </w:t>
      </w:r>
    </w:p>
    <w:p w14:paraId="2DC2EA6C" w14:textId="02536326" w:rsidR="00A26188" w:rsidRDefault="00A26188" w:rsidP="00A26188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Gretchen and Luis are on this</w:t>
      </w:r>
    </w:p>
    <w:p w14:paraId="540F5A55" w14:textId="668A41D7" w:rsidR="00F67605" w:rsidRDefault="00F67605" w:rsidP="001914F7">
      <w:pPr>
        <w:rPr>
          <w:rFonts w:ascii="Times New Roman" w:hAnsi="Times New Roman" w:cs="Times New Roman"/>
        </w:rPr>
      </w:pPr>
    </w:p>
    <w:p w14:paraId="610CD47B" w14:textId="56E8C353" w:rsidR="001914F7" w:rsidRDefault="001914F7" w:rsidP="001914F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Action Items</w:t>
      </w:r>
    </w:p>
    <w:p w14:paraId="1FE331B7" w14:textId="77777777" w:rsidR="00644D67" w:rsidRPr="00644D67" w:rsidRDefault="00644D67" w:rsidP="001914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The team finished the Education Sustainability Celebration slides this Wednesday</w:t>
      </w:r>
    </w:p>
    <w:p w14:paraId="3A9A37C5" w14:textId="1A03D8C3" w:rsidR="001914F7" w:rsidRPr="00644D67" w:rsidRDefault="00644D67" w:rsidP="001914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Katie, Gretchen, and Luis will reach out to people from various departments to join the team’s November meeting on </w:t>
      </w:r>
      <w:r>
        <w:rPr>
          <w:rFonts w:ascii="Times New Roman" w:hAnsi="Times New Roman" w:cs="Times New Roman"/>
          <w:b/>
          <w:bCs/>
        </w:rPr>
        <w:t xml:space="preserve">11/07 from 5 – 6 PM </w:t>
      </w:r>
      <w:r>
        <w:rPr>
          <w:rFonts w:ascii="Times New Roman" w:hAnsi="Times New Roman" w:cs="Times New Roman"/>
        </w:rPr>
        <w:t>when the team will start redrafting the Sustainability in Study Abroad Recommendation</w:t>
      </w:r>
    </w:p>
    <w:p w14:paraId="2F388D71" w14:textId="209F72A1" w:rsidR="00EF41A2" w:rsidRPr="00644D67" w:rsidRDefault="00644D67" w:rsidP="00644D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644D67">
        <w:rPr>
          <w:rFonts w:ascii="Times New Roman" w:hAnsi="Times New Roman" w:cs="Times New Roman"/>
        </w:rPr>
        <w:t xml:space="preserve">The team will figure out a time to meet for the drafting of new recommendations </w:t>
      </w:r>
    </w:p>
    <w:p w14:paraId="1FFD5066" w14:textId="7A1187C7" w:rsidR="00644D67" w:rsidRPr="00644D67" w:rsidRDefault="00644D67" w:rsidP="00644D6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Reaching out to faculty from GIES college will be necessary for the GIES recommendation</w:t>
      </w:r>
    </w:p>
    <w:p w14:paraId="062693A6" w14:textId="77777777" w:rsidR="006801BB" w:rsidRPr="006801BB" w:rsidRDefault="006801BB" w:rsidP="006801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56109746" w14:textId="77777777" w:rsidR="008405FD" w:rsidRPr="006801BB" w:rsidRDefault="008405FD" w:rsidP="008405F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</w:rPr>
      </w:pPr>
    </w:p>
    <w:p w14:paraId="1E8CD89C" w14:textId="1C5E91D8" w:rsidR="00660435" w:rsidRPr="006801BB" w:rsidRDefault="00660435" w:rsidP="00F345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81EB80E" w14:textId="5D41DBEE" w:rsidR="00BC508C" w:rsidRPr="006801BB" w:rsidRDefault="00BC508C" w:rsidP="00BC50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sectPr w:rsidR="00BC508C" w:rsidRPr="006801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5EF6"/>
    <w:multiLevelType w:val="hybridMultilevel"/>
    <w:tmpl w:val="814A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7B40"/>
    <w:multiLevelType w:val="hybridMultilevel"/>
    <w:tmpl w:val="30A0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22884"/>
    <w:multiLevelType w:val="hybridMultilevel"/>
    <w:tmpl w:val="D3E0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07895"/>
    <w:multiLevelType w:val="hybridMultilevel"/>
    <w:tmpl w:val="653C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36F93"/>
    <w:multiLevelType w:val="multilevel"/>
    <w:tmpl w:val="6C5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F447F"/>
    <w:multiLevelType w:val="multilevel"/>
    <w:tmpl w:val="07EC6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0114">
    <w:abstractNumId w:val="5"/>
  </w:num>
  <w:num w:numId="2" w16cid:durableId="189033900">
    <w:abstractNumId w:val="2"/>
  </w:num>
  <w:num w:numId="3" w16cid:durableId="588274942">
    <w:abstractNumId w:val="4"/>
  </w:num>
  <w:num w:numId="4" w16cid:durableId="47610092">
    <w:abstractNumId w:val="3"/>
  </w:num>
  <w:num w:numId="5" w16cid:durableId="351762784">
    <w:abstractNumId w:val="1"/>
  </w:num>
  <w:num w:numId="6" w16cid:durableId="83692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3C"/>
    <w:rsid w:val="00006A4F"/>
    <w:rsid w:val="000C1C0B"/>
    <w:rsid w:val="000E4932"/>
    <w:rsid w:val="00110BDC"/>
    <w:rsid w:val="00136AFD"/>
    <w:rsid w:val="00144517"/>
    <w:rsid w:val="0017145A"/>
    <w:rsid w:val="001914F7"/>
    <w:rsid w:val="001A03B5"/>
    <w:rsid w:val="001B51D2"/>
    <w:rsid w:val="001F11A4"/>
    <w:rsid w:val="00215A70"/>
    <w:rsid w:val="00267081"/>
    <w:rsid w:val="00284877"/>
    <w:rsid w:val="00350D4D"/>
    <w:rsid w:val="003A0E61"/>
    <w:rsid w:val="003A5293"/>
    <w:rsid w:val="003B33C8"/>
    <w:rsid w:val="003E6A46"/>
    <w:rsid w:val="00411578"/>
    <w:rsid w:val="00422025"/>
    <w:rsid w:val="004D70DE"/>
    <w:rsid w:val="004E309D"/>
    <w:rsid w:val="00516053"/>
    <w:rsid w:val="005324FA"/>
    <w:rsid w:val="0054273A"/>
    <w:rsid w:val="00566C00"/>
    <w:rsid w:val="00591B3F"/>
    <w:rsid w:val="005C7A95"/>
    <w:rsid w:val="00644D67"/>
    <w:rsid w:val="00660435"/>
    <w:rsid w:val="006801BB"/>
    <w:rsid w:val="00682AE1"/>
    <w:rsid w:val="006C72A6"/>
    <w:rsid w:val="006F1688"/>
    <w:rsid w:val="006F4B92"/>
    <w:rsid w:val="0074493C"/>
    <w:rsid w:val="00753020"/>
    <w:rsid w:val="00773A68"/>
    <w:rsid w:val="007C6A39"/>
    <w:rsid w:val="007D7EE6"/>
    <w:rsid w:val="007E6796"/>
    <w:rsid w:val="007F63A3"/>
    <w:rsid w:val="008047C4"/>
    <w:rsid w:val="008155DB"/>
    <w:rsid w:val="008405FD"/>
    <w:rsid w:val="008438BA"/>
    <w:rsid w:val="00860C65"/>
    <w:rsid w:val="00872963"/>
    <w:rsid w:val="008B68E1"/>
    <w:rsid w:val="008C4939"/>
    <w:rsid w:val="008E4354"/>
    <w:rsid w:val="0092317E"/>
    <w:rsid w:val="00945502"/>
    <w:rsid w:val="009B1068"/>
    <w:rsid w:val="009B606E"/>
    <w:rsid w:val="00A26188"/>
    <w:rsid w:val="00AD01A4"/>
    <w:rsid w:val="00B40FCA"/>
    <w:rsid w:val="00BC508C"/>
    <w:rsid w:val="00C55F86"/>
    <w:rsid w:val="00CD05F4"/>
    <w:rsid w:val="00CF31AB"/>
    <w:rsid w:val="00D264D1"/>
    <w:rsid w:val="00D32EA5"/>
    <w:rsid w:val="00D72217"/>
    <w:rsid w:val="00D9271F"/>
    <w:rsid w:val="00D96494"/>
    <w:rsid w:val="00DC42E4"/>
    <w:rsid w:val="00E61407"/>
    <w:rsid w:val="00E621D1"/>
    <w:rsid w:val="00E714D4"/>
    <w:rsid w:val="00E83C9D"/>
    <w:rsid w:val="00E91EB4"/>
    <w:rsid w:val="00E95C7F"/>
    <w:rsid w:val="00EB6EEF"/>
    <w:rsid w:val="00ED38D3"/>
    <w:rsid w:val="00EE641F"/>
    <w:rsid w:val="00EF41A2"/>
    <w:rsid w:val="00F1593E"/>
    <w:rsid w:val="00F34586"/>
    <w:rsid w:val="00F448BD"/>
    <w:rsid w:val="00F67605"/>
    <w:rsid w:val="00F835DE"/>
    <w:rsid w:val="00FB7358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7BA27"/>
  <w15:docId w15:val="{E5A6DF7B-4901-0444-8DBE-466BFE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62D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53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B33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tainability.utoronto.ca/wp-content/uploads/Brugmann-et-al-Expanding-student-engagment-inventories-paper-Susy-2019-Cop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ofi.box.com/s/90uav41twtly0ctkn96ok61ajerqpng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llinois.zoom.us/j/81634593981?pwd=cm1qWUpNZWNsb2M2eE92TXpMejRYUT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p1dGaPFtOWYNnLRkkqJdlW3W1Q==">AMUW2mXdf9Fn+1+5BdmxWCqpfLjOtO3xc5F3f+JJSf1bzNmqqumoaOqE4JoUgNPkHEVEcgBM7DwWopSsjs36HXfcyKCbO0FLp1yZKdIrqCC/U/dKY43Bu2A=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Topuzlu, Asli</dc:creator>
  <cp:lastModifiedBy>Topuzlu, Asli</cp:lastModifiedBy>
  <cp:revision>40</cp:revision>
  <dcterms:created xsi:type="dcterms:W3CDTF">2022-08-24T21:02:00Z</dcterms:created>
  <dcterms:modified xsi:type="dcterms:W3CDTF">2022-10-13T01:32:00Z</dcterms:modified>
</cp:coreProperties>
</file>