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96DEE" w14:textId="77777777" w:rsidR="00F0350A" w:rsidRPr="00F0350A" w:rsidRDefault="00F0350A" w:rsidP="00F0350A">
      <w:pPr>
        <w:pStyle w:val="Heading1"/>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Thank you for your commitment to green initiatives at the University of Illinois. One of the ongoing</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requirements listed in the terms of the funding agreement for your project is the submission of</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semesterly reports with key information about your project. In addition to this form, please provide</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additional financial documentation and/or progress photos if available.</w:t>
      </w:r>
    </w:p>
    <w:p w14:paraId="44EB3D85" w14:textId="77777777" w:rsidR="00F0350A" w:rsidRDefault="00F0350A" w:rsidP="00F0350A">
      <w:pPr>
        <w:pStyle w:val="Heading1"/>
        <w:pBdr>
          <w:bottom w:val="single" w:sz="6" w:space="1" w:color="auto"/>
        </w:pBdr>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Please be as accurate as possible in describing the project (including possible setbacks or</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challenges in meeting the initial goals of the project). Not fully meeting your project's goals will </w:t>
      </w:r>
      <w:r>
        <w:rPr>
          <w:rFonts w:asciiTheme="minorHAnsi" w:eastAsiaTheme="minorEastAsia" w:hAnsiTheme="minorHAnsi" w:cs="Times New Roman"/>
          <w:b w:val="0"/>
          <w:bCs w:val="0"/>
          <w:i/>
          <w:kern w:val="0"/>
          <w:sz w:val="24"/>
          <w:szCs w:val="24"/>
        </w:rPr>
        <w:t>n</w:t>
      </w:r>
      <w:r w:rsidRPr="00F0350A">
        <w:rPr>
          <w:rFonts w:asciiTheme="minorHAnsi" w:eastAsiaTheme="minorEastAsia" w:hAnsiTheme="minorHAnsi" w:cs="Times New Roman"/>
          <w:b w:val="0"/>
          <w:bCs w:val="0"/>
          <w:i/>
          <w:kern w:val="0"/>
          <w:sz w:val="24"/>
          <w:szCs w:val="24"/>
        </w:rPr>
        <w:t>ot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disqualify you from making future funding requests </w:t>
      </w:r>
      <w:proofErr w:type="gramStart"/>
      <w:r w:rsidRPr="00F0350A">
        <w:rPr>
          <w:rFonts w:asciiTheme="minorHAnsi" w:eastAsiaTheme="minorEastAsia" w:hAnsiTheme="minorHAnsi" w:cs="Times New Roman"/>
          <w:b w:val="0"/>
          <w:bCs w:val="0"/>
          <w:i/>
          <w:kern w:val="0"/>
          <w:sz w:val="24"/>
          <w:szCs w:val="24"/>
        </w:rPr>
        <w:t>as long as</w:t>
      </w:r>
      <w:proofErr w:type="gramEnd"/>
      <w:r w:rsidRPr="00F0350A">
        <w:rPr>
          <w:rFonts w:asciiTheme="minorHAnsi" w:eastAsiaTheme="minorEastAsia" w:hAnsiTheme="minorHAnsi" w:cs="Times New Roman"/>
          <w:b w:val="0"/>
          <w:bCs w:val="0"/>
          <w:i/>
          <w:kern w:val="0"/>
          <w:sz w:val="24"/>
          <w:szCs w:val="24"/>
        </w:rPr>
        <w:t xml:space="preserve"> your reports are as complete and</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accurate as possi</w:t>
      </w:r>
      <w:r>
        <w:rPr>
          <w:rFonts w:asciiTheme="minorHAnsi" w:eastAsiaTheme="minorEastAsia" w:hAnsiTheme="minorHAnsi" w:cs="Times New Roman"/>
          <w:b w:val="0"/>
          <w:bCs w:val="0"/>
          <w:i/>
          <w:kern w:val="0"/>
          <w:sz w:val="24"/>
          <w:szCs w:val="24"/>
        </w:rPr>
        <w:t xml:space="preserve">ble.  </w:t>
      </w:r>
      <w:r w:rsidRPr="00F0350A">
        <w:rPr>
          <w:rFonts w:asciiTheme="minorHAnsi" w:eastAsiaTheme="minorEastAsia" w:hAnsiTheme="minorHAnsi" w:cs="Times New Roman"/>
          <w:b w:val="0"/>
          <w:bCs w:val="0"/>
          <w:i/>
          <w:kern w:val="0"/>
          <w:sz w:val="24"/>
          <w:szCs w:val="24"/>
        </w:rPr>
        <w:t>If you have any questions, please contact the Student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Sustainability Committee, at </w:t>
      </w:r>
      <w:hyperlink r:id="rId7" w:history="1">
        <w:r w:rsidR="00F8454E">
          <w:rPr>
            <w:rStyle w:val="Hyperlink"/>
            <w:rFonts w:asciiTheme="minorHAnsi" w:eastAsiaTheme="minorEastAsia" w:hAnsiTheme="minorHAnsi" w:cs="Times New Roman"/>
            <w:b w:val="0"/>
            <w:bCs w:val="0"/>
            <w:i/>
            <w:kern w:val="0"/>
            <w:sz w:val="24"/>
            <w:szCs w:val="24"/>
          </w:rPr>
          <w:t>sustainability-committee@illinois.edu</w:t>
        </w:r>
      </w:hyperlink>
      <w:r w:rsidRPr="00F0350A">
        <w:rPr>
          <w:rFonts w:asciiTheme="minorHAnsi" w:eastAsiaTheme="minorEastAsia" w:hAnsiTheme="minorHAnsi" w:cs="Times New Roman"/>
          <w:b w:val="0"/>
          <w:bCs w:val="0"/>
          <w:i/>
          <w:kern w:val="0"/>
          <w:sz w:val="24"/>
          <w:szCs w:val="24"/>
        </w:rPr>
        <w:t xml:space="preserve">. </w:t>
      </w:r>
    </w:p>
    <w:p w14:paraId="0FA3ED1D" w14:textId="7D9C6B64" w:rsidR="00CE3A43" w:rsidRDefault="00DC7C80" w:rsidP="00CE3A43">
      <w:r w:rsidRPr="00DC7C80">
        <w:rPr>
          <w:b/>
        </w:rPr>
        <w:t>Project Name:</w:t>
      </w:r>
      <w:r>
        <w:t xml:space="preserve"> </w:t>
      </w:r>
      <w:sdt>
        <w:sdtPr>
          <w:id w:val="1458991789"/>
          <w:placeholder>
            <w:docPart w:val="818997D90F674B7F9ED88DADD628D049"/>
          </w:placeholder>
        </w:sdtPr>
        <w:sdtEndPr/>
        <w:sdtContent>
          <w:r w:rsidR="00D07D15">
            <w:t>Campus Contributions to Dump and Run</w:t>
          </w:r>
        </w:sdtContent>
      </w:sdt>
    </w:p>
    <w:p w14:paraId="1ECC2430" w14:textId="77777777" w:rsidR="00CE3A43" w:rsidRPr="00CE3A43" w:rsidRDefault="00CE3A43" w:rsidP="00CE3A43"/>
    <w:p w14:paraId="18951730" w14:textId="0BA07393" w:rsidR="00CE3A43" w:rsidRDefault="00CE3A43" w:rsidP="00CE3A43">
      <w:r w:rsidRPr="0B785F6E">
        <w:rPr>
          <w:b/>
          <w:bCs/>
        </w:rPr>
        <w:t>Date of Report Submission:</w:t>
      </w:r>
      <w:r>
        <w:t xml:space="preserve"> 6/</w:t>
      </w:r>
      <w:r w:rsidR="00566055">
        <w:t>15</w:t>
      </w:r>
      <w:r>
        <w:t xml:space="preserve">/2022 </w:t>
      </w:r>
    </w:p>
    <w:p w14:paraId="2AA7466F" w14:textId="77777777" w:rsidR="00CE3A43" w:rsidRDefault="00CE3A43" w:rsidP="00DC7C80"/>
    <w:p w14:paraId="6E45DA6D" w14:textId="77777777" w:rsidR="005328A2" w:rsidRPr="00CE3A43" w:rsidRDefault="00F0350A" w:rsidP="005328A2">
      <w:pPr>
        <w:rPr>
          <w:b/>
        </w:rPr>
      </w:pPr>
      <w:r w:rsidRPr="00CE3A43">
        <w:rPr>
          <w:b/>
        </w:rPr>
        <w:t xml:space="preserve">Project Purpose: </w:t>
      </w:r>
    </w:p>
    <w:sdt>
      <w:sdtPr>
        <w:id w:val="-1609734526"/>
        <w:placeholder>
          <w:docPart w:val="5A8082C121D54F7EA9B69FCAF7CE18CD"/>
        </w:placeholder>
      </w:sdtPr>
      <w:sdtEndPr/>
      <w:sdtContent>
        <w:p w14:paraId="08D97A17" w14:textId="09B20D76" w:rsidR="005328A2" w:rsidRDefault="00D07D15" w:rsidP="005328A2">
          <w:r w:rsidRPr="0B785F6E">
            <w:rPr>
              <w:rStyle w:val="normaltextrun"/>
              <w:rFonts w:ascii="Calibri" w:hAnsi="Calibri" w:cs="Calibri"/>
              <w:b/>
              <w:bCs/>
              <w:color w:val="000000"/>
              <w:shd w:val="clear" w:color="auto" w:fill="FFFFFF"/>
            </w:rPr>
            <w:t>Original Description:</w:t>
          </w:r>
          <w:r>
            <w:rPr>
              <w:rStyle w:val="normaltextrun"/>
              <w:rFonts w:ascii="Calibri" w:hAnsi="Calibri" w:cs="Calibri"/>
              <w:color w:val="000000"/>
              <w:shd w:val="clear" w:color="auto" w:fill="FFFFFF"/>
            </w:rPr>
            <w:t> Since 1995 University Housing operated a salvage drive as a way for students to donate used furniture, clothing, appliances, canned and boxed foods, and electronics at the end of the semester. In 2012, University Housing started collaborating with the University YMCA to coordinate this effort, and in Spring 2019, at the request of Chancellor Jones and the University YMCA Board, University Housing and Facilities &amp; Services contributed drivers and trucks to assist with collections. This year, we are working toward a standing commitment from campus to support Dump and Run and are working with the Office of the Chancellor about potential expansion into the wider community. We are seeking SSC support for the next two years for the basic services the campus provides, while a long-term strategy for a community-based program is identified.</w:t>
          </w:r>
          <w:r>
            <w:rPr>
              <w:rStyle w:val="eop"/>
              <w:rFonts w:ascii="Calibri" w:hAnsi="Calibri" w:cs="Calibri"/>
              <w:color w:val="000000"/>
              <w:shd w:val="clear" w:color="auto" w:fill="FFFFFF"/>
            </w:rPr>
            <w:t> </w:t>
          </w:r>
        </w:p>
        <w:p w14:paraId="43C5FCE2" w14:textId="77777777" w:rsidR="0B785F6E" w:rsidRDefault="0B785F6E" w:rsidP="0B785F6E">
          <w:pPr>
            <w:rPr>
              <w:rStyle w:val="eop"/>
              <w:rFonts w:ascii="Calibri" w:hAnsi="Calibri" w:cs="Calibri"/>
              <w:color w:val="000000" w:themeColor="text1"/>
            </w:rPr>
          </w:pPr>
        </w:p>
        <w:p w14:paraId="73B40CAF" w14:textId="5A812575" w:rsidR="0B785F6E" w:rsidRDefault="0B785F6E" w:rsidP="0B785F6E">
          <w:pPr>
            <w:rPr>
              <w:rStyle w:val="eop"/>
              <w:rFonts w:ascii="Calibri" w:hAnsi="Calibri" w:cs="Calibri"/>
              <w:color w:val="000000" w:themeColor="text1"/>
            </w:rPr>
          </w:pPr>
          <w:r w:rsidRPr="0B785F6E">
            <w:rPr>
              <w:rStyle w:val="eop"/>
              <w:rFonts w:ascii="Calibri" w:hAnsi="Calibri" w:cs="Calibri"/>
              <w:b/>
              <w:bCs/>
              <w:color w:val="000000" w:themeColor="text1"/>
            </w:rPr>
            <w:t>Additional Notes:</w:t>
          </w:r>
          <w:r w:rsidRPr="0B785F6E">
            <w:rPr>
              <w:rStyle w:val="eop"/>
              <w:rFonts w:ascii="Calibri" w:hAnsi="Calibri" w:cs="Calibri"/>
              <w:color w:val="000000" w:themeColor="text1"/>
            </w:rPr>
            <w:t xml:space="preserve"> Although the purpose has remained the same, the plan of action and timeline has shifted due to the COVID-19 pandemic. Ultimately, UIUC F&amp;S continues to identify a plan to divert student-generated usable waste from landfills. However, rebranding and changes in partnership with the University YMCA may be needed. Please continue to read the semesterly report for more details.</w:t>
          </w:r>
        </w:p>
      </w:sdtContent>
    </w:sdt>
    <w:p w14:paraId="1A2D8CD0" w14:textId="77777777" w:rsidR="005328A2" w:rsidRDefault="005328A2" w:rsidP="005328A2"/>
    <w:p w14:paraId="607FD3D6" w14:textId="77777777" w:rsidR="005328A2" w:rsidRPr="00CE3A43" w:rsidRDefault="00F0350A" w:rsidP="005328A2">
      <w:pPr>
        <w:rPr>
          <w:b/>
        </w:rPr>
      </w:pPr>
      <w:r w:rsidRPr="00CE3A43">
        <w:rPr>
          <w:b/>
        </w:rPr>
        <w:t>Detailed Accounting of Expenditures to Date:</w:t>
      </w:r>
    </w:p>
    <w:sdt>
      <w:sdtPr>
        <w:id w:val="-816953790"/>
        <w:placeholder>
          <w:docPart w:val="EFE73E6A650D46DBA2676DBEA6171A50"/>
        </w:placeholder>
      </w:sdtPr>
      <w:sdtEndPr/>
      <w:sdtContent>
        <w:p w14:paraId="22EEB580" w14:textId="5670507D" w:rsidR="005328A2" w:rsidRDefault="00D07D15" w:rsidP="005328A2">
          <w:r>
            <w:t xml:space="preserve">No funds have been spent due to </w:t>
          </w:r>
          <w:r w:rsidR="00124AF5">
            <w:t>COVID-19 event cancellations.</w:t>
          </w:r>
        </w:p>
      </w:sdtContent>
    </w:sdt>
    <w:p w14:paraId="3AB5B389" w14:textId="77777777" w:rsidR="005328A2" w:rsidRDefault="005328A2" w:rsidP="005328A2"/>
    <w:p w14:paraId="67B565E9" w14:textId="77777777" w:rsidR="00F0350A" w:rsidRPr="00CE3A43" w:rsidRDefault="059A1F12" w:rsidP="00F0350A">
      <w:pPr>
        <w:rPr>
          <w:b/>
        </w:rPr>
      </w:pPr>
      <w:r w:rsidRPr="059A1F12">
        <w:rPr>
          <w:b/>
          <w:bCs/>
        </w:rPr>
        <w:t>Project Progress to Date:</w:t>
      </w:r>
    </w:p>
    <w:sdt>
      <w:sdtPr>
        <w:id w:val="-974516443"/>
        <w:placeholder>
          <w:docPart w:val="451DECD8A0BB45F99E68A96D384E481B"/>
        </w:placeholder>
      </w:sdtPr>
      <w:sdtEndPr/>
      <w:sdtContent>
        <w:p w14:paraId="0D358B79" w14:textId="7D82155B" w:rsidR="00D07D15" w:rsidRPr="00D07D15" w:rsidRDefault="009C75CA" w:rsidP="059A1F12">
          <w:pPr>
            <w:rPr>
              <w:rStyle w:val="normaltextrun"/>
              <w:rFonts w:ascii="Calibri" w:hAnsi="Calibri" w:cs="Calibri"/>
              <w:color w:val="000000" w:themeColor="text1"/>
            </w:rPr>
          </w:pPr>
          <w:r w:rsidRPr="059A1F12">
            <w:t xml:space="preserve">This project was funded in FY20, for the Dump and Run event in 2020. However, the Spring 2020 collection and Fall 2020 sale were cancelled due to COVID-19 health restrictions. As </w:t>
          </w:r>
          <w:r w:rsidR="00566055">
            <w:rPr>
              <w:rStyle w:val="normaltextrun"/>
              <w:rFonts w:ascii="Calibri" w:hAnsi="Calibri" w:cs="Calibri"/>
              <w:color w:val="000000"/>
              <w:bdr w:val="none" w:sz="0" w:space="0" w:color="auto" w:frame="1"/>
            </w:rPr>
            <w:t>t</w:t>
          </w:r>
          <w:r w:rsidR="00D07D15" w:rsidRPr="059A1F12">
            <w:rPr>
              <w:rStyle w:val="normaltextrun"/>
              <w:rFonts w:ascii="Calibri" w:hAnsi="Calibri" w:cs="Calibri"/>
              <w:color w:val="000000"/>
              <w:bdr w:val="none" w:sz="0" w:space="0" w:color="auto" w:frame="1"/>
            </w:rPr>
            <w:t xml:space="preserve">he project was transferred to F&amp;S from </w:t>
          </w:r>
          <w:r w:rsidR="00566055">
            <w:rPr>
              <w:rStyle w:val="normaltextrun"/>
              <w:rFonts w:ascii="Calibri" w:hAnsi="Calibri" w:cs="Calibri"/>
              <w:color w:val="000000"/>
              <w:bdr w:val="none" w:sz="0" w:space="0" w:color="auto" w:frame="1"/>
            </w:rPr>
            <w:t xml:space="preserve">University </w:t>
          </w:r>
          <w:r w:rsidR="00D07D15" w:rsidRPr="059A1F12">
            <w:rPr>
              <w:rStyle w:val="normaltextrun"/>
              <w:rFonts w:ascii="Calibri" w:hAnsi="Calibri" w:cs="Calibri"/>
              <w:color w:val="000000"/>
              <w:bdr w:val="none" w:sz="0" w:space="0" w:color="auto" w:frame="1"/>
            </w:rPr>
            <w:t xml:space="preserve">Housing in early 2020, and F&amp;S worked with the University YMCA to identify a collection location on campus (at the F&amp;S </w:t>
          </w:r>
          <w:r w:rsidR="00566055">
            <w:rPr>
              <w:rStyle w:val="normaltextrun"/>
              <w:rFonts w:ascii="Calibri" w:hAnsi="Calibri" w:cs="Calibri"/>
              <w:color w:val="000000"/>
              <w:bdr w:val="none" w:sz="0" w:space="0" w:color="auto" w:frame="1"/>
            </w:rPr>
            <w:t>Physical Plant Services Bu</w:t>
          </w:r>
          <w:r w:rsidR="00D07D15" w:rsidRPr="059A1F12">
            <w:rPr>
              <w:rStyle w:val="normaltextrun"/>
              <w:rFonts w:ascii="Calibri" w:hAnsi="Calibri" w:cs="Calibri"/>
              <w:color w:val="000000"/>
              <w:bdr w:val="none" w:sz="0" w:space="0" w:color="auto" w:frame="1"/>
            </w:rPr>
            <w:t>ilding) and to strategize communications and logistics about the program.  When the pandemic hit town, we tried to find alternate solutions to be able to do a modified program, but it quickly became apparent that the event for FY2021 would also have to be cancelled. </w:t>
          </w:r>
        </w:p>
        <w:p w14:paraId="623F6DA9" w14:textId="126069CC" w:rsidR="005328A2" w:rsidRPr="005328A2" w:rsidRDefault="005328A2" w:rsidP="059A1F12">
          <w:pPr>
            <w:rPr>
              <w:rStyle w:val="normaltextrun"/>
              <w:rFonts w:ascii="Calibri" w:hAnsi="Calibri" w:cs="Calibri"/>
              <w:i/>
              <w:iCs/>
              <w:color w:val="000000" w:themeColor="text1"/>
            </w:rPr>
          </w:pPr>
        </w:p>
        <w:p w14:paraId="0CBA38E3" w14:textId="2958622D" w:rsidR="005328A2" w:rsidRPr="005328A2" w:rsidRDefault="059A1F12" w:rsidP="059A1F12">
          <w:r>
            <w:t xml:space="preserve">In Spring 2021, we had </w:t>
          </w:r>
          <w:r w:rsidR="00566055">
            <w:t>one</w:t>
          </w:r>
          <w:r>
            <w:t xml:space="preserve"> meeting with the University YMCA. As anticipated in the FA20 Semesterly Report, we were not able to collect in Spring 2021 due to COVID-19. Originally, it was anticipated that there would be no sale in Fall 2021. However, the</w:t>
          </w:r>
          <w:r w:rsidRPr="059A1F12">
            <w:t xml:space="preserve"> University YMCA </w:t>
          </w:r>
          <w:r w:rsidR="00566055">
            <w:t xml:space="preserve">was able to </w:t>
          </w:r>
          <w:r w:rsidRPr="059A1F12">
            <w:t>h</w:t>
          </w:r>
          <w:r w:rsidR="00566055">
            <w:t>o</w:t>
          </w:r>
          <w:r w:rsidRPr="059A1F12">
            <w:t>ld a collection and sale event in August 2021</w:t>
          </w:r>
          <w:r w:rsidR="00566055">
            <w:t xml:space="preserve"> without the collection from move-out week</w:t>
          </w:r>
          <w:r w:rsidRPr="059A1F12">
            <w:t xml:space="preserve">. According to the University YMCA, the August 2021 event proved to be successful. </w:t>
          </w:r>
          <w:r>
            <w:t>We submitted a scope change for Fall 2021 requesting for a deadline extension to be able to use the funding until December 2022, as well as to change the primary contact from Shantanu Pai to Morgan White.</w:t>
          </w:r>
        </w:p>
        <w:p w14:paraId="0EC2DDFE" w14:textId="126069CC" w:rsidR="005328A2" w:rsidRPr="005328A2" w:rsidRDefault="005328A2" w:rsidP="059A1F12"/>
        <w:p w14:paraId="50C7D134" w14:textId="4DAB7A78" w:rsidR="005328A2" w:rsidRPr="005328A2" w:rsidRDefault="059A1F12" w:rsidP="059A1F12">
          <w:pPr>
            <w:spacing w:line="259" w:lineRule="auto"/>
          </w:pPr>
          <w:r w:rsidRPr="059A1F12">
            <w:t>In Spring 2022, conversations occurred between the new University YMCA leadership and UIUC F&amp;S. The key conclusions from the discussion include the following:</w:t>
          </w:r>
        </w:p>
        <w:p w14:paraId="070130CC" w14:textId="2F1E4BB0" w:rsidR="005328A2" w:rsidRPr="005328A2" w:rsidRDefault="059A1F12" w:rsidP="059A1F12">
          <w:pPr>
            <w:pStyle w:val="ListParagraph"/>
            <w:numPr>
              <w:ilvl w:val="0"/>
              <w:numId w:val="2"/>
            </w:numPr>
            <w:spacing w:line="259" w:lineRule="auto"/>
            <w:rPr>
              <w:rFonts w:cstheme="minorBidi"/>
            </w:rPr>
          </w:pPr>
          <w:r w:rsidRPr="059A1F12">
            <w:t>Due to a lack of staff and volunteer capacity, the University YMCA noted that they cannot participate in the move-out collection week</w:t>
          </w:r>
          <w:r w:rsidR="00BB2CD7">
            <w:t xml:space="preserve"> anymore</w:t>
          </w:r>
          <w:r w:rsidRPr="059A1F12">
            <w:t>.</w:t>
          </w:r>
        </w:p>
        <w:p w14:paraId="79FEA386" w14:textId="26DE89C3" w:rsidR="005328A2" w:rsidRPr="005328A2" w:rsidRDefault="059A1F12" w:rsidP="059A1F12">
          <w:pPr>
            <w:pStyle w:val="ListParagraph"/>
            <w:numPr>
              <w:ilvl w:val="0"/>
              <w:numId w:val="2"/>
            </w:numPr>
            <w:spacing w:line="259" w:lineRule="auto"/>
            <w:rPr>
              <w:rFonts w:cstheme="minorBidi"/>
            </w:rPr>
          </w:pPr>
          <w:r w:rsidRPr="059A1F12">
            <w:t xml:space="preserve">The University YMCA does not believe that move-out week collections are necessary for a </w:t>
          </w:r>
          <w:r w:rsidR="00BB2CD7">
            <w:t>fall sales</w:t>
          </w:r>
          <w:r w:rsidRPr="059A1F12">
            <w:t xml:space="preserve"> event, as evident from the August 2021 event.</w:t>
          </w:r>
        </w:p>
        <w:p w14:paraId="05282ED3" w14:textId="43A463C1" w:rsidR="005328A2" w:rsidRPr="005328A2" w:rsidRDefault="059A1F12" w:rsidP="059A1F12">
          <w:pPr>
            <w:pStyle w:val="ListParagraph"/>
            <w:numPr>
              <w:ilvl w:val="0"/>
              <w:numId w:val="2"/>
            </w:numPr>
            <w:spacing w:line="259" w:lineRule="auto"/>
          </w:pPr>
          <w:r w:rsidRPr="059A1F12">
            <w:t>The responsibility is left to F&amp;S to decide how the university would like to proceed with the move-out week. This includes identifying how to collect and divert usable goods from the landfill. The University YMCA will not participate in these actions.</w:t>
          </w:r>
        </w:p>
        <w:p w14:paraId="21B85AF7" w14:textId="62BEF007" w:rsidR="005328A2" w:rsidRPr="005328A2" w:rsidRDefault="059A1F12" w:rsidP="059A1F12">
          <w:pPr>
            <w:pStyle w:val="ListParagraph"/>
            <w:numPr>
              <w:ilvl w:val="0"/>
              <w:numId w:val="2"/>
            </w:numPr>
            <w:spacing w:line="259" w:lineRule="auto"/>
          </w:pPr>
          <w:r w:rsidRPr="059A1F12">
            <w:t>The COVID-19 pandemic continued to affect the Dump &amp; Run event and led to the inability to collect during the May 2022 move-out week.</w:t>
          </w:r>
        </w:p>
        <w:p w14:paraId="4F92BD80" w14:textId="126069CC" w:rsidR="005328A2" w:rsidRPr="005328A2" w:rsidRDefault="005328A2" w:rsidP="059A1F12"/>
        <w:p w14:paraId="656A1BCA" w14:textId="285B66BD" w:rsidR="005328A2" w:rsidRPr="005328A2" w:rsidRDefault="059A1F12" w:rsidP="059A1F12">
          <w:r>
            <w:t>As a result of this discussion, F&amp;S has agreed to proceed with the following intentions:</w:t>
          </w:r>
        </w:p>
        <w:p w14:paraId="35137F00" w14:textId="3D007CD3" w:rsidR="005328A2" w:rsidRPr="005328A2" w:rsidRDefault="059A1F12" w:rsidP="059A1F12">
          <w:pPr>
            <w:pStyle w:val="ListParagraph"/>
            <w:numPr>
              <w:ilvl w:val="0"/>
              <w:numId w:val="1"/>
            </w:numPr>
            <w:rPr>
              <w:rFonts w:cstheme="minorBidi"/>
            </w:rPr>
          </w:pPr>
          <w:r>
            <w:t>Without the partnership with the University YMCA, the</w:t>
          </w:r>
          <w:r w:rsidR="00BB2CD7">
            <w:t xml:space="preserve"> fall</w:t>
          </w:r>
          <w:r>
            <w:t xml:space="preserve"> Dump &amp; Run </w:t>
          </w:r>
          <w:r w:rsidR="00BB2CD7">
            <w:t xml:space="preserve">sale </w:t>
          </w:r>
          <w:r>
            <w:t xml:space="preserve">and </w:t>
          </w:r>
          <w:r w:rsidR="00BB2CD7">
            <w:t xml:space="preserve">the </w:t>
          </w:r>
          <w:r>
            <w:t xml:space="preserve">May move-out week collection will be separate events. As a result, the </w:t>
          </w:r>
          <w:r w:rsidR="00BB2CD7">
            <w:t>collection program</w:t>
          </w:r>
          <w:r>
            <w:t xml:space="preserve"> may need to be rebranded.</w:t>
          </w:r>
        </w:p>
        <w:p w14:paraId="3F586FEA" w14:textId="1F700ACF" w:rsidR="059A1F12" w:rsidRDefault="059A1F12" w:rsidP="059A1F12">
          <w:pPr>
            <w:pStyle w:val="ListParagraph"/>
            <w:numPr>
              <w:ilvl w:val="0"/>
              <w:numId w:val="1"/>
            </w:numPr>
          </w:pPr>
          <w:r w:rsidRPr="059A1F12">
            <w:t xml:space="preserve">A scope change </w:t>
          </w:r>
          <w:r w:rsidR="00BB2CD7">
            <w:t>has been</w:t>
          </w:r>
          <w:r w:rsidRPr="059A1F12">
            <w:t xml:space="preserve"> submitted to request more time and extend funding to December 2023. During this time, F&amp;S will </w:t>
          </w:r>
          <w:r w:rsidR="00BB2CD7">
            <w:t xml:space="preserve">work with iSEE, University Housing, and student teams to </w:t>
          </w:r>
          <w:r w:rsidRPr="059A1F12">
            <w:t xml:space="preserve">develop our own </w:t>
          </w:r>
          <w:r w:rsidR="00BB2CD7">
            <w:t xml:space="preserve">UIUC </w:t>
          </w:r>
          <w:r w:rsidRPr="059A1F12">
            <w:t>collection program for May 2023.</w:t>
          </w:r>
        </w:p>
        <w:p w14:paraId="3053406A" w14:textId="55813BB2" w:rsidR="059A1F12" w:rsidRDefault="059A1F12" w:rsidP="059A1F12">
          <w:pPr>
            <w:pStyle w:val="ListParagraph"/>
            <w:numPr>
              <w:ilvl w:val="0"/>
              <w:numId w:val="1"/>
            </w:numPr>
            <w:spacing w:line="259" w:lineRule="auto"/>
            <w:rPr>
              <w:rFonts w:cstheme="minorBidi"/>
            </w:rPr>
          </w:pPr>
          <w:r w:rsidRPr="059A1F12">
            <w:t>Collaboration with the University YMCA may still happen. To help support this initiative, additional partnership</w:t>
          </w:r>
          <w:r w:rsidR="00BB2CD7">
            <w:t>s</w:t>
          </w:r>
          <w:r w:rsidRPr="059A1F12">
            <w:t xml:space="preserve"> with other organizations, such as Student Success &amp; Engagement, may be utilized.</w:t>
          </w:r>
        </w:p>
        <w:p w14:paraId="666FEA95" w14:textId="59DC101A" w:rsidR="059A1F12" w:rsidRDefault="059A1F12" w:rsidP="059A1F12">
          <w:pPr>
            <w:pStyle w:val="ListParagraph"/>
            <w:numPr>
              <w:ilvl w:val="0"/>
              <w:numId w:val="1"/>
            </w:numPr>
            <w:spacing w:line="259" w:lineRule="auto"/>
          </w:pPr>
          <w:r w:rsidRPr="059A1F12">
            <w:t xml:space="preserve">Currently, F&amp;S is not prepared to lead a separate collection and sale event on our own. The new Zero Waste Coordinator, a position expected to be filled by the end of Summer 2022, will take lead on future move-out week collections. </w:t>
          </w:r>
        </w:p>
      </w:sdtContent>
    </w:sdt>
    <w:p w14:paraId="28458AD3" w14:textId="690EA241" w:rsidR="059A1F12" w:rsidRDefault="059A1F12" w:rsidP="059A1F12">
      <w:pPr>
        <w:rPr>
          <w:b/>
          <w:bCs/>
        </w:rPr>
      </w:pPr>
    </w:p>
    <w:p w14:paraId="284ADF59" w14:textId="77777777" w:rsidR="00F0350A" w:rsidRPr="00CE3A43" w:rsidRDefault="00F0350A" w:rsidP="00F0350A">
      <w:pPr>
        <w:rPr>
          <w:b/>
        </w:rPr>
      </w:pPr>
      <w:r w:rsidRPr="00CE3A43">
        <w:rPr>
          <w:b/>
        </w:rPr>
        <w:t>Student Involvement and Outreach to Date:</w:t>
      </w:r>
    </w:p>
    <w:sdt>
      <w:sdtPr>
        <w:id w:val="1352531512"/>
        <w:placeholder>
          <w:docPart w:val="FB9489F674D24ADA8095C592EDA49D04"/>
        </w:placeholder>
      </w:sdtPr>
      <w:sdtEndPr/>
      <w:sdtContent>
        <w:p w14:paraId="5B6730C6" w14:textId="67461D77" w:rsidR="005328A2" w:rsidRDefault="00D07D15" w:rsidP="005328A2">
          <w:r>
            <w:t>None at this point</w:t>
          </w:r>
        </w:p>
      </w:sdtContent>
    </w:sdt>
    <w:p w14:paraId="20C6F4CC" w14:textId="77777777" w:rsidR="00F0350A" w:rsidRDefault="00F0350A" w:rsidP="005328A2"/>
    <w:p w14:paraId="0BA9F9EC" w14:textId="77777777" w:rsidR="00F0350A" w:rsidRPr="00CE3A43" w:rsidRDefault="00F0350A" w:rsidP="00F0350A">
      <w:pPr>
        <w:rPr>
          <w:b/>
        </w:rPr>
      </w:pPr>
      <w:r w:rsidRPr="00CE3A43">
        <w:rPr>
          <w:b/>
        </w:rPr>
        <w:t>Marketing and Promotion Efforts to Date:</w:t>
      </w:r>
    </w:p>
    <w:sdt>
      <w:sdtPr>
        <w:id w:val="-1846005413"/>
        <w:placeholder>
          <w:docPart w:val="97FA7FBF275344EE91BC7C4491A39CDA"/>
        </w:placeholder>
      </w:sdtPr>
      <w:sdtEndPr/>
      <w:sdtContent>
        <w:p w14:paraId="12E594F9" w14:textId="5BBDEE27" w:rsidR="00F0350A" w:rsidRDefault="059A1F12" w:rsidP="00F0350A">
          <w:r>
            <w:t xml:space="preserve">None has been conducted by UIUC F&amp;S at this point. However, the University YMCA has promoted its independently run Dump &amp; Run August events on its website. </w:t>
          </w:r>
          <w:hyperlink r:id="rId8">
            <w:r w:rsidRPr="059A1F12">
              <w:rPr>
                <w:rStyle w:val="Hyperlink"/>
              </w:rPr>
              <w:t>See the content on the University YMCA website</w:t>
            </w:r>
          </w:hyperlink>
          <w:r>
            <w:t>.</w:t>
          </w:r>
        </w:p>
      </w:sdtContent>
    </w:sdt>
    <w:p w14:paraId="0C90DDD1" w14:textId="77777777" w:rsidR="00F0350A" w:rsidRDefault="00F0350A" w:rsidP="00F0350A"/>
    <w:p w14:paraId="2C9A47BC" w14:textId="77777777" w:rsidR="00F0350A" w:rsidRPr="00CE3A43" w:rsidRDefault="059A1F12" w:rsidP="00F0350A">
      <w:pPr>
        <w:rPr>
          <w:b/>
        </w:rPr>
      </w:pPr>
      <w:r w:rsidRPr="059A1F12">
        <w:rPr>
          <w:b/>
          <w:bCs/>
        </w:rPr>
        <w:t>Additional Comments:</w:t>
      </w:r>
    </w:p>
    <w:sdt>
      <w:sdtPr>
        <w:id w:val="-1498113281"/>
        <w:placeholder>
          <w:docPart w:val="4AF3ED6A7E1C4BB0B98DBABA4C543F9D"/>
        </w:placeholder>
        <w:showingPlcHdr/>
      </w:sdtPr>
      <w:sdtEndPr/>
      <w:sdtContent>
        <w:p w14:paraId="6A7C550C" w14:textId="77777777" w:rsidR="0040584B" w:rsidRDefault="0040584B" w:rsidP="00F0350A">
          <w:pPr>
            <w:rPr>
              <w:rStyle w:val="PlaceholderText"/>
            </w:rPr>
          </w:pPr>
          <w:r>
            <w:rPr>
              <w:rStyle w:val="PlaceholderText"/>
            </w:rPr>
            <w:t>Any additional comments/relevant information for the semesterly report</w:t>
          </w:r>
        </w:p>
        <w:p w14:paraId="723C5679" w14:textId="3ED7A6BE" w:rsidR="00F0350A" w:rsidRPr="005328A2" w:rsidRDefault="00ED4C73" w:rsidP="059A1F12">
          <w:pPr>
            <w:spacing w:line="259" w:lineRule="auto"/>
          </w:pPr>
        </w:p>
      </w:sdtContent>
    </w:sdt>
    <w:sectPr w:rsidR="00F0350A" w:rsidRPr="005328A2" w:rsidSect="005328A2">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48D40" w14:textId="77777777" w:rsidR="00ED4C73" w:rsidRDefault="00ED4C73" w:rsidP="00DC7C80">
      <w:r>
        <w:separator/>
      </w:r>
    </w:p>
  </w:endnote>
  <w:endnote w:type="continuationSeparator" w:id="0">
    <w:p w14:paraId="1796ACF1" w14:textId="77777777" w:rsidR="00ED4C73" w:rsidRDefault="00ED4C73"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D8A97" w14:textId="77777777" w:rsidR="00ED4C73" w:rsidRDefault="00ED4C73" w:rsidP="00DC7C80">
      <w:r>
        <w:separator/>
      </w:r>
    </w:p>
  </w:footnote>
  <w:footnote w:type="continuationSeparator" w:id="0">
    <w:p w14:paraId="4A408790" w14:textId="77777777" w:rsidR="00ED4C73" w:rsidRDefault="00ED4C73" w:rsidP="00DC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6BCF8" w14:textId="77777777" w:rsidR="005328A2" w:rsidRDefault="005328A2" w:rsidP="005328A2">
    <w:pPr>
      <w:pStyle w:val="Header"/>
      <w:jc w:val="center"/>
    </w:pPr>
    <w:r>
      <w:rPr>
        <w:noProof/>
      </w:rPr>
      <w:drawing>
        <wp:inline distT="0" distB="0" distL="0" distR="0" wp14:anchorId="19BD8E9B" wp14:editId="18148DE7">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653C346F" w14:textId="77777777" w:rsidR="005328A2" w:rsidRDefault="005328A2" w:rsidP="005328A2">
    <w:pPr>
      <w:pStyle w:val="Header"/>
      <w:jc w:val="center"/>
    </w:pPr>
  </w:p>
  <w:p w14:paraId="51B464F5" w14:textId="77777777" w:rsidR="005328A2" w:rsidRPr="00DC7C80" w:rsidRDefault="00F0350A" w:rsidP="005328A2">
    <w:pPr>
      <w:pStyle w:val="Header"/>
      <w:jc w:val="center"/>
      <w:rPr>
        <w:color w:val="F79646" w:themeColor="accent6"/>
        <w:sz w:val="40"/>
      </w:rPr>
    </w:pPr>
    <w:r>
      <w:rPr>
        <w:color w:val="F79646" w:themeColor="accent6"/>
        <w:sz w:val="40"/>
      </w:rPr>
      <w:t>Semesterly Report</w:t>
    </w:r>
  </w:p>
  <w:p w14:paraId="1091F4A8" w14:textId="77777777" w:rsidR="005328A2" w:rsidRDefault="005328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E311E"/>
    <w:multiLevelType w:val="hybridMultilevel"/>
    <w:tmpl w:val="1DD0316A"/>
    <w:lvl w:ilvl="0" w:tplc="1A8E2DB0">
      <w:start w:val="1"/>
      <w:numFmt w:val="bullet"/>
      <w:lvlText w:val=""/>
      <w:lvlJc w:val="left"/>
      <w:pPr>
        <w:ind w:left="720" w:hanging="360"/>
      </w:pPr>
      <w:rPr>
        <w:rFonts w:ascii="Symbol" w:hAnsi="Symbol" w:hint="default"/>
      </w:rPr>
    </w:lvl>
    <w:lvl w:ilvl="1" w:tplc="2A54374C">
      <w:start w:val="1"/>
      <w:numFmt w:val="bullet"/>
      <w:lvlText w:val="o"/>
      <w:lvlJc w:val="left"/>
      <w:pPr>
        <w:ind w:left="1440" w:hanging="360"/>
      </w:pPr>
      <w:rPr>
        <w:rFonts w:ascii="Courier New" w:hAnsi="Courier New" w:hint="default"/>
      </w:rPr>
    </w:lvl>
    <w:lvl w:ilvl="2" w:tplc="BAA00F1E">
      <w:start w:val="1"/>
      <w:numFmt w:val="bullet"/>
      <w:lvlText w:val=""/>
      <w:lvlJc w:val="left"/>
      <w:pPr>
        <w:ind w:left="2160" w:hanging="360"/>
      </w:pPr>
      <w:rPr>
        <w:rFonts w:ascii="Wingdings" w:hAnsi="Wingdings" w:hint="default"/>
      </w:rPr>
    </w:lvl>
    <w:lvl w:ilvl="3" w:tplc="61C09DF2">
      <w:start w:val="1"/>
      <w:numFmt w:val="bullet"/>
      <w:lvlText w:val=""/>
      <w:lvlJc w:val="left"/>
      <w:pPr>
        <w:ind w:left="2880" w:hanging="360"/>
      </w:pPr>
      <w:rPr>
        <w:rFonts w:ascii="Symbol" w:hAnsi="Symbol" w:hint="default"/>
      </w:rPr>
    </w:lvl>
    <w:lvl w:ilvl="4" w:tplc="B55C14FA">
      <w:start w:val="1"/>
      <w:numFmt w:val="bullet"/>
      <w:lvlText w:val="o"/>
      <w:lvlJc w:val="left"/>
      <w:pPr>
        <w:ind w:left="3600" w:hanging="360"/>
      </w:pPr>
      <w:rPr>
        <w:rFonts w:ascii="Courier New" w:hAnsi="Courier New" w:hint="default"/>
      </w:rPr>
    </w:lvl>
    <w:lvl w:ilvl="5" w:tplc="3F7E27D4">
      <w:start w:val="1"/>
      <w:numFmt w:val="bullet"/>
      <w:lvlText w:val=""/>
      <w:lvlJc w:val="left"/>
      <w:pPr>
        <w:ind w:left="4320" w:hanging="360"/>
      </w:pPr>
      <w:rPr>
        <w:rFonts w:ascii="Wingdings" w:hAnsi="Wingdings" w:hint="default"/>
      </w:rPr>
    </w:lvl>
    <w:lvl w:ilvl="6" w:tplc="57583146">
      <w:start w:val="1"/>
      <w:numFmt w:val="bullet"/>
      <w:lvlText w:val=""/>
      <w:lvlJc w:val="left"/>
      <w:pPr>
        <w:ind w:left="5040" w:hanging="360"/>
      </w:pPr>
      <w:rPr>
        <w:rFonts w:ascii="Symbol" w:hAnsi="Symbol" w:hint="default"/>
      </w:rPr>
    </w:lvl>
    <w:lvl w:ilvl="7" w:tplc="D948466E">
      <w:start w:val="1"/>
      <w:numFmt w:val="bullet"/>
      <w:lvlText w:val="o"/>
      <w:lvlJc w:val="left"/>
      <w:pPr>
        <w:ind w:left="5760" w:hanging="360"/>
      </w:pPr>
      <w:rPr>
        <w:rFonts w:ascii="Courier New" w:hAnsi="Courier New" w:hint="default"/>
      </w:rPr>
    </w:lvl>
    <w:lvl w:ilvl="8" w:tplc="50CAC4EE">
      <w:start w:val="1"/>
      <w:numFmt w:val="bullet"/>
      <w:lvlText w:val=""/>
      <w:lvlJc w:val="left"/>
      <w:pPr>
        <w:ind w:left="6480" w:hanging="360"/>
      </w:pPr>
      <w:rPr>
        <w:rFonts w:ascii="Wingdings" w:hAnsi="Wingdings" w:hint="default"/>
      </w:rPr>
    </w:lvl>
  </w:abstractNum>
  <w:abstractNum w:abstractNumId="1" w15:restartNumberingAfterBreak="0">
    <w:nsid w:val="78924AC6"/>
    <w:multiLevelType w:val="hybridMultilevel"/>
    <w:tmpl w:val="B584FBB0"/>
    <w:lvl w:ilvl="0" w:tplc="2FB6D360">
      <w:start w:val="1"/>
      <w:numFmt w:val="bullet"/>
      <w:lvlText w:val=""/>
      <w:lvlJc w:val="left"/>
      <w:pPr>
        <w:ind w:left="720" w:hanging="360"/>
      </w:pPr>
      <w:rPr>
        <w:rFonts w:ascii="Symbol" w:hAnsi="Symbol" w:hint="default"/>
      </w:rPr>
    </w:lvl>
    <w:lvl w:ilvl="1" w:tplc="B9F0B1C4">
      <w:start w:val="1"/>
      <w:numFmt w:val="bullet"/>
      <w:lvlText w:val="o"/>
      <w:lvlJc w:val="left"/>
      <w:pPr>
        <w:ind w:left="1440" w:hanging="360"/>
      </w:pPr>
      <w:rPr>
        <w:rFonts w:ascii="Courier New" w:hAnsi="Courier New" w:hint="default"/>
      </w:rPr>
    </w:lvl>
    <w:lvl w:ilvl="2" w:tplc="63BA3E9E">
      <w:start w:val="1"/>
      <w:numFmt w:val="bullet"/>
      <w:lvlText w:val=""/>
      <w:lvlJc w:val="left"/>
      <w:pPr>
        <w:ind w:left="2160" w:hanging="360"/>
      </w:pPr>
      <w:rPr>
        <w:rFonts w:ascii="Wingdings" w:hAnsi="Wingdings" w:hint="default"/>
      </w:rPr>
    </w:lvl>
    <w:lvl w:ilvl="3" w:tplc="A5041F5E">
      <w:start w:val="1"/>
      <w:numFmt w:val="bullet"/>
      <w:lvlText w:val=""/>
      <w:lvlJc w:val="left"/>
      <w:pPr>
        <w:ind w:left="2880" w:hanging="360"/>
      </w:pPr>
      <w:rPr>
        <w:rFonts w:ascii="Symbol" w:hAnsi="Symbol" w:hint="default"/>
      </w:rPr>
    </w:lvl>
    <w:lvl w:ilvl="4" w:tplc="C6AEB8B4">
      <w:start w:val="1"/>
      <w:numFmt w:val="bullet"/>
      <w:lvlText w:val="o"/>
      <w:lvlJc w:val="left"/>
      <w:pPr>
        <w:ind w:left="3600" w:hanging="360"/>
      </w:pPr>
      <w:rPr>
        <w:rFonts w:ascii="Courier New" w:hAnsi="Courier New" w:hint="default"/>
      </w:rPr>
    </w:lvl>
    <w:lvl w:ilvl="5" w:tplc="7226A0DA">
      <w:start w:val="1"/>
      <w:numFmt w:val="bullet"/>
      <w:lvlText w:val=""/>
      <w:lvlJc w:val="left"/>
      <w:pPr>
        <w:ind w:left="4320" w:hanging="360"/>
      </w:pPr>
      <w:rPr>
        <w:rFonts w:ascii="Wingdings" w:hAnsi="Wingdings" w:hint="default"/>
      </w:rPr>
    </w:lvl>
    <w:lvl w:ilvl="6" w:tplc="482C0FD8">
      <w:start w:val="1"/>
      <w:numFmt w:val="bullet"/>
      <w:lvlText w:val=""/>
      <w:lvlJc w:val="left"/>
      <w:pPr>
        <w:ind w:left="5040" w:hanging="360"/>
      </w:pPr>
      <w:rPr>
        <w:rFonts w:ascii="Symbol" w:hAnsi="Symbol" w:hint="default"/>
      </w:rPr>
    </w:lvl>
    <w:lvl w:ilvl="7" w:tplc="4ED4833C">
      <w:start w:val="1"/>
      <w:numFmt w:val="bullet"/>
      <w:lvlText w:val="o"/>
      <w:lvlJc w:val="left"/>
      <w:pPr>
        <w:ind w:left="5760" w:hanging="360"/>
      </w:pPr>
      <w:rPr>
        <w:rFonts w:ascii="Courier New" w:hAnsi="Courier New" w:hint="default"/>
      </w:rPr>
    </w:lvl>
    <w:lvl w:ilvl="8" w:tplc="F5A2E8B2">
      <w:start w:val="1"/>
      <w:numFmt w:val="bullet"/>
      <w:lvlText w:val=""/>
      <w:lvlJc w:val="left"/>
      <w:pPr>
        <w:ind w:left="6480" w:hanging="360"/>
      </w:pPr>
      <w:rPr>
        <w:rFonts w:ascii="Wingdings" w:hAnsi="Wingdings" w:hint="default"/>
      </w:rPr>
    </w:lvl>
  </w:abstractNum>
  <w:num w:numId="1" w16cid:durableId="1627815851">
    <w:abstractNumId w:val="0"/>
  </w:num>
  <w:num w:numId="2" w16cid:durableId="1698002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421"/>
    <w:rsid w:val="00002BBA"/>
    <w:rsid w:val="00124AF5"/>
    <w:rsid w:val="00155E19"/>
    <w:rsid w:val="001E29E2"/>
    <w:rsid w:val="0040584B"/>
    <w:rsid w:val="004129EC"/>
    <w:rsid w:val="004B1A52"/>
    <w:rsid w:val="005328A2"/>
    <w:rsid w:val="00566055"/>
    <w:rsid w:val="006B7FAE"/>
    <w:rsid w:val="006D1C9A"/>
    <w:rsid w:val="008A02AC"/>
    <w:rsid w:val="008A727D"/>
    <w:rsid w:val="008F1DCB"/>
    <w:rsid w:val="009C75CA"/>
    <w:rsid w:val="00A644B8"/>
    <w:rsid w:val="00B31DBF"/>
    <w:rsid w:val="00BA35B2"/>
    <w:rsid w:val="00BB2CD7"/>
    <w:rsid w:val="00C17D89"/>
    <w:rsid w:val="00C50CC6"/>
    <w:rsid w:val="00CB3AF0"/>
    <w:rsid w:val="00CE3A43"/>
    <w:rsid w:val="00D07D15"/>
    <w:rsid w:val="00D5395A"/>
    <w:rsid w:val="00D56A00"/>
    <w:rsid w:val="00DB0D95"/>
    <w:rsid w:val="00DC4030"/>
    <w:rsid w:val="00DC7C80"/>
    <w:rsid w:val="00E45421"/>
    <w:rsid w:val="00EB5334"/>
    <w:rsid w:val="00ED4C73"/>
    <w:rsid w:val="00EE2FCE"/>
    <w:rsid w:val="00F0350A"/>
    <w:rsid w:val="00F8454E"/>
    <w:rsid w:val="00FF7E62"/>
    <w:rsid w:val="059A1F12"/>
    <w:rsid w:val="0B785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221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07D15"/>
  </w:style>
  <w:style w:type="character" w:customStyle="1" w:styleId="eop">
    <w:name w:val="eop"/>
    <w:basedOn w:val="DefaultParagraphFont"/>
    <w:rsid w:val="00D07D15"/>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versityymca.org/dump_and_run/" TargetMode="External"/><Relationship Id="rId3" Type="http://schemas.openxmlformats.org/officeDocument/2006/relationships/settings" Target="settings.xml"/><Relationship Id="rId7" Type="http://schemas.openxmlformats.org/officeDocument/2006/relationships/hyperlink" Target="mailto:sustainability-committee@illinois.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8997D90F674B7F9ED88DADD628D049"/>
        <w:category>
          <w:name w:val="General"/>
          <w:gallery w:val="placeholder"/>
        </w:category>
        <w:types>
          <w:type w:val="bbPlcHdr"/>
        </w:types>
        <w:behaviors>
          <w:behavior w:val="content"/>
        </w:behaviors>
        <w:guid w:val="{81BF43F0-0937-48B1-B0A1-BB46F4CF73B1}"/>
      </w:docPartPr>
      <w:docPartBody>
        <w:p w:rsidR="00491F51" w:rsidRDefault="00000853" w:rsidP="00000853">
          <w:pPr>
            <w:pStyle w:val="818997D90F674B7F9ED88DADD628D04910"/>
          </w:pPr>
          <w:r>
            <w:rPr>
              <w:rStyle w:val="PlaceholderText"/>
            </w:rPr>
            <w:t>Project Name</w:t>
          </w:r>
        </w:p>
      </w:docPartBody>
    </w:docPart>
    <w:docPart>
      <w:docPartPr>
        <w:name w:val="5A8082C121D54F7EA9B69FCAF7CE18CD"/>
        <w:category>
          <w:name w:val="General"/>
          <w:gallery w:val="placeholder"/>
        </w:category>
        <w:types>
          <w:type w:val="bbPlcHdr"/>
        </w:types>
        <w:behaviors>
          <w:behavior w:val="content"/>
        </w:behaviors>
        <w:guid w:val="{E455BD56-D8C1-477E-88AD-10DCD0E4A5BE}"/>
      </w:docPartPr>
      <w:docPartBody>
        <w:p w:rsidR="00276125" w:rsidRDefault="00000853" w:rsidP="00000853">
          <w:pPr>
            <w:pStyle w:val="5A8082C121D54F7EA9B69FCAF7CE18CD"/>
          </w:pPr>
          <w:r>
            <w:rPr>
              <w:rStyle w:val="PlaceholderText"/>
            </w:rPr>
            <w:t>Please explain in brief the original purpose and goals of this project.</w:t>
          </w:r>
        </w:p>
      </w:docPartBody>
    </w:docPart>
    <w:docPart>
      <w:docPartPr>
        <w:name w:val="EFE73E6A650D46DBA2676DBEA6171A50"/>
        <w:category>
          <w:name w:val="General"/>
          <w:gallery w:val="placeholder"/>
        </w:category>
        <w:types>
          <w:type w:val="bbPlcHdr"/>
        </w:types>
        <w:behaviors>
          <w:behavior w:val="content"/>
        </w:behaviors>
        <w:guid w:val="{72EAEAF0-D4F2-44C0-99AE-268DEADD4749}"/>
      </w:docPartPr>
      <w:docPartBody>
        <w:p w:rsidR="00276125" w:rsidRDefault="00000853" w:rsidP="00000853">
          <w:pPr>
            <w:pStyle w:val="EFE73E6A650D46DBA2676DBEA6171A50"/>
          </w:pPr>
          <w:r>
            <w:rPr>
              <w:rStyle w:val="PlaceholderText"/>
            </w:rPr>
            <w:t>Please detail your expenses to date.  Feel free to attach an additional spreadsheet as needed.</w:t>
          </w:r>
        </w:p>
      </w:docPartBody>
    </w:docPart>
    <w:docPart>
      <w:docPartPr>
        <w:name w:val="451DECD8A0BB45F99E68A96D384E481B"/>
        <w:category>
          <w:name w:val="General"/>
          <w:gallery w:val="placeholder"/>
        </w:category>
        <w:types>
          <w:type w:val="bbPlcHdr"/>
        </w:types>
        <w:behaviors>
          <w:behavior w:val="content"/>
        </w:behaviors>
        <w:guid w:val="{47ADCE85-7921-44A0-A844-FDD298B3E8E0}"/>
      </w:docPartPr>
      <w:docPartBody>
        <w:p w:rsidR="00276125" w:rsidRDefault="00000853" w:rsidP="00000853">
          <w:pPr>
            <w:pStyle w:val="451DECD8A0BB45F99E68A96D384E481B"/>
          </w:pPr>
          <w:r>
            <w:rPr>
              <w:rStyle w:val="PlaceholderText"/>
            </w:rPr>
            <w:t xml:space="preserve">Please summarize your project’s progress in relation to the milestones and target dates listed in your original application. </w:t>
          </w:r>
        </w:p>
      </w:docPartBody>
    </w:docPart>
    <w:docPart>
      <w:docPartPr>
        <w:name w:val="FB9489F674D24ADA8095C592EDA49D04"/>
        <w:category>
          <w:name w:val="General"/>
          <w:gallery w:val="placeholder"/>
        </w:category>
        <w:types>
          <w:type w:val="bbPlcHdr"/>
        </w:types>
        <w:behaviors>
          <w:behavior w:val="content"/>
        </w:behaviors>
        <w:guid w:val="{A04BE1B2-2246-4E5F-A356-E010A16F7360}"/>
      </w:docPartPr>
      <w:docPartBody>
        <w:p w:rsidR="00276125" w:rsidRDefault="00000853" w:rsidP="00000853">
          <w:pPr>
            <w:pStyle w:val="FB9489F674D24ADA8095C592EDA49D04"/>
          </w:pPr>
          <w:r>
            <w:rPr>
              <w:rStyle w:val="PlaceholderText"/>
            </w:rPr>
            <w:t>How have students been involved in your project so far?</w:t>
          </w:r>
        </w:p>
      </w:docPartBody>
    </w:docPart>
    <w:docPart>
      <w:docPartPr>
        <w:name w:val="97FA7FBF275344EE91BC7C4491A39CDA"/>
        <w:category>
          <w:name w:val="General"/>
          <w:gallery w:val="placeholder"/>
        </w:category>
        <w:types>
          <w:type w:val="bbPlcHdr"/>
        </w:types>
        <w:behaviors>
          <w:behavior w:val="content"/>
        </w:behaviors>
        <w:guid w:val="{614DAB22-5A7C-4D43-B847-DB134BE152FF}"/>
      </w:docPartPr>
      <w:docPartBody>
        <w:p w:rsidR="00276125" w:rsidRDefault="00000853" w:rsidP="00000853">
          <w:pPr>
            <w:pStyle w:val="97FA7FBF275344EE91BC7C4491A39CDA"/>
          </w:pPr>
          <w:r>
            <w:rPr>
              <w:rStyle w:val="PlaceholderText"/>
            </w:rPr>
            <w:t xml:space="preserve">What, if any, marketing and promotion efforts have you conducted so far? </w:t>
          </w:r>
        </w:p>
      </w:docPartBody>
    </w:docPart>
    <w:docPart>
      <w:docPartPr>
        <w:name w:val="4AF3ED6A7E1C4BB0B98DBABA4C543F9D"/>
        <w:category>
          <w:name w:val="General"/>
          <w:gallery w:val="placeholder"/>
        </w:category>
        <w:types>
          <w:type w:val="bbPlcHdr"/>
        </w:types>
        <w:behaviors>
          <w:behavior w:val="content"/>
        </w:behaviors>
        <w:guid w:val="{33CD7CCB-09D0-4F92-8ACD-832D7454A349}"/>
      </w:docPartPr>
      <w:docPartBody>
        <w:p w:rsidR="00000853" w:rsidRDefault="00000853" w:rsidP="00F0350A">
          <w:pPr>
            <w:rPr>
              <w:rStyle w:val="PlaceholderText"/>
            </w:rPr>
          </w:pPr>
          <w:r>
            <w:rPr>
              <w:rStyle w:val="PlaceholderText"/>
            </w:rPr>
            <w:t>Any additional comments/relevant information for the semesterly report</w:t>
          </w:r>
        </w:p>
        <w:p w:rsidR="00276125" w:rsidRDefault="002761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648"/>
    <w:rsid w:val="00000853"/>
    <w:rsid w:val="00187736"/>
    <w:rsid w:val="00276125"/>
    <w:rsid w:val="002F7C65"/>
    <w:rsid w:val="00491F51"/>
    <w:rsid w:val="007551F2"/>
    <w:rsid w:val="007D76F8"/>
    <w:rsid w:val="007E5E2E"/>
    <w:rsid w:val="00C02055"/>
    <w:rsid w:val="00DF3BC2"/>
    <w:rsid w:val="00E55D1F"/>
    <w:rsid w:val="00E92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9264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0853"/>
    <w:rPr>
      <w:color w:val="808080"/>
    </w:rPr>
  </w:style>
  <w:style w:type="paragraph" w:customStyle="1" w:styleId="818997D90F674B7F9ED88DADD628D04910">
    <w:name w:val="818997D90F674B7F9ED88DADD628D04910"/>
    <w:rsid w:val="00000853"/>
    <w:pPr>
      <w:spacing w:after="0" w:line="240" w:lineRule="auto"/>
    </w:pPr>
    <w:rPr>
      <w:rFonts w:cs="Times New Roman"/>
      <w:sz w:val="24"/>
      <w:szCs w:val="24"/>
    </w:rPr>
  </w:style>
  <w:style w:type="paragraph" w:customStyle="1" w:styleId="CD9E886B789D4B8B92AA4ADFF61CEE6A">
    <w:name w:val="CD9E886B789D4B8B92AA4ADFF61CEE6A"/>
    <w:rsid w:val="00000853"/>
    <w:pPr>
      <w:spacing w:after="0" w:line="240" w:lineRule="auto"/>
    </w:pPr>
    <w:rPr>
      <w:rFonts w:cs="Times New Roman"/>
      <w:sz w:val="24"/>
      <w:szCs w:val="24"/>
    </w:rPr>
  </w:style>
  <w:style w:type="paragraph" w:customStyle="1" w:styleId="5A8082C121D54F7EA9B69FCAF7CE18CD">
    <w:name w:val="5A8082C121D54F7EA9B69FCAF7CE18CD"/>
    <w:rsid w:val="00000853"/>
    <w:pPr>
      <w:spacing w:after="0" w:line="240" w:lineRule="auto"/>
    </w:pPr>
    <w:rPr>
      <w:rFonts w:cs="Times New Roman"/>
      <w:sz w:val="24"/>
      <w:szCs w:val="24"/>
    </w:rPr>
  </w:style>
  <w:style w:type="paragraph" w:customStyle="1" w:styleId="EFE73E6A650D46DBA2676DBEA6171A50">
    <w:name w:val="EFE73E6A650D46DBA2676DBEA6171A50"/>
    <w:rsid w:val="00000853"/>
    <w:pPr>
      <w:spacing w:after="0" w:line="240" w:lineRule="auto"/>
    </w:pPr>
    <w:rPr>
      <w:rFonts w:cs="Times New Roman"/>
      <w:sz w:val="24"/>
      <w:szCs w:val="24"/>
    </w:rPr>
  </w:style>
  <w:style w:type="paragraph" w:customStyle="1" w:styleId="451DECD8A0BB45F99E68A96D384E481B">
    <w:name w:val="451DECD8A0BB45F99E68A96D384E481B"/>
    <w:rsid w:val="00000853"/>
    <w:pPr>
      <w:spacing w:after="0" w:line="240" w:lineRule="auto"/>
    </w:pPr>
    <w:rPr>
      <w:rFonts w:cs="Times New Roman"/>
      <w:sz w:val="24"/>
      <w:szCs w:val="24"/>
    </w:rPr>
  </w:style>
  <w:style w:type="paragraph" w:customStyle="1" w:styleId="FB9489F674D24ADA8095C592EDA49D04">
    <w:name w:val="FB9489F674D24ADA8095C592EDA49D04"/>
    <w:rsid w:val="00000853"/>
    <w:pPr>
      <w:spacing w:after="0" w:line="240" w:lineRule="auto"/>
    </w:pPr>
    <w:rPr>
      <w:rFonts w:cs="Times New Roman"/>
      <w:sz w:val="24"/>
      <w:szCs w:val="24"/>
    </w:rPr>
  </w:style>
  <w:style w:type="paragraph" w:customStyle="1" w:styleId="97FA7FBF275344EE91BC7C4491A39CDA">
    <w:name w:val="97FA7FBF275344EE91BC7C4491A39CDA"/>
    <w:rsid w:val="00000853"/>
    <w:pPr>
      <w:spacing w:after="0" w:line="240" w:lineRule="auto"/>
    </w:pPr>
    <w:rPr>
      <w:rFonts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885</Words>
  <Characters>5049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Kenfield, Micah Charles</dc:creator>
  <cp:lastModifiedBy>Morgan White</cp:lastModifiedBy>
  <cp:revision>8</cp:revision>
  <dcterms:created xsi:type="dcterms:W3CDTF">2021-07-08T16:19:00Z</dcterms:created>
  <dcterms:modified xsi:type="dcterms:W3CDTF">2022-06-16T01:37:00Z</dcterms:modified>
</cp:coreProperties>
</file>