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B85F" w14:textId="30113489" w:rsidR="00737A2B" w:rsidRDefault="003829D4">
      <w:pPr>
        <w:rPr>
          <w:b/>
          <w:bCs/>
        </w:rPr>
      </w:pPr>
      <w:r w:rsidRPr="003829D4">
        <w:rPr>
          <w:b/>
          <w:bCs/>
        </w:rPr>
        <w:t>Publicity for Mode Choice Survey</w:t>
      </w:r>
    </w:p>
    <w:p w14:paraId="1F1934D4" w14:textId="35092E25" w:rsidR="003829D4" w:rsidRDefault="003829D4">
      <w:pPr>
        <w:rPr>
          <w:b/>
          <w:bCs/>
        </w:rPr>
      </w:pPr>
      <w:r>
        <w:rPr>
          <w:b/>
          <w:bCs/>
        </w:rPr>
        <w:t>Newsletter options:</w:t>
      </w:r>
    </w:p>
    <w:p w14:paraId="3C3C1822" w14:textId="5735E0A3" w:rsidR="003829D4" w:rsidRDefault="003829D4" w:rsidP="003829D4">
      <w:pPr>
        <w:pStyle w:val="ListParagraph"/>
        <w:numPr>
          <w:ilvl w:val="0"/>
          <w:numId w:val="1"/>
        </w:numPr>
      </w:pPr>
      <w:proofErr w:type="spellStart"/>
      <w:r>
        <w:t>Eweek</w:t>
      </w:r>
      <w:proofErr w:type="spellEnd"/>
      <w:r>
        <w:t xml:space="preserve"> – included in the 3/27 edition</w:t>
      </w:r>
    </w:p>
    <w:p w14:paraId="48F7A22F" w14:textId="73F42F00" w:rsidR="003829D4" w:rsidRDefault="003829D4" w:rsidP="003829D4">
      <w:pPr>
        <w:pStyle w:val="ListParagraph"/>
        <w:numPr>
          <w:ilvl w:val="1"/>
          <w:numId w:val="1"/>
        </w:numPr>
      </w:pPr>
      <w:r>
        <w:t>Will send out another e-week in the last week of April</w:t>
      </w:r>
    </w:p>
    <w:p w14:paraId="3345C1EF" w14:textId="79BBF65A" w:rsidR="003829D4" w:rsidRDefault="003829D4" w:rsidP="003829D4">
      <w:pPr>
        <w:pStyle w:val="ListParagraph"/>
        <w:numPr>
          <w:ilvl w:val="0"/>
          <w:numId w:val="1"/>
        </w:numPr>
      </w:pPr>
      <w:proofErr w:type="spellStart"/>
      <w:r>
        <w:t>GradLINKS</w:t>
      </w:r>
      <w:proofErr w:type="spellEnd"/>
      <w:r>
        <w:t xml:space="preserve"> – included in the 3/27 edition</w:t>
      </w:r>
    </w:p>
    <w:p w14:paraId="3AE6D581" w14:textId="783328AC" w:rsidR="003829D4" w:rsidRDefault="003829D4" w:rsidP="003829D4">
      <w:pPr>
        <w:pStyle w:val="ListParagraph"/>
        <w:numPr>
          <w:ilvl w:val="1"/>
          <w:numId w:val="1"/>
        </w:numPr>
      </w:pPr>
      <w:r>
        <w:t xml:space="preserve">Will send out another </w:t>
      </w:r>
      <w:proofErr w:type="spellStart"/>
      <w:r>
        <w:t>GradLINKS</w:t>
      </w:r>
      <w:proofErr w:type="spellEnd"/>
      <w:r>
        <w:t xml:space="preserve"> in the last week of April</w:t>
      </w:r>
    </w:p>
    <w:p w14:paraId="0F4CBD67" w14:textId="2CDF8D6A" w:rsidR="003829D4" w:rsidRDefault="003829D4" w:rsidP="003829D4">
      <w:pPr>
        <w:pStyle w:val="ListParagraph"/>
        <w:numPr>
          <w:ilvl w:val="0"/>
          <w:numId w:val="1"/>
        </w:numPr>
      </w:pPr>
      <w:proofErr w:type="spellStart"/>
      <w:r>
        <w:t>iNews</w:t>
      </w:r>
      <w:proofErr w:type="spellEnd"/>
      <w:r>
        <w:t xml:space="preserve"> – NOT ALLOWED TO POST SURVEYS. We received 5000 randomly selected UG students from DMI. Filled out the SARA application to get this information. </w:t>
      </w:r>
    </w:p>
    <w:p w14:paraId="1740D79A" w14:textId="5DAC5128" w:rsidR="003829D4" w:rsidRDefault="003829D4" w:rsidP="003829D4">
      <w:pPr>
        <w:pStyle w:val="ListParagraph"/>
        <w:numPr>
          <w:ilvl w:val="1"/>
          <w:numId w:val="1"/>
        </w:numPr>
      </w:pPr>
      <w:r>
        <w:t>Sent out the email to the 5000 group on 3/28/22</w:t>
      </w:r>
    </w:p>
    <w:p w14:paraId="36B26358" w14:textId="594C631F" w:rsidR="003829D4" w:rsidRDefault="003829D4" w:rsidP="003829D4">
      <w:pPr>
        <w:pStyle w:val="ListParagraph"/>
        <w:numPr>
          <w:ilvl w:val="1"/>
          <w:numId w:val="1"/>
        </w:numPr>
      </w:pPr>
      <w:r>
        <w:t>Reminder email will be sent in the last week of April</w:t>
      </w:r>
    </w:p>
    <w:p w14:paraId="62837965" w14:textId="09D7726B" w:rsidR="003829D4" w:rsidRDefault="003829D4" w:rsidP="003829D4">
      <w:pPr>
        <w:pStyle w:val="ListParagraph"/>
        <w:numPr>
          <w:ilvl w:val="0"/>
          <w:numId w:val="1"/>
        </w:numPr>
      </w:pPr>
      <w:proofErr w:type="spellStart"/>
      <w:r>
        <w:t>iSEE</w:t>
      </w:r>
      <w:proofErr w:type="spellEnd"/>
      <w:r>
        <w:t xml:space="preserve"> – sent them an email asking to place this announcement through the month of April</w:t>
      </w:r>
      <w:r w:rsidR="008F6EE1">
        <w:t xml:space="preserve"> –</w:t>
      </w:r>
      <w:r>
        <w:t xml:space="preserve"> </w:t>
      </w:r>
      <w:r w:rsidR="008F6EE1" w:rsidRPr="008F6EE1">
        <w:t xml:space="preserve">Contacted Julie Wurth </w:t>
      </w:r>
      <w:r>
        <w:t>– 3/30/22</w:t>
      </w:r>
    </w:p>
    <w:p w14:paraId="4A2D166E" w14:textId="294D2107" w:rsidR="003829D4" w:rsidRDefault="008F6EE1" w:rsidP="003829D4">
      <w:pPr>
        <w:pStyle w:val="ListParagraph"/>
        <w:numPr>
          <w:ilvl w:val="0"/>
          <w:numId w:val="1"/>
        </w:numPr>
      </w:pPr>
      <w:r w:rsidRPr="008F6EE1">
        <w:t>Campus rec Newsletter</w:t>
      </w:r>
      <w:r>
        <w:t xml:space="preserve"> - </w:t>
      </w:r>
      <w:r w:rsidRPr="008F6EE1">
        <w:t>Contact Alex Williamson (</w:t>
      </w:r>
      <w:hyperlink r:id="rId5" w:history="1">
        <w:r w:rsidRPr="008F6EE1">
          <w:rPr>
            <w:rStyle w:val="Hyperlink"/>
          </w:rPr>
          <w:t>anw@illinois.edu</w:t>
        </w:r>
      </w:hyperlink>
      <w:r w:rsidRPr="008F6EE1">
        <w:t>)</w:t>
      </w:r>
      <w:r>
        <w:t xml:space="preserve"> – 3/30/2022</w:t>
      </w:r>
    </w:p>
    <w:p w14:paraId="0EF8DF30" w14:textId="5304B37E" w:rsidR="008F6EE1" w:rsidRDefault="008F6EE1" w:rsidP="003829D4">
      <w:pPr>
        <w:pStyle w:val="ListParagraph"/>
        <w:numPr>
          <w:ilvl w:val="0"/>
          <w:numId w:val="1"/>
        </w:numPr>
      </w:pPr>
      <w:r w:rsidRPr="008F6EE1">
        <w:t>ISSS Newsletter</w:t>
      </w:r>
      <w:r>
        <w:t xml:space="preserve"> – Contacted Jennifer Avery (Students), Kara Carpenter and Holly Bullamore (ISSS Scholars) – 3/30/2022</w:t>
      </w:r>
    </w:p>
    <w:p w14:paraId="4ECFED88" w14:textId="46FE6D78" w:rsidR="008F6EE1" w:rsidRDefault="00435583" w:rsidP="003829D4">
      <w:pPr>
        <w:pStyle w:val="ListParagraph"/>
        <w:numPr>
          <w:ilvl w:val="0"/>
          <w:numId w:val="1"/>
        </w:numPr>
      </w:pPr>
      <w:r w:rsidRPr="00435583">
        <w:t>Campus Wellbeing Services newsletter – contacted Yasmin Ofiana</w:t>
      </w:r>
      <w:r>
        <w:t xml:space="preserve"> – 3/30/2022</w:t>
      </w:r>
    </w:p>
    <w:p w14:paraId="29BA66A4" w14:textId="08ACD8A1" w:rsidR="005477A2" w:rsidRDefault="005477A2" w:rsidP="005477A2">
      <w:pPr>
        <w:pStyle w:val="ListParagraph"/>
        <w:numPr>
          <w:ilvl w:val="1"/>
          <w:numId w:val="1"/>
        </w:numPr>
      </w:pPr>
      <w:r>
        <w:t>Asked Yasmin to see if IHR weekly newsletter would include this in their issue</w:t>
      </w:r>
    </w:p>
    <w:p w14:paraId="5F45F9C6" w14:textId="7FFF1190" w:rsidR="00435583" w:rsidRDefault="00435583" w:rsidP="00435583">
      <w:pPr>
        <w:pStyle w:val="ListParagraph"/>
        <w:numPr>
          <w:ilvl w:val="0"/>
          <w:numId w:val="1"/>
        </w:numPr>
      </w:pPr>
      <w:r>
        <w:t>F&amp;S Customer Update – submitted a project request for digital signage and e-Update – 3/29/2022</w:t>
      </w:r>
    </w:p>
    <w:p w14:paraId="6F6E8BA8" w14:textId="77777777" w:rsidR="00435583" w:rsidRDefault="00435583" w:rsidP="00435583">
      <w:r w:rsidRPr="00435583">
        <w:rPr>
          <w:b/>
        </w:rPr>
        <w:t>Departments/Groups:</w:t>
      </w:r>
    </w:p>
    <w:p w14:paraId="473A1DC9" w14:textId="77777777" w:rsidR="00435583" w:rsidRDefault="00435583" w:rsidP="00435583">
      <w:pPr>
        <w:pStyle w:val="ListParagraph"/>
        <w:numPr>
          <w:ilvl w:val="0"/>
          <w:numId w:val="2"/>
        </w:numPr>
      </w:pPr>
      <w:r>
        <w:t xml:space="preserve">ISSS – contacted </w:t>
      </w:r>
    </w:p>
    <w:p w14:paraId="1B9594F8" w14:textId="77777777" w:rsidR="00435583" w:rsidRDefault="00435583" w:rsidP="00435583">
      <w:pPr>
        <w:pStyle w:val="ListParagraph"/>
        <w:numPr>
          <w:ilvl w:val="0"/>
          <w:numId w:val="2"/>
        </w:numPr>
      </w:pPr>
      <w:proofErr w:type="spellStart"/>
      <w:r>
        <w:t>iSEE</w:t>
      </w:r>
      <w:proofErr w:type="spellEnd"/>
      <w:r>
        <w:t xml:space="preserve"> – contacted </w:t>
      </w:r>
    </w:p>
    <w:p w14:paraId="5480A59D" w14:textId="77777777" w:rsidR="00435583" w:rsidRDefault="00435583" w:rsidP="00435583">
      <w:pPr>
        <w:pStyle w:val="ListParagraph"/>
        <w:numPr>
          <w:ilvl w:val="0"/>
          <w:numId w:val="2"/>
        </w:numPr>
      </w:pPr>
      <w:r>
        <w:t xml:space="preserve">F&amp;S – contacted </w:t>
      </w:r>
    </w:p>
    <w:p w14:paraId="665E68BA" w14:textId="032E4335" w:rsidR="00435583" w:rsidRDefault="00435583" w:rsidP="00435583">
      <w:pPr>
        <w:pStyle w:val="ListParagraph"/>
        <w:numPr>
          <w:ilvl w:val="0"/>
          <w:numId w:val="2"/>
        </w:numPr>
      </w:pPr>
      <w:r>
        <w:t>Campus Wellbeing Services – contacted Yasmin Ofiana</w:t>
      </w:r>
    </w:p>
    <w:p w14:paraId="20D4F2D1" w14:textId="165C4FC2" w:rsidR="00435583" w:rsidRDefault="00435583" w:rsidP="00435583">
      <w:pPr>
        <w:pStyle w:val="ListParagraph"/>
        <w:numPr>
          <w:ilvl w:val="0"/>
          <w:numId w:val="2"/>
        </w:numPr>
      </w:pPr>
      <w:r>
        <w:t>Campus Recreation – Alex Williamson</w:t>
      </w:r>
    </w:p>
    <w:p w14:paraId="6E6C8709" w14:textId="79F66CAE" w:rsidR="00435583" w:rsidRDefault="00435583" w:rsidP="00435583">
      <w:pPr>
        <w:pStyle w:val="ListParagraph"/>
        <w:numPr>
          <w:ilvl w:val="0"/>
          <w:numId w:val="2"/>
        </w:numPr>
      </w:pPr>
      <w:r>
        <w:t>Housing – Contact Sarah Summers</w:t>
      </w:r>
      <w:r w:rsidR="005F2775">
        <w:t xml:space="preserve"> and cc’d Bryan Johnson (</w:t>
      </w:r>
      <w:hyperlink r:id="rId6" w:history="1">
        <w:r w:rsidR="005F2775" w:rsidRPr="001E47E0">
          <w:rPr>
            <w:rStyle w:val="Hyperlink"/>
          </w:rPr>
          <w:t>blj@illinois.edu</w:t>
        </w:r>
      </w:hyperlink>
      <w:r w:rsidR="005F2775">
        <w:t xml:space="preserve">) </w:t>
      </w:r>
    </w:p>
    <w:p w14:paraId="7DB45661" w14:textId="563BAE24" w:rsidR="00C46827" w:rsidRDefault="00C46827" w:rsidP="00435583">
      <w:pPr>
        <w:pStyle w:val="ListParagraph"/>
        <w:numPr>
          <w:ilvl w:val="0"/>
          <w:numId w:val="2"/>
        </w:numPr>
      </w:pPr>
      <w:r>
        <w:t>Student Government</w:t>
      </w:r>
      <w:r w:rsidR="009A0B04">
        <w:t xml:space="preserve"> – Reached out to Briana Barr – she will put the message on Student Government Teams page</w:t>
      </w:r>
    </w:p>
    <w:p w14:paraId="344C9FB6" w14:textId="1B267014" w:rsidR="00C46827" w:rsidRDefault="00C46827" w:rsidP="00435583">
      <w:pPr>
        <w:pStyle w:val="ListParagraph"/>
        <w:numPr>
          <w:ilvl w:val="0"/>
          <w:numId w:val="2"/>
        </w:numPr>
      </w:pPr>
      <w:r>
        <w:t>IUB</w:t>
      </w:r>
      <w:r w:rsidR="00246EB1">
        <w:t xml:space="preserve"> – </w:t>
      </w:r>
      <w:r w:rsidR="00246EB1" w:rsidRPr="00246EB1">
        <w:t xml:space="preserve">Illini Union Board </w:t>
      </w:r>
      <w:hyperlink r:id="rId7" w:history="1">
        <w:r w:rsidR="00246EB1" w:rsidRPr="009F5768">
          <w:rPr>
            <w:rStyle w:val="Hyperlink"/>
          </w:rPr>
          <w:t>iuboard@illinois.edu</w:t>
        </w:r>
      </w:hyperlink>
      <w:r w:rsidR="00246EB1">
        <w:t xml:space="preserve">; </w:t>
      </w:r>
      <w:proofErr w:type="spellStart"/>
      <w:r w:rsidR="00246EB1" w:rsidRPr="00246EB1">
        <w:t>Sommesi</w:t>
      </w:r>
      <w:proofErr w:type="spellEnd"/>
      <w:r w:rsidR="00246EB1" w:rsidRPr="00246EB1">
        <w:t xml:space="preserve">, Louis M </w:t>
      </w:r>
      <w:hyperlink r:id="rId8" w:history="1">
        <w:r w:rsidR="00246EB1" w:rsidRPr="009F5768">
          <w:rPr>
            <w:rStyle w:val="Hyperlink"/>
          </w:rPr>
          <w:t>lsomme4@illinois.edu</w:t>
        </w:r>
      </w:hyperlink>
      <w:r w:rsidR="00246EB1" w:rsidRPr="00246EB1">
        <w:t xml:space="preserve">; Garcia, Ivana </w:t>
      </w:r>
      <w:hyperlink r:id="rId9" w:history="1">
        <w:r w:rsidR="00246EB1" w:rsidRPr="009F5768">
          <w:rPr>
            <w:rStyle w:val="Hyperlink"/>
          </w:rPr>
          <w:t>igarci38@illinois.edu</w:t>
        </w:r>
      </w:hyperlink>
      <w:r w:rsidR="00246EB1">
        <w:t xml:space="preserve"> </w:t>
      </w:r>
    </w:p>
    <w:p w14:paraId="39E98DD5" w14:textId="27B35C20" w:rsidR="00C46827" w:rsidRDefault="00C46827" w:rsidP="00435583">
      <w:pPr>
        <w:pStyle w:val="ListParagraph"/>
        <w:numPr>
          <w:ilvl w:val="0"/>
          <w:numId w:val="2"/>
        </w:numPr>
      </w:pPr>
      <w:r>
        <w:t>All iCAP Teams</w:t>
      </w:r>
      <w:r w:rsidR="00FC7EA7">
        <w:t xml:space="preserve"> – Sent </w:t>
      </w:r>
    </w:p>
    <w:p w14:paraId="26E20687" w14:textId="52CD028C" w:rsidR="00FC7EA7" w:rsidRDefault="00FC7EA7" w:rsidP="00435583">
      <w:pPr>
        <w:pStyle w:val="ListParagraph"/>
        <w:numPr>
          <w:ilvl w:val="0"/>
          <w:numId w:val="2"/>
        </w:numPr>
      </w:pPr>
      <w:r>
        <w:t>SSC – Sent an email to SSC and SSC Transportation</w:t>
      </w:r>
    </w:p>
    <w:p w14:paraId="1DE78E1A" w14:textId="2C7F0CE5" w:rsidR="00FC7EA7" w:rsidRDefault="00EE26EE" w:rsidP="00435583">
      <w:pPr>
        <w:pStyle w:val="ListParagraph"/>
        <w:numPr>
          <w:ilvl w:val="0"/>
          <w:numId w:val="2"/>
        </w:numPr>
      </w:pPr>
      <w:r>
        <w:t xml:space="preserve">SECS – </w:t>
      </w:r>
      <w:hyperlink r:id="rId10" w:history="1">
        <w:r w:rsidRPr="009F5768">
          <w:rPr>
            <w:rStyle w:val="Hyperlink"/>
          </w:rPr>
          <w:t>uiuc.secs@gmail.com</w:t>
        </w:r>
      </w:hyperlink>
      <w:r w:rsidR="00075D95">
        <w:t xml:space="preserve">; </w:t>
      </w:r>
      <w:r w:rsidR="00075D95" w:rsidRPr="00075D95">
        <w:t xml:space="preserve">Van Patten, Alec Robert </w:t>
      </w:r>
      <w:hyperlink r:id="rId11" w:history="1">
        <w:r w:rsidR="00075D95" w:rsidRPr="009F5768">
          <w:rPr>
            <w:rStyle w:val="Hyperlink"/>
          </w:rPr>
          <w:t>alecrv2@illinois.edu</w:t>
        </w:r>
      </w:hyperlink>
      <w:r w:rsidR="00075D95">
        <w:t xml:space="preserve">; </w:t>
      </w:r>
      <w:proofErr w:type="spellStart"/>
      <w:r w:rsidR="00075D95" w:rsidRPr="00075D95">
        <w:t>Malfeo</w:t>
      </w:r>
      <w:proofErr w:type="spellEnd"/>
      <w:r w:rsidR="00075D95" w:rsidRPr="00075D95">
        <w:t xml:space="preserve">, Shallon T </w:t>
      </w:r>
      <w:hyperlink r:id="rId12" w:history="1">
        <w:r w:rsidR="00075D95" w:rsidRPr="009F5768">
          <w:rPr>
            <w:rStyle w:val="Hyperlink"/>
          </w:rPr>
          <w:t>smalfeo2@illinois.edu</w:t>
        </w:r>
      </w:hyperlink>
      <w:r w:rsidR="00075D95">
        <w:t xml:space="preserve">; </w:t>
      </w:r>
      <w:r w:rsidR="00075D95" w:rsidRPr="00075D95">
        <w:t xml:space="preserve">Jennings, Owen Reed </w:t>
      </w:r>
      <w:hyperlink r:id="rId13" w:history="1">
        <w:r w:rsidR="00075D95" w:rsidRPr="009F5768">
          <w:rPr>
            <w:rStyle w:val="Hyperlink"/>
          </w:rPr>
          <w:t>orj2@illinois.edu</w:t>
        </w:r>
      </w:hyperlink>
      <w:r w:rsidR="00075D95">
        <w:t xml:space="preserve">  </w:t>
      </w:r>
    </w:p>
    <w:p w14:paraId="4792192F" w14:textId="77777777" w:rsidR="00A55ED8" w:rsidRDefault="00075D95" w:rsidP="00435583">
      <w:pPr>
        <w:pStyle w:val="ListParagraph"/>
        <w:numPr>
          <w:ilvl w:val="0"/>
          <w:numId w:val="2"/>
        </w:numPr>
      </w:pPr>
      <w:r>
        <w:t xml:space="preserve">SPO – Reached out to Jonathan Cu and </w:t>
      </w:r>
      <w:r w:rsidR="00A55ED8">
        <w:t>Kaung Khant</w:t>
      </w:r>
    </w:p>
    <w:p w14:paraId="7751BAC5" w14:textId="07B1EBAF" w:rsidR="00435583" w:rsidRDefault="00F451B1" w:rsidP="00435583">
      <w:pPr>
        <w:pStyle w:val="ListParagraph"/>
        <w:numPr>
          <w:ilvl w:val="0"/>
          <w:numId w:val="2"/>
        </w:numPr>
      </w:pPr>
      <w:r>
        <w:t>ASLA – Reached out to Marcus Benoff</w:t>
      </w:r>
      <w:r w:rsidR="00075D95">
        <w:t xml:space="preserve"> </w:t>
      </w:r>
    </w:p>
    <w:p w14:paraId="4FAB508C" w14:textId="6A232073" w:rsidR="00DC00C6" w:rsidRPr="003829D4" w:rsidRDefault="00DC00C6" w:rsidP="00435583">
      <w:pPr>
        <w:pStyle w:val="ListParagraph"/>
        <w:numPr>
          <w:ilvl w:val="0"/>
          <w:numId w:val="2"/>
        </w:numPr>
      </w:pPr>
      <w:r>
        <w:t>DRES – Reached out to Mylinda Netherton</w:t>
      </w:r>
    </w:p>
    <w:sectPr w:rsidR="00DC00C6" w:rsidRPr="00382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3732"/>
    <w:multiLevelType w:val="hybridMultilevel"/>
    <w:tmpl w:val="B704A864"/>
    <w:lvl w:ilvl="0" w:tplc="774C1F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68BB"/>
    <w:multiLevelType w:val="hybridMultilevel"/>
    <w:tmpl w:val="19C4DAE2"/>
    <w:lvl w:ilvl="0" w:tplc="774C1F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3140C"/>
    <w:multiLevelType w:val="hybridMultilevel"/>
    <w:tmpl w:val="9DC89C10"/>
    <w:lvl w:ilvl="0" w:tplc="EDDA8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D4"/>
    <w:rsid w:val="00075D95"/>
    <w:rsid w:val="001D0AB1"/>
    <w:rsid w:val="00246EB1"/>
    <w:rsid w:val="0034205E"/>
    <w:rsid w:val="003829D4"/>
    <w:rsid w:val="003928E7"/>
    <w:rsid w:val="003F5339"/>
    <w:rsid w:val="00435583"/>
    <w:rsid w:val="005477A2"/>
    <w:rsid w:val="005F2775"/>
    <w:rsid w:val="00737A2B"/>
    <w:rsid w:val="00765A80"/>
    <w:rsid w:val="008F6EE1"/>
    <w:rsid w:val="009A0B04"/>
    <w:rsid w:val="009F7865"/>
    <w:rsid w:val="00A55ED8"/>
    <w:rsid w:val="00C46827"/>
    <w:rsid w:val="00CC183E"/>
    <w:rsid w:val="00D040A0"/>
    <w:rsid w:val="00DC00C6"/>
    <w:rsid w:val="00EE26EE"/>
    <w:rsid w:val="00F451B1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1B46"/>
  <w15:chartTrackingRefBased/>
  <w15:docId w15:val="{BCAAD225-1E6C-477E-877F-0B31240D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3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9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omme4@illinois.edu" TargetMode="External"/><Relationship Id="rId13" Type="http://schemas.openxmlformats.org/officeDocument/2006/relationships/hyperlink" Target="mailto:orj2@illinoi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uboard@illinois.edu" TargetMode="External"/><Relationship Id="rId12" Type="http://schemas.openxmlformats.org/officeDocument/2006/relationships/hyperlink" Target="mailto:smalfeo2@illino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j@illinois.edu" TargetMode="External"/><Relationship Id="rId11" Type="http://schemas.openxmlformats.org/officeDocument/2006/relationships/hyperlink" Target="mailto:alecrv2@illinois.edu" TargetMode="External"/><Relationship Id="rId5" Type="http://schemas.openxmlformats.org/officeDocument/2006/relationships/hyperlink" Target="mailto:anw@illinois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uiuc.sec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arci38@illinois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4</cp:revision>
  <dcterms:created xsi:type="dcterms:W3CDTF">2022-03-30T21:25:00Z</dcterms:created>
  <dcterms:modified xsi:type="dcterms:W3CDTF">2022-04-05T22:30:00Z</dcterms:modified>
</cp:coreProperties>
</file>