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89E" w:rsidRDefault="007C6EAB">
      <w:r>
        <w:t xml:space="preserve">Hi </w:t>
      </w:r>
      <w:r w:rsidR="00CF53FD">
        <w:t>Pradeep,</w:t>
      </w:r>
    </w:p>
    <w:p w:rsidR="007C6EAB" w:rsidRDefault="00CF53FD" w:rsidP="008F7796">
      <w:r>
        <w:t>Thank you for providing the welcome at the iCAP Forum</w:t>
      </w:r>
      <w:r w:rsidR="007C6EAB">
        <w:t xml:space="preserve"> last month.  Although many of the attendees were familiar faces, this was a chance for them to focus on sustainability and share their ideas in a collaborative setting. Putting them all in the same room resulted in helpful and productive discussions.  </w:t>
      </w:r>
    </w:p>
    <w:p w:rsidR="008F7796" w:rsidRDefault="007C6EAB" w:rsidP="007C6EAB">
      <w:r>
        <w:t xml:space="preserve">For example, the researcher at ISTC working on the True Cost of Water Study, Kishore </w:t>
      </w:r>
      <w:proofErr w:type="spellStart"/>
      <w:r>
        <w:t>Rajagopalan</w:t>
      </w:r>
      <w:proofErr w:type="spellEnd"/>
      <w:r>
        <w:t xml:space="preserve">, sat with Keith Erickson, the Associate Director for Utility Distribution, and they identified next steps for water conservation initiatives which Kishore has included in their draft report about potential water conservation.  </w:t>
      </w:r>
    </w:p>
    <w:p w:rsidR="007C6EAB" w:rsidRDefault="007C6EAB" w:rsidP="007C6EAB">
      <w:r>
        <w:t xml:space="preserve">Another good outcome from the iCAP Forum was a regional green team meeting at the </w:t>
      </w:r>
      <w:proofErr w:type="spellStart"/>
      <w:r>
        <w:t>Brookens</w:t>
      </w:r>
      <w:proofErr w:type="spellEnd"/>
      <w:r>
        <w:t xml:space="preserve"> Center in Urbana.  Many city and community partners joined us at the </w:t>
      </w:r>
      <w:r w:rsidR="00653CAE">
        <w:t>f</w:t>
      </w:r>
      <w:r>
        <w:t xml:space="preserve">orum and </w:t>
      </w:r>
      <w:r w:rsidR="00653CAE">
        <w:t xml:space="preserve">wanted to reconnect afterwards.  We met with the sustainability contacts at Urbana, Champaign, and the County, to discuss greenhouse gas emissions.  It was clear that we are all using different methods for calculating and reporting carbon footprints, so we are going to explore cooperative efforts at the regional level. </w:t>
      </w:r>
    </w:p>
    <w:p w:rsidR="00CF53FD" w:rsidRDefault="00CF53FD" w:rsidP="008F7796">
      <w:r>
        <w:t>Many of the participants expressed their appreciation for the discussions.  We collected information from each of the discussion groups</w:t>
      </w:r>
      <w:r w:rsidR="00653CAE">
        <w:t xml:space="preserve">: Energy, Transportation, Education, Procurement and Waste Management, Agriculture and Land Use, and Water.  </w:t>
      </w:r>
      <w:r>
        <w:t>We will be posting a summary of the forum to the OS website prior to the holiday.</w:t>
      </w:r>
    </w:p>
    <w:p w:rsidR="00653CAE" w:rsidRDefault="00653CAE" w:rsidP="008F7796">
      <w:r>
        <w:t>Additionally, we have recognized that it would be helpful to create a regular summary of the iCAP projects and associated events.  These updates will help track progress and keep you, campus, and the communit</w:t>
      </w:r>
      <w:r w:rsidR="008F7796">
        <w:t xml:space="preserve">y informed.  In the next few weeks, we will develop a progress </w:t>
      </w:r>
      <w:r>
        <w:t>report for this fall</w:t>
      </w:r>
      <w:r w:rsidR="008F7796">
        <w:t xml:space="preserve">, and in the spring we will report monthly. </w:t>
      </w:r>
    </w:p>
    <w:p w:rsidR="008F7796" w:rsidRDefault="008F7796">
      <w:r>
        <w:t>Your leadership for sustainability efforts is much appreciated.  Thank you for all that you do.</w:t>
      </w:r>
    </w:p>
    <w:p w:rsidR="008F7796" w:rsidRDefault="008F7796">
      <w:r>
        <w:t>Sincerely,</w:t>
      </w:r>
    </w:p>
    <w:p w:rsidR="008F7796" w:rsidRDefault="008F7796">
      <w:r>
        <w:t>Stephanie, Morgan, and Amelia</w:t>
      </w:r>
    </w:p>
    <w:p w:rsidR="00C63D59" w:rsidRDefault="00C63D59" w:rsidP="00C63D59">
      <w:pPr>
        <w:ind w:left="720"/>
      </w:pPr>
      <w:bookmarkStart w:id="0" w:name="_GoBack"/>
      <w:bookmarkEnd w:id="0"/>
      <w:r>
        <w:tab/>
      </w:r>
      <w:r>
        <w:tab/>
      </w:r>
      <w:r>
        <w:tab/>
      </w:r>
      <w:r>
        <w:tab/>
      </w:r>
      <w:r>
        <w:tab/>
      </w:r>
      <w:r>
        <w:tab/>
      </w:r>
    </w:p>
    <w:sectPr w:rsidR="00C63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71034"/>
    <w:multiLevelType w:val="hybridMultilevel"/>
    <w:tmpl w:val="CB5C24E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5107C9C"/>
    <w:multiLevelType w:val="hybridMultilevel"/>
    <w:tmpl w:val="7EEA6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14D1979"/>
    <w:multiLevelType w:val="hybridMultilevel"/>
    <w:tmpl w:val="FC58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3FD"/>
    <w:rsid w:val="00016372"/>
    <w:rsid w:val="000E5B55"/>
    <w:rsid w:val="00144DEF"/>
    <w:rsid w:val="0037389E"/>
    <w:rsid w:val="00653CAE"/>
    <w:rsid w:val="0069768D"/>
    <w:rsid w:val="007C6EAB"/>
    <w:rsid w:val="008F7796"/>
    <w:rsid w:val="00AC1460"/>
    <w:rsid w:val="00C63D59"/>
    <w:rsid w:val="00CF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3CA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98285">
      <w:bodyDiv w:val="1"/>
      <w:marLeft w:val="0"/>
      <w:marRight w:val="0"/>
      <w:marTop w:val="0"/>
      <w:marBottom w:val="0"/>
      <w:divBdr>
        <w:top w:val="none" w:sz="0" w:space="0" w:color="auto"/>
        <w:left w:val="none" w:sz="0" w:space="0" w:color="auto"/>
        <w:bottom w:val="none" w:sz="0" w:space="0" w:color="auto"/>
        <w:right w:val="none" w:sz="0" w:space="0" w:color="auto"/>
      </w:divBdr>
    </w:div>
    <w:div w:id="1290432251">
      <w:bodyDiv w:val="1"/>
      <w:marLeft w:val="0"/>
      <w:marRight w:val="0"/>
      <w:marTop w:val="0"/>
      <w:marBottom w:val="0"/>
      <w:divBdr>
        <w:top w:val="none" w:sz="0" w:space="0" w:color="auto"/>
        <w:left w:val="none" w:sz="0" w:space="0" w:color="auto"/>
        <w:bottom w:val="none" w:sz="0" w:space="0" w:color="auto"/>
        <w:right w:val="none" w:sz="0" w:space="0" w:color="auto"/>
      </w:divBdr>
    </w:div>
    <w:div w:id="213578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Johnston</dc:creator>
  <cp:keywords/>
  <dc:description/>
  <cp:lastModifiedBy>Morgan Johnston</cp:lastModifiedBy>
  <cp:revision>4</cp:revision>
  <dcterms:created xsi:type="dcterms:W3CDTF">2011-11-30T22:34:00Z</dcterms:created>
  <dcterms:modified xsi:type="dcterms:W3CDTF">2011-12-05T17:06:00Z</dcterms:modified>
</cp:coreProperties>
</file>