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1B3F139" w:rsidP="01B3F139" w:rsidRDefault="01B3F139" w14:paraId="68CA562D" w14:textId="0DEF0394">
      <w:pPr>
        <w:jc w:val="center"/>
        <w:rPr>
          <w:rFonts w:ascii="Calibri" w:hAnsi="Calibri" w:eastAsia="Calibri" w:cs="Calibri"/>
          <w:b w:val="0"/>
          <w:bCs w:val="0"/>
          <w:i w:val="0"/>
          <w:iCs w:val="0"/>
          <w:caps w:val="0"/>
          <w:smallCaps w:val="0"/>
          <w:noProof w:val="0"/>
          <w:color w:val="000000" w:themeColor="text1" w:themeTint="FF" w:themeShade="FF"/>
          <w:sz w:val="24"/>
          <w:szCs w:val="24"/>
          <w:lang w:val="en-US"/>
        </w:rPr>
      </w:pPr>
    </w:p>
    <w:p w:rsidR="01B3F139" w:rsidP="01B3F139" w:rsidRDefault="01B3F139" w14:paraId="4A68B408" w14:textId="640C15C1">
      <w:pPr>
        <w:jc w:val="center"/>
        <w:rPr>
          <w:rFonts w:ascii="Times New Roman" w:hAnsi="Times New Roman" w:eastAsia="Times New Roman" w:cs="Times New Roman"/>
          <w:b w:val="0"/>
          <w:bCs w:val="0"/>
          <w:i w:val="0"/>
          <w:iCs w:val="0"/>
          <w:caps w:val="0"/>
          <w:smallCaps w:val="0"/>
          <w:noProof w:val="0"/>
          <w:color w:val="000000" w:themeColor="text1" w:themeTint="FF" w:themeShade="FF"/>
          <w:sz w:val="32"/>
          <w:szCs w:val="32"/>
          <w:lang w:val="en-US"/>
        </w:rPr>
      </w:pPr>
      <w:r w:rsidRPr="01B3F139" w:rsidR="01B3F139">
        <w:rPr>
          <w:rFonts w:ascii="Times New Roman" w:hAnsi="Times New Roman" w:eastAsia="Times New Roman" w:cs="Times New Roman"/>
          <w:b w:val="1"/>
          <w:bCs w:val="1"/>
          <w:i w:val="0"/>
          <w:iCs w:val="0"/>
          <w:caps w:val="0"/>
          <w:smallCaps w:val="0"/>
          <w:noProof w:val="0"/>
          <w:color w:val="000000" w:themeColor="text1" w:themeTint="FF" w:themeShade="FF"/>
          <w:sz w:val="32"/>
          <w:szCs w:val="32"/>
          <w:lang w:val="en-US"/>
        </w:rPr>
        <w:t>Engagement Sustainability Working Advisory Team</w:t>
      </w:r>
    </w:p>
    <w:p w:rsidR="01B3F139" w:rsidP="01B3F139" w:rsidRDefault="01B3F139" w14:paraId="23E4EE6F" w14:textId="67A9CC96">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1B3F139" w:rsidP="21488B88" w:rsidRDefault="01B3F139" w14:paraId="5EB299AE" w14:textId="09E5A6A4">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21488B88" w:rsidR="21488B8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Date: February 4, 2022</w:t>
      </w:r>
    </w:p>
    <w:p w:rsidR="01B3F139" w:rsidP="1D8BF3DD" w:rsidRDefault="01B3F139" w14:paraId="3D0C7E07" w14:textId="7FD568A7">
      <w:pPr>
        <w:pStyle w:val="Normal"/>
        <w:bidi w:val="0"/>
        <w:spacing w:before="0" w:beforeAutospacing="off" w:after="0" w:afterAutospacing="off" w:line="259" w:lineRule="auto"/>
        <w:ind w:left="0" w:right="0"/>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8BF3DD" w:rsidR="1D8BF3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Location: </w:t>
      </w:r>
      <w:hyperlink r:id="Re480ce4c63e14451">
        <w:r w:rsidRPr="1D8BF3DD" w:rsidR="1D8BF3DD">
          <w:rPr>
            <w:rStyle w:val="Hyperlink"/>
            <w:rFonts w:ascii="Roboto" w:hAnsi="Roboto" w:eastAsia="Roboto" w:cs="Roboto"/>
            <w:b w:val="0"/>
            <w:bCs w:val="0"/>
            <w:i w:val="0"/>
            <w:iCs w:val="0"/>
            <w:caps w:val="0"/>
            <w:smallCaps w:val="0"/>
            <w:strike w:val="0"/>
            <w:dstrike w:val="0"/>
            <w:noProof w:val="0"/>
            <w:sz w:val="21"/>
            <w:szCs w:val="21"/>
            <w:lang w:val="en-US"/>
          </w:rPr>
          <w:t>https://illinois.zoom.us/j/82726974867?pwd=QXpLbngyU080TitQTlUyV2NXQ1gxZz09</w:t>
        </w:r>
      </w:hyperlink>
      <w:r w:rsidRPr="1D8BF3DD" w:rsidR="1D8BF3DD">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w:t>
      </w:r>
    </w:p>
    <w:p w:rsidR="01B3F139" w:rsidP="01B3F139" w:rsidRDefault="01B3F139" w14:paraId="71B98704" w14:textId="72F926BD">
      <w:pPr>
        <w:jc w:val="cente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1B3F139" w:rsidR="01B3F139">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Time: 3-4pm</w:t>
      </w:r>
    </w:p>
    <w:p w:rsidR="01B3F139" w:rsidP="0BC7FD09" w:rsidRDefault="01B3F139" w14:paraId="62C00104" w14:textId="32C67418">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C7FD09" w:rsidR="0BC7FD0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Attendees:  Shibu Kar (co-chair), Ann Witmer (co-chair), Alexa Smith (student clerk), Maiah Caise (student), Sammy </w:t>
      </w:r>
      <w:proofErr w:type="spellStart"/>
      <w:r w:rsidRPr="0BC7FD09" w:rsidR="0BC7FD0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Yoo</w:t>
      </w:r>
      <w:proofErr w:type="spellEnd"/>
      <w:r w:rsidRPr="0BC7FD09" w:rsidR="0BC7FD0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 xml:space="preserve"> (staff), Kavya Mula (student), Kathy Adams (staff)</w:t>
      </w:r>
    </w:p>
    <w:p w:rsidR="01B3F139" w:rsidP="01B3F139" w:rsidRDefault="01B3F139" w14:paraId="544817DC" w14:textId="65862104">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1B3F139" w:rsidP="0BC7FD09" w:rsidRDefault="01B3F139" w14:paraId="15A0A0CD" w14:textId="1EE68FCD">
      <w:pPr>
        <w:pStyle w:val="Normal"/>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C7FD09" w:rsidR="0BC7FD09">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en-US"/>
        </w:rPr>
        <w:t>Absentees: Jie Hu (faculty), Colleen Kling (staff), Keilin Jahnke (faculty), Dave Guth (staff), Sonali Kumar (student)</w:t>
      </w:r>
    </w:p>
    <w:p w:rsidR="01B3F139" w:rsidP="01B3F139" w:rsidRDefault="01B3F139" w14:paraId="56EE8E07" w14:textId="49ECDFBF">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1B3F139" w:rsidP="01B3F139" w:rsidRDefault="01B3F139" w14:paraId="6A53A674" w14:textId="025D0C85">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1D8BF3DD" w:rsidR="1D8BF3D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Agenda:</w:t>
      </w:r>
    </w:p>
    <w:p w:rsidR="1D8BF3DD" w:rsidP="1D8BF3DD" w:rsidRDefault="1D8BF3DD" w14:paraId="4B028734" w14:textId="09395599">
      <w:pPr>
        <w:pStyle w:val="ListParagraph"/>
        <w:numPr>
          <w:ilvl w:val="0"/>
          <w:numId w:val="25"/>
        </w:numPr>
        <w:spacing w:after="160"/>
        <w:rPr>
          <w:b w:val="1"/>
          <w:bCs w:val="1"/>
          <w:i w:val="0"/>
          <w:iCs w:val="0"/>
          <w:caps w:val="0"/>
          <w:smallCaps w:val="0"/>
          <w:noProof w:val="0"/>
          <w:color w:val="000000" w:themeColor="text1" w:themeTint="FF" w:themeShade="FF"/>
          <w:sz w:val="24"/>
          <w:szCs w:val="24"/>
          <w:u w:val="none"/>
          <w:lang w:val="en-US"/>
        </w:rPr>
      </w:pPr>
      <w:r w:rsidRPr="1D8BF3DD" w:rsidR="1D8BF3D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Check-In: Is everyone receiving list-serv emails?</w:t>
      </w:r>
    </w:p>
    <w:p w:rsidR="01B3F139" w:rsidP="1D8BF3DD" w:rsidRDefault="01B3F139" w14:paraId="11395391" w14:textId="6EC8D505">
      <w:pPr>
        <w:pStyle w:val="ListParagraph"/>
        <w:numPr>
          <w:ilvl w:val="0"/>
          <w:numId w:val="25"/>
        </w:numPr>
        <w:spacing w:after="16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1D8BF3DD" w:rsidR="1D8BF3D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Updates on </w:t>
      </w:r>
      <w:hyperlink r:id="R6793b7b254184f61">
        <w:r w:rsidRPr="1D8BF3DD" w:rsidR="1D8BF3DD">
          <w:rPr>
            <w:rStyle w:val="Hyperlink"/>
            <w:rFonts w:ascii="Times New Roman" w:hAnsi="Times New Roman" w:eastAsia="Times New Roman" w:cs="Times New Roman"/>
            <w:b w:val="1"/>
            <w:bCs w:val="1"/>
            <w:i w:val="0"/>
            <w:iCs w:val="0"/>
            <w:caps w:val="0"/>
            <w:smallCaps w:val="0"/>
            <w:strike w:val="0"/>
            <w:dstrike w:val="0"/>
            <w:noProof w:val="0"/>
            <w:sz w:val="24"/>
            <w:szCs w:val="24"/>
            <w:lang w:val="en-US"/>
          </w:rPr>
          <w:t>UCapture</w:t>
        </w:r>
      </w:hyperlink>
    </w:p>
    <w:p w:rsidR="1D8BF3DD" w:rsidP="1D8BF3DD" w:rsidRDefault="1D8BF3DD" w14:paraId="48AAA772" w14:textId="24D1EE28">
      <w:pPr>
        <w:pStyle w:val="ListParagraph"/>
        <w:numPr>
          <w:ilvl w:val="0"/>
          <w:numId w:val="25"/>
        </w:numPr>
        <w:spacing w:after="160"/>
        <w:rPr>
          <w:b w:val="1"/>
          <w:bCs w:val="1"/>
          <w:i w:val="0"/>
          <w:iCs w:val="0"/>
          <w:caps w:val="0"/>
          <w:smallCaps w:val="0"/>
          <w:noProof w:val="0"/>
          <w:color w:val="000000" w:themeColor="text1" w:themeTint="FF" w:themeShade="FF"/>
          <w:sz w:val="24"/>
          <w:szCs w:val="24"/>
          <w:lang w:val="en-US"/>
        </w:rPr>
      </w:pPr>
      <w:r w:rsidRPr="1D8BF3DD" w:rsidR="1D8BF3DD">
        <w:rPr>
          <w:rFonts w:ascii="Times New Roman" w:hAnsi="Times New Roman" w:eastAsia="Times New Roman" w:cs="Times New Roman"/>
          <w:b w:val="1"/>
          <w:bCs w:val="1"/>
          <w:i w:val="0"/>
          <w:iCs w:val="0"/>
          <w:caps w:val="0"/>
          <w:smallCaps w:val="0"/>
          <w:strike w:val="0"/>
          <w:dstrike w:val="0"/>
          <w:noProof w:val="0"/>
          <w:sz w:val="24"/>
          <w:szCs w:val="24"/>
          <w:lang w:val="en-US"/>
        </w:rPr>
        <w:t>Career Center Recommendation</w:t>
      </w:r>
    </w:p>
    <w:p w:rsidR="1D8BF3DD" w:rsidP="1D8BF3DD" w:rsidRDefault="1D8BF3DD" w14:paraId="1D49DF39" w14:textId="314B839A">
      <w:pPr>
        <w:pStyle w:val="ListParagraph"/>
        <w:numPr>
          <w:ilvl w:val="1"/>
          <w:numId w:val="25"/>
        </w:numPr>
        <w:spacing w:after="160"/>
        <w:rPr>
          <w:b w:val="0"/>
          <w:bCs w:val="0"/>
          <w:i w:val="0"/>
          <w:iCs w:val="0"/>
          <w:caps w:val="0"/>
          <w:smallCaps w:val="0"/>
          <w:noProof w:val="0"/>
          <w:color w:val="000000" w:themeColor="text1" w:themeTint="FF" w:themeShade="FF"/>
          <w:sz w:val="24"/>
          <w:szCs w:val="24"/>
          <w:lang w:val="en-US"/>
        </w:rPr>
      </w:pPr>
      <w:r w:rsidRPr="1D8BF3DD" w:rsidR="1D8BF3DD">
        <w:rPr>
          <w:rFonts w:ascii="Times New Roman" w:hAnsi="Times New Roman" w:eastAsia="Times New Roman" w:cs="Times New Roman"/>
          <w:b w:val="0"/>
          <w:bCs w:val="0"/>
          <w:i w:val="0"/>
          <w:iCs w:val="0"/>
          <w:caps w:val="0"/>
          <w:smallCaps w:val="0"/>
          <w:strike w:val="0"/>
          <w:dstrike w:val="0"/>
          <w:noProof w:val="0"/>
          <w:sz w:val="24"/>
          <w:szCs w:val="24"/>
          <w:lang w:val="en-US"/>
        </w:rPr>
        <w:t>Discuss Attending Education Team Meeting</w:t>
      </w:r>
    </w:p>
    <w:p w:rsidR="01B3F139" w:rsidP="1D8BF3DD" w:rsidRDefault="01B3F139" w14:paraId="2DBC2C29" w14:textId="6295E1F2">
      <w:pPr>
        <w:pStyle w:val="ListParagraph"/>
        <w:numPr>
          <w:ilvl w:val="0"/>
          <w:numId w:val="25"/>
        </w:numPr>
        <w:spacing w:after="16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lang w:val="en-US"/>
        </w:rPr>
      </w:pPr>
      <w:r w:rsidRPr="1D8BF3DD" w:rsidR="1D8BF3D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Review Recommendation Status Updates</w:t>
      </w:r>
    </w:p>
    <w:p w:rsidR="21488B88" w:rsidP="1D8BF3DD" w:rsidRDefault="21488B88" w14:paraId="79A41B1F" w14:textId="6EE1199A">
      <w:pPr>
        <w:pStyle w:val="ListParagraph"/>
        <w:numPr>
          <w:ilvl w:val="1"/>
          <w:numId w:val="25"/>
        </w:numPr>
        <w:bidi w:val="0"/>
        <w:spacing w:before="0" w:beforeAutospacing="off" w:after="0" w:afterAutospacing="off" w:line="259" w:lineRule="auto"/>
        <w:ind w:left="144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hyperlink r:id="R576a1ef73fe4411a">
        <w:r w:rsidRPr="1D8BF3DD" w:rsidR="1D8BF3D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SWATeam</w:t>
        </w:r>
        <w:r w:rsidRPr="1D8BF3DD" w:rsidR="1D8BF3D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 xml:space="preserve"> Current Status (Rolling)</w:t>
        </w:r>
      </w:hyperlink>
    </w:p>
    <w:p w:rsidR="21488B88" w:rsidP="1D8BF3DD" w:rsidRDefault="21488B88" w14:paraId="36E7EE2E" w14:textId="70276D52">
      <w:pPr>
        <w:pStyle w:val="ListParagraph"/>
        <w:numPr>
          <w:ilvl w:val="1"/>
          <w:numId w:val="25"/>
        </w:numPr>
        <w:bidi w:val="0"/>
        <w:spacing w:before="0" w:beforeAutospacing="off" w:after="0" w:afterAutospacing="off" w:line="259" w:lineRule="auto"/>
        <w:ind w:left="1440" w:right="0" w:hanging="360"/>
        <w:jc w:val="left"/>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hyperlink r:id="R8df03d3fcac94717">
        <w:r w:rsidRPr="1D8BF3DD" w:rsidR="1D8BF3DD">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Current Recommendation Assignments (Rolling)</w:t>
        </w:r>
      </w:hyperlink>
    </w:p>
    <w:p w:rsidR="21488B88" w:rsidP="1D8BF3DD" w:rsidRDefault="21488B88" w14:paraId="09272C10" w14:textId="574749FA">
      <w:pPr>
        <w:pStyle w:val="ListParagraph"/>
        <w:numPr>
          <w:ilvl w:val="0"/>
          <w:numId w:val="25"/>
        </w:numPr>
        <w:bidi w:val="0"/>
        <w:spacing w:before="0" w:beforeAutospacing="off" w:after="0" w:afterAutospacing="off" w:line="259" w:lineRule="auto"/>
        <w:ind w:left="720" w:right="0" w:hanging="360"/>
        <w:jc w:val="left"/>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u w:val="none"/>
          <w:lang w:val="en-US"/>
        </w:rPr>
      </w:pPr>
      <w:r w:rsidRPr="1D8BF3DD" w:rsidR="1D8BF3D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Sub-committees Present Recommendation Drafts </w:t>
      </w:r>
    </w:p>
    <w:p w:rsidR="21488B88" w:rsidP="1D8BF3DD" w:rsidRDefault="21488B88" w14:paraId="50962570" w14:textId="547C18AC">
      <w:pPr>
        <w:pStyle w:val="ListParagraph"/>
        <w:numPr>
          <w:ilvl w:val="1"/>
          <w:numId w:val="25"/>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1D8BF3DD" w:rsidR="1D8BF3D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Committee 1: </w:t>
      </w:r>
      <w:r w:rsidRPr="1D8BF3DD" w:rsidR="1D8BF3D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iCAP</w:t>
      </w:r>
      <w:r w:rsidRPr="1D8BF3DD" w:rsidR="1D8BF3D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Portal Website</w:t>
      </w:r>
    </w:p>
    <w:p w:rsidR="21488B88" w:rsidP="1D8BF3DD" w:rsidRDefault="21488B88" w14:paraId="25F747B3" w14:textId="575568EC">
      <w:pPr>
        <w:pStyle w:val="ListParagraph"/>
        <w:numPr>
          <w:ilvl w:val="2"/>
          <w:numId w:val="25"/>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1D8BF3DD" w:rsidR="1D8BF3D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Jie, Maiah</w:t>
      </w:r>
    </w:p>
    <w:p w:rsidR="21488B88" w:rsidP="1D8BF3DD" w:rsidRDefault="21488B88" w14:paraId="0EDA7D29" w14:textId="7E89FDCA">
      <w:pPr>
        <w:pStyle w:val="ListParagraph"/>
        <w:numPr>
          <w:ilvl w:val="1"/>
          <w:numId w:val="25"/>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1D8BF3DD" w:rsidR="1D8BF3D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Committee 2: Sustainability Champions Committee</w:t>
      </w:r>
    </w:p>
    <w:p w:rsidR="21488B88" w:rsidP="1D8BF3DD" w:rsidRDefault="21488B88" w14:paraId="43CBFF9D" w14:textId="41293FF8">
      <w:pPr>
        <w:pStyle w:val="ListParagraph"/>
        <w:numPr>
          <w:ilvl w:val="2"/>
          <w:numId w:val="25"/>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1D8BF3DD" w:rsidR="1D8BF3D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Sammy, Kavya, Kathy</w:t>
      </w:r>
    </w:p>
    <w:p w:rsidR="21488B88" w:rsidP="1D8BF3DD" w:rsidRDefault="21488B88" w14:paraId="265B2150" w14:textId="6D723241">
      <w:pPr>
        <w:pStyle w:val="ListParagraph"/>
        <w:numPr>
          <w:ilvl w:val="1"/>
          <w:numId w:val="25"/>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1D8BF3DD" w:rsidR="1D8BF3D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Committee 3: Social Media Marketing Course</w:t>
      </w:r>
    </w:p>
    <w:p w:rsidR="21488B88" w:rsidP="1D8BF3DD" w:rsidRDefault="21488B88" w14:paraId="37F4DB57" w14:textId="36877ADB">
      <w:pPr>
        <w:pStyle w:val="ListParagraph"/>
        <w:numPr>
          <w:ilvl w:val="2"/>
          <w:numId w:val="25"/>
        </w:numPr>
        <w:bidi w:val="0"/>
        <w:spacing w:before="0" w:beforeAutospacing="off" w:after="0" w:afterAutospacing="off" w:line="259" w:lineRule="auto"/>
        <w:ind w:right="0"/>
        <w:jc w:val="left"/>
        <w:rPr>
          <w:b w:val="0"/>
          <w:bCs w:val="0"/>
          <w:i w:val="0"/>
          <w:iCs w:val="0"/>
          <w:caps w:val="0"/>
          <w:smallCaps w:val="0"/>
          <w:noProof w:val="0"/>
          <w:color w:val="000000" w:themeColor="text1" w:themeTint="FF" w:themeShade="FF"/>
          <w:sz w:val="24"/>
          <w:szCs w:val="24"/>
          <w:u w:val="none"/>
          <w:lang w:val="en-US"/>
        </w:rPr>
      </w:pPr>
      <w:r w:rsidRPr="1D8BF3DD" w:rsidR="1D8BF3D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Kathy, Sonali</w:t>
      </w:r>
    </w:p>
    <w:p w:rsidR="01B3F139" w:rsidP="1D8BF3DD" w:rsidRDefault="01B3F139" w14:paraId="65CDB08C" w14:textId="00641839">
      <w:pPr>
        <w:pStyle w:val="ListParagraph"/>
        <w:numPr>
          <w:ilvl w:val="0"/>
          <w:numId w:val="25"/>
        </w:numPr>
        <w:spacing w:after="160"/>
        <w:rPr>
          <w:rFonts w:ascii="Calibri" w:hAnsi="Calibri" w:eastAsia="Calibri" w:cs="Calibri" w:asciiTheme="minorAscii" w:hAnsiTheme="minorAscii" w:eastAsiaTheme="minorAscii" w:cstheme="minorAscii"/>
          <w:b w:val="1"/>
          <w:bCs w:val="1"/>
          <w:i w:val="0"/>
          <w:iCs w:val="0"/>
          <w:caps w:val="0"/>
          <w:smallCaps w:val="0"/>
          <w:noProof w:val="0"/>
          <w:color w:val="000000" w:themeColor="text1" w:themeTint="FF" w:themeShade="FF"/>
          <w:sz w:val="24"/>
          <w:szCs w:val="24"/>
          <w:u w:val="none"/>
          <w:lang w:val="en-US"/>
        </w:rPr>
      </w:pPr>
      <w:r w:rsidRPr="1D8BF3DD" w:rsidR="1D8BF3DD">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Reminders</w:t>
      </w:r>
    </w:p>
    <w:p w:rsidR="01B3F139" w:rsidP="01B3F139" w:rsidRDefault="01B3F139" w14:paraId="671D085B" w14:textId="3514FA01">
      <w:pPr>
        <w:pStyle w:val="ListParagraph"/>
        <w:numPr>
          <w:ilvl w:val="1"/>
          <w:numId w:val="26"/>
        </w:numPr>
        <w:spacing w:after="160"/>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1B3F139" w:rsidR="01B3F13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Green Quad Day participants contact information: </w:t>
      </w:r>
      <w:hyperlink r:id="Rf4b3ebd01336487b">
        <w:r w:rsidRPr="01B3F139" w:rsidR="01B3F13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https://uofi.box.com/s/qle7bt7dzjgc8eui7vd9ktaynypb7s19</w:t>
        </w:r>
      </w:hyperlink>
    </w:p>
    <w:p w:rsidR="01B3F139" w:rsidP="01B3F139" w:rsidRDefault="01B3F139" w14:paraId="69167A38" w14:textId="7EA01F35">
      <w:pPr>
        <w:pStyle w:val="ListParagraph"/>
        <w:numPr>
          <w:ilvl w:val="1"/>
          <w:numId w:val="26"/>
        </w:numPr>
        <w:spacing w:after="160"/>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1B3F139" w:rsidR="01B3F13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Potential Visitors</w:t>
      </w:r>
    </w:p>
    <w:p w:rsidR="01B3F139" w:rsidP="01B3F139" w:rsidRDefault="01B3F139" w14:paraId="40764AC0" w14:textId="6C214A00">
      <w:pPr>
        <w:pStyle w:val="ListParagraph"/>
        <w:numPr>
          <w:ilvl w:val="2"/>
          <w:numId w:val="26"/>
        </w:numPr>
        <w:spacing w:after="160"/>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1B3F139" w:rsidR="01B3F13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Morgan White--Recycling Signage</w:t>
      </w:r>
    </w:p>
    <w:p w:rsidR="01B3F139" w:rsidP="01B3F139" w:rsidRDefault="01B3F139" w14:paraId="4A8E2A48" w14:textId="417A799F">
      <w:pPr>
        <w:pStyle w:val="ListParagraph"/>
        <w:numPr>
          <w:ilvl w:val="2"/>
          <w:numId w:val="26"/>
        </w:numPr>
        <w:spacing w:after="160"/>
        <w:ind w:right="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lang w:val="en-US"/>
        </w:rPr>
      </w:pPr>
      <w:r w:rsidRPr="01B3F139" w:rsidR="01B3F13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Energy iCAP Team Students</w:t>
      </w:r>
    </w:p>
    <w:p w:rsidR="01B3F139" w:rsidP="01B3F139" w:rsidRDefault="01B3F139" w14:paraId="4C0A1C56" w14:textId="195B7022">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1B3F139" w:rsidP="0BC7FD09" w:rsidRDefault="01B3F139" w14:paraId="0E75BF22" w14:textId="180B3B4D">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Meeting Notes:</w:t>
      </w:r>
    </w:p>
    <w:p w:rsidR="0BC7FD09" w:rsidP="0BC7FD09" w:rsidRDefault="0BC7FD09" w14:paraId="2D4C942C" w14:textId="29144425">
      <w:pPr>
        <w:pStyle w:val="ListParagraph"/>
        <w:numPr>
          <w:ilvl w:val="0"/>
          <w:numId w:val="29"/>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single"/>
          <w:lang w:val="en-US"/>
        </w:rPr>
      </w:pPr>
      <w:proofErr w:type="spellStart"/>
      <w:r w:rsidRPr="0BC7FD09" w:rsidR="0BC7FD0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UCapture</w:t>
      </w:r>
      <w:proofErr w:type="spellEnd"/>
      <w:r w:rsidRPr="0BC7FD09" w:rsidR="0BC7FD0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Update</w:t>
      </w:r>
    </w:p>
    <w:p w:rsidR="0BC7FD09" w:rsidP="0BC7FD09" w:rsidRDefault="0BC7FD09" w14:paraId="2BD3A3B7" w14:textId="5C7CC20A">
      <w:pPr>
        <w:pStyle w:val="ListParagraph"/>
        <w:numPr>
          <w:ilvl w:val="1"/>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Meredith will be reaching out to Avery from the program to join an upcoming </w:t>
      </w:r>
      <w:proofErr w:type="spellStart"/>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iCAP</w:t>
      </w:r>
      <w:proofErr w:type="spellEnd"/>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Team meeting. Likely, other student groups and potential stakeholders will also be asked to join</w:t>
      </w:r>
    </w:p>
    <w:p w:rsidR="0BC7FD09" w:rsidP="0BC7FD09" w:rsidRDefault="0BC7FD09" w14:paraId="23CD6060" w14:textId="0A39C843">
      <w:pPr>
        <w:pStyle w:val="ListParagraph"/>
        <w:numPr>
          <w:ilvl w:val="0"/>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Career Center Recommendation Update</w:t>
      </w:r>
    </w:p>
    <w:p w:rsidR="0BC7FD09" w:rsidP="0BC7FD09" w:rsidRDefault="0BC7FD09" w14:paraId="3AC72D0E" w14:textId="2CDD8FF7">
      <w:pPr>
        <w:pStyle w:val="ListParagraph"/>
        <w:numPr>
          <w:ilvl w:val="1"/>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Representatives from the Career Center will be joining an upcoming Education </w:t>
      </w:r>
      <w:proofErr w:type="spellStart"/>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iCAP</w:t>
      </w:r>
      <w:proofErr w:type="spellEnd"/>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Team meeting to discuss the Sustainability Career Fair. Our committee members are encouraged to join the meeting to discuss our proposal for the Career Fair</w:t>
      </w:r>
    </w:p>
    <w:p w:rsidR="0BC7FD09" w:rsidP="0BC7FD09" w:rsidRDefault="0BC7FD09" w14:paraId="14540D71" w14:textId="4841F454">
      <w:pPr>
        <w:pStyle w:val="ListParagraph"/>
        <w:numPr>
          <w:ilvl w:val="1"/>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Alexa will send out more information on the date and time of this meeting once it has been scheduled</w:t>
      </w:r>
    </w:p>
    <w:p w:rsidR="0BC7FD09" w:rsidP="0BC7FD09" w:rsidRDefault="0BC7FD09" w14:paraId="2C4516C3" w14:textId="77A39948">
      <w:pPr>
        <w:pStyle w:val="ListParagraph"/>
        <w:numPr>
          <w:ilvl w:val="0"/>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Recommendation Status Updates</w:t>
      </w:r>
    </w:p>
    <w:p w:rsidR="0BC7FD09" w:rsidP="0BC7FD09" w:rsidRDefault="0BC7FD09" w14:paraId="69F324AA" w14:textId="7F38E019">
      <w:pPr>
        <w:pStyle w:val="ListParagraph"/>
        <w:numPr>
          <w:ilvl w:val="1"/>
          <w:numId w:val="29"/>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As the subcommittees are working on drafting recommendations and progressing along in their assigned groups, you are encouraged to update the </w:t>
      </w:r>
      <w:hyperlink r:id="Refa9f29ec97d454c">
        <w:r w:rsidRPr="0BC7FD09" w:rsidR="0BC7FD0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Current Recommendation Assignments (Rolling)</w:t>
        </w:r>
      </w:hyperlink>
      <w:r w:rsidRPr="0BC7FD09" w:rsidR="0BC7FD09">
        <w:rPr>
          <w:rFonts w:ascii="Times New Roman" w:hAnsi="Times New Roman" w:eastAsia="Times New Roman" w:cs="Times New Roman"/>
          <w:b w:val="0"/>
          <w:bCs w:val="0"/>
          <w:i w:val="0"/>
          <w:iCs w:val="0"/>
          <w:caps w:val="0"/>
          <w:smallCaps w:val="0"/>
          <w:strike w:val="0"/>
          <w:dstrike w:val="0"/>
          <w:noProof w:val="0"/>
          <w:sz w:val="24"/>
          <w:szCs w:val="24"/>
          <w:lang w:val="en-US"/>
        </w:rPr>
        <w:t xml:space="preserve"> spreadsheet</w:t>
      </w:r>
    </w:p>
    <w:p w:rsidR="0BC7FD09" w:rsidP="0BC7FD09" w:rsidRDefault="0BC7FD09" w14:paraId="7CB1C8A8" w14:textId="48A7F3F8">
      <w:pPr>
        <w:pStyle w:val="ListParagraph"/>
        <w:numPr>
          <w:ilvl w:val="1"/>
          <w:numId w:val="29"/>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563C1"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sz w:val="24"/>
          <w:szCs w:val="24"/>
          <w:lang w:val="en-US"/>
        </w:rPr>
        <w:t xml:space="preserve">To learn more about past recommendations and what other </w:t>
      </w:r>
      <w:proofErr w:type="spellStart"/>
      <w:r w:rsidRPr="0BC7FD09" w:rsidR="0BC7FD09">
        <w:rPr>
          <w:rFonts w:ascii="Times New Roman" w:hAnsi="Times New Roman" w:eastAsia="Times New Roman" w:cs="Times New Roman"/>
          <w:b w:val="0"/>
          <w:bCs w:val="0"/>
          <w:i w:val="0"/>
          <w:iCs w:val="0"/>
          <w:caps w:val="0"/>
          <w:smallCaps w:val="0"/>
          <w:strike w:val="0"/>
          <w:dstrike w:val="0"/>
          <w:noProof w:val="0"/>
          <w:sz w:val="24"/>
          <w:szCs w:val="24"/>
          <w:lang w:val="en-US"/>
        </w:rPr>
        <w:t>iCAP</w:t>
      </w:r>
      <w:proofErr w:type="spellEnd"/>
      <w:r w:rsidRPr="0BC7FD09" w:rsidR="0BC7FD09">
        <w:rPr>
          <w:rFonts w:ascii="Times New Roman" w:hAnsi="Times New Roman" w:eastAsia="Times New Roman" w:cs="Times New Roman"/>
          <w:b w:val="0"/>
          <w:bCs w:val="0"/>
          <w:i w:val="0"/>
          <w:iCs w:val="0"/>
          <w:caps w:val="0"/>
          <w:smallCaps w:val="0"/>
          <w:strike w:val="0"/>
          <w:dstrike w:val="0"/>
          <w:noProof w:val="0"/>
          <w:sz w:val="24"/>
          <w:szCs w:val="24"/>
          <w:lang w:val="en-US"/>
        </w:rPr>
        <w:t xml:space="preserve"> Teams are working on, feel free to peruse the </w:t>
      </w:r>
      <w:hyperlink r:id="Rcc571fa16d944f60">
        <w:r w:rsidRPr="0BC7FD09" w:rsidR="0BC7FD0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SWATeam Current Status (Rolling)</w:t>
        </w:r>
      </w:hyperlink>
      <w:r w:rsidRPr="0BC7FD09" w:rsidR="0BC7FD09">
        <w:rPr>
          <w:rFonts w:ascii="Times New Roman" w:hAnsi="Times New Roman" w:eastAsia="Times New Roman" w:cs="Times New Roman"/>
          <w:b w:val="0"/>
          <w:bCs w:val="0"/>
          <w:i w:val="0"/>
          <w:iCs w:val="0"/>
          <w:caps w:val="0"/>
          <w:smallCaps w:val="0"/>
          <w:strike w:val="0"/>
          <w:dstrike w:val="0"/>
          <w:noProof w:val="0"/>
          <w:sz w:val="24"/>
          <w:szCs w:val="24"/>
          <w:lang w:val="en-US"/>
        </w:rPr>
        <w:t xml:space="preserve"> spreadsheet</w:t>
      </w:r>
    </w:p>
    <w:p w:rsidR="0BC7FD09" w:rsidP="0BC7FD09" w:rsidRDefault="0BC7FD09" w14:paraId="0A1577CB" w14:textId="7A68A692">
      <w:pPr>
        <w:pStyle w:val="ListParagraph"/>
        <w:numPr>
          <w:ilvl w:val="0"/>
          <w:numId w:val="29"/>
        </w:numPr>
        <w:rPr>
          <w:b w:val="0"/>
          <w:bCs w:val="0"/>
          <w:i w:val="0"/>
          <w:iCs w:val="0"/>
          <w:caps w:val="0"/>
          <w:smallCaps w:val="0"/>
          <w:noProof w:val="0"/>
          <w:color w:val="000000" w:themeColor="text1" w:themeTint="FF" w:themeShade="FF"/>
          <w:sz w:val="24"/>
          <w:szCs w:val="24"/>
          <w:lang w:val="en-US"/>
        </w:rPr>
      </w:pPr>
      <w:r w:rsidRPr="0BC7FD09" w:rsidR="0BC7FD09">
        <w:rPr>
          <w:rFonts w:ascii="Times New Roman" w:hAnsi="Times New Roman" w:eastAsia="Times New Roman" w:cs="Times New Roman"/>
          <w:b w:val="1"/>
          <w:bCs w:val="1"/>
          <w:i w:val="0"/>
          <w:iCs w:val="0"/>
          <w:caps w:val="0"/>
          <w:smallCaps w:val="0"/>
          <w:strike w:val="0"/>
          <w:dstrike w:val="0"/>
          <w:noProof w:val="0"/>
          <w:sz w:val="24"/>
          <w:szCs w:val="24"/>
          <w:lang w:val="en-US"/>
        </w:rPr>
        <w:t>Sub-committee Presentations</w:t>
      </w:r>
    </w:p>
    <w:p w:rsidR="01B3F139" w:rsidP="0BC7FD09" w:rsidRDefault="01B3F139" w14:paraId="41EEEB21" w14:textId="3DA65E92">
      <w:pPr>
        <w:pStyle w:val="ListParagraph"/>
        <w:numPr>
          <w:ilvl w:val="1"/>
          <w:numId w:val="29"/>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Theme 1: </w:t>
      </w:r>
      <w:proofErr w:type="spellStart"/>
      <w:r w:rsidRPr="0BC7FD09" w:rsidR="0BC7FD0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iCAP</w:t>
      </w:r>
      <w:proofErr w:type="spellEnd"/>
      <w:r w:rsidRPr="0BC7FD09" w:rsidR="0BC7FD0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 xml:space="preserve"> Portal Website</w:t>
      </w:r>
    </w:p>
    <w:p w:rsidR="0BC7FD09" w:rsidP="0BC7FD09" w:rsidRDefault="0BC7FD09" w14:paraId="01EFF8D0" w14:textId="1C7F65E6">
      <w:pPr>
        <w:pStyle w:val="ListParagraph"/>
        <w:numPr>
          <w:ilvl w:val="2"/>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This recommendation will be presented at our next meeting</w:t>
      </w:r>
    </w:p>
    <w:p w:rsidR="01B3F139" w:rsidP="0BC7FD09" w:rsidRDefault="01B3F139" w14:paraId="1F4A5ED8" w14:textId="24D5170A">
      <w:pPr>
        <w:pStyle w:val="ListParagraph"/>
        <w:numPr>
          <w:ilvl w:val="1"/>
          <w:numId w:val="29"/>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Theme 2: Sustainability Champions Committee</w:t>
      </w:r>
    </w:p>
    <w:p w:rsidR="0BC7FD09" w:rsidP="0BC7FD09" w:rsidRDefault="0BC7FD09" w14:paraId="3CF3077E" w14:textId="78F51F0A">
      <w:pPr>
        <w:pStyle w:val="ListParagraph"/>
        <w:numPr>
          <w:ilvl w:val="2"/>
          <w:numId w:val="29"/>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Goal of the committee:</w:t>
      </w: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to collaborate and pool knowledge about the needs of each department; to cheerlead others to be involved within department; to connect the active and non-active groups across campus</w:t>
      </w:r>
    </w:p>
    <w:p w:rsidR="0BC7FD09" w:rsidP="0BC7FD09" w:rsidRDefault="0BC7FD09" w14:paraId="343501A2" w14:textId="460A1552">
      <w:pPr>
        <w:pStyle w:val="ListParagraph"/>
        <w:numPr>
          <w:ilvl w:val="2"/>
          <w:numId w:val="29"/>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Long-term vision</w:t>
      </w: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ideation and continuing to identify gaps and opportunities, with the role of the committee looking different for each college; match-making and coordination across campus groups</w:t>
      </w:r>
    </w:p>
    <w:p w:rsidR="01B3F139" w:rsidP="0BC7FD09" w:rsidRDefault="01B3F139" w14:paraId="2DB10DA4" w14:textId="7BD6CA38">
      <w:pPr>
        <w:pStyle w:val="ListParagraph"/>
        <w:numPr>
          <w:ilvl w:val="2"/>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Pilot programs:</w:t>
      </w: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LAS, ACES, Grainger, Gies</w:t>
      </w:r>
    </w:p>
    <w:p w:rsidR="7EC45F7D" w:rsidP="0BC7FD09" w:rsidRDefault="7EC45F7D" w14:paraId="49DCA0B3" w14:textId="64E79923">
      <w:pPr>
        <w:pStyle w:val="ListParagraph"/>
        <w:numPr>
          <w:ilvl w:val="2"/>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Considering stakeholders:</w:t>
      </w:r>
    </w:p>
    <w:p w:rsidR="7EC45F7D" w:rsidP="0BC7FD09" w:rsidRDefault="7EC45F7D" w14:paraId="20BDCAB4" w14:textId="0CBFE72B">
      <w:pPr>
        <w:pStyle w:val="ListParagraph"/>
        <w:numPr>
          <w:ilvl w:val="3"/>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AW: A challenge in the College of Engineering is how to touch all units given the many departments and facets.</w:t>
      </w:r>
    </w:p>
    <w:p w:rsidR="7EC45F7D" w:rsidP="0BC7FD09" w:rsidRDefault="7EC45F7D" w14:paraId="7C82CB2A" w14:textId="0E2BF816">
      <w:pPr>
        <w:pStyle w:val="ListParagraph"/>
        <w:numPr>
          <w:ilvl w:val="3"/>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KA: The committee definitely considered this, but decided that finding faculty members who might already have connections could be the best path forward.</w:t>
      </w:r>
    </w:p>
    <w:p w:rsidR="7EC45F7D" w:rsidP="0BC7FD09" w:rsidRDefault="7EC45F7D" w14:paraId="4587090F" w14:textId="2C23E6BA">
      <w:pPr>
        <w:pStyle w:val="ListParagraph"/>
        <w:numPr>
          <w:ilvl w:val="3"/>
          <w:numId w:val="29"/>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AW: Is there any value to work with administrative units instead of working with faculty? Doing this could help integrate across departmental curriculums.</w:t>
      </w:r>
    </w:p>
    <w:p w:rsidR="7EC45F7D" w:rsidP="0BC7FD09" w:rsidRDefault="7EC45F7D" w14:paraId="070A88CE" w14:textId="1BD881F1">
      <w:pPr>
        <w:pStyle w:val="ListParagraph"/>
        <w:numPr>
          <w:ilvl w:val="3"/>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KA: The consensus of our team was that it might be easier to discuss with faculty first and move our way up, but we are open to other ideas.</w:t>
      </w:r>
    </w:p>
    <w:p w:rsidR="7EC45F7D" w:rsidP="0BC7FD09" w:rsidRDefault="7EC45F7D" w14:paraId="49A3FFB5" w14:textId="0A1D0F0F">
      <w:pPr>
        <w:pStyle w:val="ListParagraph"/>
        <w:numPr>
          <w:ilvl w:val="3"/>
          <w:numId w:val="29"/>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AW: Program directors, assistant deans, marketing directors, etc. might be worth considering because there is no guarantee that connections are made by faculty outside of department.</w:t>
      </w:r>
    </w:p>
    <w:p w:rsidR="0BC7FD09" w:rsidP="0BC7FD09" w:rsidRDefault="0BC7FD09" w14:paraId="1F04103B" w14:textId="6837CE0A">
      <w:pPr>
        <w:pStyle w:val="ListParagraph"/>
        <w:numPr>
          <w:ilvl w:val="3"/>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With respect to identifying faculty members within the </w:t>
      </w:r>
      <w:proofErr w:type="spellStart"/>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iSEE</w:t>
      </w:r>
      <w:proofErr w:type="spellEnd"/>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ecosystem:</w:t>
      </w:r>
    </w:p>
    <w:p w:rsidR="0BC7FD09" w:rsidP="0BC7FD09" w:rsidRDefault="0BC7FD09" w14:paraId="6D7E4B9E" w14:textId="7717A772">
      <w:pPr>
        <w:pStyle w:val="ListParagraph"/>
        <w:numPr>
          <w:ilvl w:val="4"/>
          <w:numId w:val="29"/>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Positives:</w:t>
      </w: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These faculty members are more likely to be involved in this sustainability-focused committee.</w:t>
      </w:r>
    </w:p>
    <w:p w:rsidR="0BC7FD09" w:rsidP="0BC7FD09" w:rsidRDefault="0BC7FD09" w14:paraId="5F12D653" w14:textId="5B3C0494">
      <w:pPr>
        <w:pStyle w:val="ListParagraph"/>
        <w:numPr>
          <w:ilvl w:val="4"/>
          <w:numId w:val="29"/>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Negatives:</w:t>
      </w: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There may be less diversity of thought and representativeness of the actual gaps existing within each of the colleges.</w:t>
      </w:r>
    </w:p>
    <w:p w:rsidR="0BC7FD09" w:rsidP="0BC7FD09" w:rsidRDefault="0BC7FD09" w14:paraId="18A55DFB" w14:textId="31577B1D">
      <w:pPr>
        <w:pStyle w:val="ListParagraph"/>
        <w:numPr>
          <w:ilvl w:val="2"/>
          <w:numId w:val="29"/>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Survey:</w:t>
      </w: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0BC7FD09" w:rsidP="0BC7FD09" w:rsidRDefault="0BC7FD09" w14:paraId="34DDEE9C" w14:textId="6B24F2B1">
      <w:pPr>
        <w:pStyle w:val="ListParagraph"/>
        <w:numPr>
          <w:ilvl w:val="3"/>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The team also discussed creating a study to gather data on gaps in sustainability education and engagement. The dissemination of this study is contingent upon the needs of the colleges identified in the committee. In other words, the study could be a subsequent recommendation. </w:t>
      </w:r>
    </w:p>
    <w:p w:rsidR="0BC7FD09" w:rsidP="0BC7FD09" w:rsidRDefault="0BC7FD09" w14:paraId="73BFF8B2" w14:textId="6F4FC73B">
      <w:pPr>
        <w:pStyle w:val="ListParagraph"/>
        <w:numPr>
          <w:ilvl w:val="2"/>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Budget: </w:t>
      </w: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None</w:t>
      </w:r>
    </w:p>
    <w:p w:rsidR="7EC45F7D" w:rsidP="0BC7FD09" w:rsidRDefault="7EC45F7D" w14:paraId="7ACCB6DD" w14:textId="02382726">
      <w:pPr>
        <w:pStyle w:val="ListParagraph"/>
        <w:numPr>
          <w:ilvl w:val="2"/>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Next steps:</w:t>
      </w:r>
    </w:p>
    <w:p w:rsidR="0BC7FD09" w:rsidP="0BC7FD09" w:rsidRDefault="0BC7FD09" w14:paraId="5C9E5419" w14:textId="0A2B58E3">
      <w:pPr>
        <w:pStyle w:val="ListParagraph"/>
        <w:numPr>
          <w:ilvl w:val="3"/>
          <w:numId w:val="29"/>
        </w:numPr>
        <w:bidi w:val="0"/>
        <w:spacing w:before="0" w:beforeAutospacing="off" w:after="0" w:afterAutospacing="off" w:line="259" w:lineRule="auto"/>
        <w:ind w:left="288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Compile a list of potential stakeholders</w:t>
      </w:r>
    </w:p>
    <w:p w:rsidR="0BC7FD09" w:rsidP="0BC7FD09" w:rsidRDefault="0BC7FD09" w14:paraId="3E6682A9" w14:textId="26941746">
      <w:pPr>
        <w:pStyle w:val="ListParagraph"/>
        <w:numPr>
          <w:ilvl w:val="3"/>
          <w:numId w:val="29"/>
        </w:numPr>
        <w:bidi w:val="0"/>
        <w:spacing w:before="0" w:beforeAutospacing="off" w:after="0" w:afterAutospacing="off" w:line="259" w:lineRule="auto"/>
        <w:ind w:left="2880" w:right="0" w:hanging="360"/>
        <w:jc w:val="left"/>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Host a learning session to gather the input of the different colleges on how this committee could operate and what their needs are</w:t>
      </w:r>
    </w:p>
    <w:p w:rsidR="7EC45F7D" w:rsidP="0BC7FD09" w:rsidRDefault="7EC45F7D" w14:paraId="674F20E5" w14:textId="43E5CCF9">
      <w:pPr>
        <w:pStyle w:val="ListParagraph"/>
        <w:numPr>
          <w:ilvl w:val="4"/>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SK: Ask learning committee members to identify three opportunities/gaps as to how we can provide value in sustainability engagement</w:t>
      </w:r>
    </w:p>
    <w:p w:rsidR="7EC45F7D" w:rsidP="0BC7FD09" w:rsidRDefault="7EC45F7D" w14:paraId="0180A7DB" w14:textId="77A49C47">
      <w:pPr>
        <w:pStyle w:val="ListParagraph"/>
        <w:numPr>
          <w:ilvl w:val="1"/>
          <w:numId w:val="29"/>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1"/>
          <w:bCs w:val="1"/>
          <w:i w:val="0"/>
          <w:iCs w:val="0"/>
          <w:caps w:val="0"/>
          <w:smallCaps w:val="0"/>
          <w:strike w:val="0"/>
          <w:dstrike w:val="0"/>
          <w:noProof w:val="0"/>
          <w:color w:val="000000" w:themeColor="text1" w:themeTint="FF" w:themeShade="FF"/>
          <w:sz w:val="24"/>
          <w:szCs w:val="24"/>
          <w:u w:val="none"/>
          <w:lang w:val="en-US"/>
        </w:rPr>
        <w:t>Theme 3: Social Media Marketing Course</w:t>
      </w:r>
    </w:p>
    <w:p w:rsidR="7EC45F7D" w:rsidP="0BC7FD09" w:rsidRDefault="7EC45F7D" w14:paraId="4AF4C404" w14:textId="28D70965">
      <w:pPr>
        <w:pStyle w:val="ListParagraph"/>
        <w:numPr>
          <w:ilvl w:val="2"/>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Recommendation 1:</w:t>
      </w: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ADV498 Capstone Course</w:t>
      </w:r>
    </w:p>
    <w:p w:rsidR="0BC7FD09" w:rsidP="0BC7FD09" w:rsidRDefault="0BC7FD09" w14:paraId="523EE649" w14:textId="1CC5BE6A">
      <w:pPr>
        <w:pStyle w:val="ListParagraph"/>
        <w:numPr>
          <w:ilvl w:val="3"/>
          <w:numId w:val="29"/>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Goal: raise awareness and increasing visibility of sustainability challenges at UIUC while simultaneously engaging students</w:t>
      </w:r>
    </w:p>
    <w:p w:rsidR="7EC45F7D" w:rsidP="0BC7FD09" w:rsidRDefault="7EC45F7D" w14:paraId="40E75E54" w14:textId="4DEC69CA">
      <w:pPr>
        <w:pStyle w:val="ListParagraph"/>
        <w:numPr>
          <w:ilvl w:val="3"/>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Professors of this course have been identified</w:t>
      </w:r>
    </w:p>
    <w:p w:rsidR="0BC7FD09" w:rsidP="0BC7FD09" w:rsidRDefault="0BC7FD09" w14:paraId="348517ED" w14:textId="7609198E">
      <w:pPr>
        <w:pStyle w:val="ListParagraph"/>
        <w:numPr>
          <w:ilvl w:val="3"/>
          <w:numId w:val="29"/>
        </w:numPr>
        <w:bidi w:val="0"/>
        <w:spacing w:before="0" w:beforeAutospacing="off" w:after="0" w:afterAutospacing="off" w:line="259" w:lineRule="auto"/>
        <w:ind w:left="288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The class has multiple groups in a given semester</w:t>
      </w:r>
    </w:p>
    <w:p w:rsidR="7EC45F7D" w:rsidP="0BC7FD09" w:rsidRDefault="7EC45F7D" w14:paraId="200A0CA3" w14:textId="0643B124">
      <w:pPr>
        <w:pStyle w:val="ListParagraph"/>
        <w:numPr>
          <w:ilvl w:val="4"/>
          <w:numId w:val="29"/>
        </w:numPr>
        <w:rPr>
          <w:rFonts w:ascii="Calibri" w:hAnsi="Calibri" w:eastAsia="Calibri" w:cs="Calibri"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Past projects: </w:t>
      </w:r>
      <w:hyperlink r:id="R5b0b3046a7094847">
        <w:r w:rsidRPr="0BC7FD09" w:rsidR="0BC7FD09">
          <w:rPr>
            <w:rStyle w:val="Hyperlink"/>
            <w:rFonts w:ascii="Times New Roman" w:hAnsi="Times New Roman" w:eastAsia="Times New Roman" w:cs="Times New Roman"/>
            <w:b w:val="0"/>
            <w:bCs w:val="0"/>
            <w:i w:val="0"/>
            <w:iCs w:val="0"/>
            <w:caps w:val="0"/>
            <w:smallCaps w:val="0"/>
            <w:strike w:val="0"/>
            <w:dstrike w:val="0"/>
            <w:noProof w:val="0"/>
            <w:sz w:val="24"/>
            <w:szCs w:val="24"/>
            <w:lang w:val="en-US"/>
          </w:rPr>
          <w:t>https://media.illinois.edu/about-college/projects</w:t>
        </w:r>
      </w:hyperlink>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w:t>
      </w:r>
    </w:p>
    <w:p w:rsidR="7EC45F7D" w:rsidP="0BC7FD09" w:rsidRDefault="7EC45F7D" w14:paraId="59F55D71" w14:textId="3437869B">
      <w:pPr>
        <w:pStyle w:val="ListParagraph"/>
        <w:numPr>
          <w:ilvl w:val="3"/>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Ideally, this recommendation would not be a one-semester deal, but rather a recurring relationship</w:t>
      </w:r>
    </w:p>
    <w:p w:rsidR="7EC45F7D" w:rsidP="0BC7FD09" w:rsidRDefault="7EC45F7D" w14:paraId="6AE95323" w14:textId="520F76E4">
      <w:pPr>
        <w:pStyle w:val="ListParagraph"/>
        <w:numPr>
          <w:ilvl w:val="3"/>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Next steps:</w:t>
      </w:r>
    </w:p>
    <w:p w:rsidR="7EC45F7D" w:rsidP="0BC7FD09" w:rsidRDefault="7EC45F7D" w14:paraId="2A39C6E4" w14:textId="6EEDE630">
      <w:pPr>
        <w:pStyle w:val="ListParagraph"/>
        <w:numPr>
          <w:ilvl w:val="4"/>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Reach out to professors</w:t>
      </w:r>
    </w:p>
    <w:p w:rsidR="0BC7FD09" w:rsidP="0BC7FD09" w:rsidRDefault="0BC7FD09" w14:paraId="1B266D21" w14:textId="4FE0D15E">
      <w:pPr>
        <w:pStyle w:val="ListParagraph"/>
        <w:numPr>
          <w:ilvl w:val="4"/>
          <w:numId w:val="29"/>
        </w:numPr>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Identify metrics or goals that could be used for the project</w:t>
      </w:r>
    </w:p>
    <w:p w:rsidR="7EC45F7D" w:rsidP="0BC7FD09" w:rsidRDefault="7EC45F7D" w14:paraId="4C0A7E91" w14:textId="12A3017A">
      <w:pPr>
        <w:pStyle w:val="ListParagraph"/>
        <w:numPr>
          <w:ilvl w:val="2"/>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Recommendation 2:</w:t>
      </w: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TikTok Challenge</w:t>
      </w:r>
    </w:p>
    <w:p w:rsidR="7EC45F7D" w:rsidP="0BC7FD09" w:rsidRDefault="7EC45F7D" w14:paraId="359AADBD" w14:textId="6034B44A">
      <w:pPr>
        <w:pStyle w:val="ListParagraph"/>
        <w:numPr>
          <w:ilvl w:val="3"/>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Policy action:</w:t>
      </w: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Engage RSOs in </w:t>
      </w:r>
      <w:proofErr w:type="spellStart"/>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TikTok</w:t>
      </w:r>
      <w:proofErr w:type="spellEnd"/>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challenge</w:t>
      </w:r>
    </w:p>
    <w:p w:rsidR="7EC45F7D" w:rsidP="0BC7FD09" w:rsidRDefault="7EC45F7D" w14:paraId="1481C50B" w14:textId="4E94C137">
      <w:pPr>
        <w:pStyle w:val="ListParagraph"/>
        <w:numPr>
          <w:ilvl w:val="4"/>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Prize money could come from the SSC, with half going to non-profits</w:t>
      </w:r>
    </w:p>
    <w:p w:rsidR="7EC45F7D" w:rsidP="0BC7FD09" w:rsidRDefault="7EC45F7D" w14:paraId="4BE611F6" w14:textId="6DD6CFEE">
      <w:pPr>
        <w:pStyle w:val="ListParagraph"/>
        <w:numPr>
          <w:ilvl w:val="3"/>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KM: Is </w:t>
      </w: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TikTok</w:t>
      </w: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 xml:space="preserve"> the best form of social media to use? How about other platforms like Instagram, etc.?</w:t>
      </w:r>
    </w:p>
    <w:p w:rsidR="7EC45F7D" w:rsidP="0BC7FD09" w:rsidRDefault="7EC45F7D" w14:paraId="4023F705" w14:textId="74CE1B5A">
      <w:pPr>
        <w:pStyle w:val="ListParagraph"/>
        <w:numPr>
          <w:ilvl w:val="3"/>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KM: Target RSOs that aren’t necessarily sustainability related</w:t>
      </w:r>
    </w:p>
    <w:p w:rsidR="7EC45F7D" w:rsidP="7EC45F7D" w:rsidRDefault="7EC45F7D" w14:paraId="4620F042" w14:textId="5A796A39">
      <w:pPr>
        <w:pStyle w:val="ListParagraph"/>
        <w:numPr>
          <w:ilvl w:val="4"/>
          <w:numId w:val="29"/>
        </w:numPr>
        <w:rPr>
          <w:b w:val="0"/>
          <w:bCs w:val="0"/>
          <w:i w:val="0"/>
          <w:iCs w:val="0"/>
          <w:caps w:val="0"/>
          <w:smallCaps w:val="0"/>
          <w:noProof w:val="0"/>
          <w:color w:val="000000" w:themeColor="text1" w:themeTint="FF" w:themeShade="FF"/>
          <w:sz w:val="24"/>
          <w:szCs w:val="24"/>
          <w:u w:val="none"/>
          <w:lang w:val="en-US"/>
        </w:rPr>
      </w:pPr>
      <w:r w:rsidRPr="7EC45F7D" w:rsidR="7EC45F7D">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Business fraternity competitions</w:t>
      </w:r>
    </w:p>
    <w:p w:rsidR="7EC45F7D" w:rsidP="0BC7FD09" w:rsidRDefault="7EC45F7D" w14:paraId="2EEF2679" w14:textId="5448C600">
      <w:pPr>
        <w:pStyle w:val="ListParagraph"/>
        <w:numPr>
          <w:ilvl w:val="4"/>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Philanthropic requirement</w:t>
      </w:r>
    </w:p>
    <w:p w:rsidR="0BC7FD09" w:rsidP="0BC7FD09" w:rsidRDefault="0BC7FD09" w14:paraId="68A60821" w14:textId="2CDE0144">
      <w:pPr>
        <w:pStyle w:val="ListParagraph"/>
        <w:numPr>
          <w:ilvl w:val="3"/>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1"/>
          <w:iCs w:val="1"/>
          <w:caps w:val="0"/>
          <w:smallCaps w:val="0"/>
          <w:strike w:val="0"/>
          <w:dstrike w:val="0"/>
          <w:noProof w:val="0"/>
          <w:color w:val="000000" w:themeColor="text1" w:themeTint="FF" w:themeShade="FF"/>
          <w:sz w:val="24"/>
          <w:szCs w:val="24"/>
          <w:u w:val="none"/>
          <w:lang w:val="en-US"/>
        </w:rPr>
        <w:t xml:space="preserve">Next steps: </w:t>
      </w:r>
    </w:p>
    <w:p w:rsidR="0BC7FD09" w:rsidP="0BC7FD09" w:rsidRDefault="0BC7FD09" w14:paraId="1AF6F57A" w14:textId="432F6F3E">
      <w:pPr>
        <w:pStyle w:val="ListParagraph"/>
        <w:numPr>
          <w:ilvl w:val="4"/>
          <w:numId w:val="29"/>
        </w:numPr>
        <w:rPr>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Identify RSOs to participate in the program</w:t>
      </w:r>
    </w:p>
    <w:p w:rsidR="01B3F139" w:rsidP="0BC7FD09" w:rsidRDefault="01B3F139" w14:paraId="4D3573EA" w14:textId="22E72EA0">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single"/>
          <w:lang w:val="en-US"/>
        </w:rPr>
        <w:t xml:space="preserve">Action Items: </w:t>
      </w:r>
    </w:p>
    <w:p w:rsidR="0BC7FD09" w:rsidP="0BC7FD09" w:rsidRDefault="0BC7FD09" w14:paraId="3F91B874" w14:textId="6C41FC77">
      <w:pPr>
        <w:pStyle w:val="ListParagraph"/>
        <w:numPr>
          <w:ilvl w:val="0"/>
          <w:numId w:val="28"/>
        </w:numPr>
        <w:bidi w:val="0"/>
        <w:spacing w:before="0" w:beforeAutospacing="off" w:after="0" w:afterAutospacing="off" w:line="259" w:lineRule="auto"/>
        <w:ind w:left="720" w:right="0" w:hanging="360"/>
        <w:jc w:val="left"/>
        <w:rPr>
          <w:rFonts w:ascii="Times New Roman" w:hAnsi="Times New Roman" w:eastAsia="Times New Roman" w:cs="Times New Roman" w:asciiTheme="minorAscii" w:hAnsiTheme="minorAscii" w:eastAsiaTheme="minorAscii" w:cstheme="minorAscii"/>
          <w:b w:val="0"/>
          <w:bCs w:val="0"/>
          <w:i w:val="0"/>
          <w:iCs w:val="0"/>
          <w:caps w:val="0"/>
          <w:smallCaps w:val="0"/>
          <w:noProof w:val="0"/>
          <w:color w:val="000000" w:themeColor="text1" w:themeTint="FF" w:themeShade="FF"/>
          <w:sz w:val="24"/>
          <w:szCs w:val="24"/>
          <w:u w:val="none"/>
          <w:lang w:val="en-US"/>
        </w:rPr>
      </w:pPr>
      <w:r w:rsidRPr="0BC7FD09" w:rsidR="0BC7FD09">
        <w:rPr>
          <w:rFonts w:ascii="Times New Roman" w:hAnsi="Times New Roman" w:eastAsia="Times New Roman" w:cs="Times New Roman"/>
          <w:b w:val="0"/>
          <w:bCs w:val="0"/>
          <w:i w:val="0"/>
          <w:iCs w:val="0"/>
          <w:caps w:val="0"/>
          <w:smallCaps w:val="0"/>
          <w:strike w:val="0"/>
          <w:dstrike w:val="0"/>
          <w:noProof w:val="0"/>
          <w:color w:val="000000" w:themeColor="text1" w:themeTint="FF" w:themeShade="FF"/>
          <w:sz w:val="24"/>
          <w:szCs w:val="24"/>
          <w:u w:val="none"/>
          <w:lang w:val="en-US"/>
        </w:rPr>
        <w:t>Complete Next Steps for respective sub-committees</w:t>
      </w:r>
    </w:p>
    <w:p w:rsidR="01B3F139" w:rsidP="01B3F139" w:rsidRDefault="01B3F139" w14:paraId="79A3F8D8" w14:textId="41C97DF3">
      <w:pPr>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pPr>
    </w:p>
    <w:p w:rsidR="01B3F139" w:rsidP="01B3F139" w:rsidRDefault="01B3F139" w14:paraId="3660E72D" w14:textId="1D7D17C1">
      <w:pPr>
        <w:pStyle w:val="Normal"/>
        <w:jc w:val="center"/>
      </w:pPr>
    </w:p>
    <w:sectPr w:rsidRPr="00793E44" w:rsidR="00793E44" w:rsidSect="00EE6E42">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xmlns:w="http://schemas.openxmlformats.org/wordprocessingml/2006/main" w:abstractNumId="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4">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2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9">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upperRoman"/>
      <w:lvlText w:val="%3."/>
      <w:lvlJc w:val="lef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8">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multiLevelType xmlns:w="http://schemas.openxmlformats.org/wordprocessingml/2006/main" w:val="hybridMultilevel"/>
    <w:lvl xmlns:w="http://schemas.openxmlformats.org/wordprocessingml/2006/main" w:ilvl="0">
      <w:start w:val="2"/>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382109FC"/>
    <w:multiLevelType w:val="hybridMultilevel"/>
    <w:tmpl w:val="BBE258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604695"/>
    <w:multiLevelType w:val="hybridMultilevel"/>
    <w:tmpl w:val="1E6A145E"/>
    <w:lvl w:ilvl="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DF73250"/>
    <w:multiLevelType w:val="hybridMultilevel"/>
    <w:tmpl w:val="B29ED5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010D"/>
    <w:rsid w:val="000A64D1"/>
    <w:rsid w:val="00793E44"/>
    <w:rsid w:val="00826C37"/>
    <w:rsid w:val="00D1010D"/>
    <w:rsid w:val="00EE6E42"/>
    <w:rsid w:val="01B3F139"/>
    <w:rsid w:val="0486C760"/>
    <w:rsid w:val="06AED6DD"/>
    <w:rsid w:val="07CA9F51"/>
    <w:rsid w:val="0BC7FD09"/>
    <w:rsid w:val="1B49C4E3"/>
    <w:rsid w:val="1C6A1EEF"/>
    <w:rsid w:val="1D8BF3DD"/>
    <w:rsid w:val="1DAA6BBD"/>
    <w:rsid w:val="21488B88"/>
    <w:rsid w:val="2239AF58"/>
    <w:rsid w:val="26B560FF"/>
    <w:rsid w:val="27FB58C4"/>
    <w:rsid w:val="2D88FF3D"/>
    <w:rsid w:val="2EC54A33"/>
    <w:rsid w:val="34648B73"/>
    <w:rsid w:val="3A3434EB"/>
    <w:rsid w:val="3ACE1BC5"/>
    <w:rsid w:val="3C0AFB23"/>
    <w:rsid w:val="4336D6B1"/>
    <w:rsid w:val="466B7FD6"/>
    <w:rsid w:val="4D56AF00"/>
    <w:rsid w:val="5021234F"/>
    <w:rsid w:val="52F4A08A"/>
    <w:rsid w:val="557E60C1"/>
    <w:rsid w:val="57B6426F"/>
    <w:rsid w:val="59DD6A63"/>
    <w:rsid w:val="657E7960"/>
    <w:rsid w:val="6B3CE3F8"/>
    <w:rsid w:val="6C6E29C3"/>
    <w:rsid w:val="6F73F165"/>
    <w:rsid w:val="70B1EE84"/>
    <w:rsid w:val="72700B10"/>
    <w:rsid w:val="73BF88DB"/>
    <w:rsid w:val="747A70A1"/>
    <w:rsid w:val="7BDAD853"/>
    <w:rsid w:val="7EC45F7D"/>
    <w:rsid w:val="7F2C53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D877C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hAnsiTheme="minorHAnsi" w:eastAsia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826C37"/>
    <w:pPr>
      <w:ind w:left="720"/>
      <w:contextualSpacing/>
    </w:pPr>
  </w:style>
  <w:style xmlns:w14="http://schemas.microsoft.com/office/word/2010/wordml" xmlns:mc="http://schemas.openxmlformats.org/markup-compatibility/2006" xmlns:w="http://schemas.openxmlformats.org/wordprocessingml/2006/main" w:type="character" w:styleId="Hyperlink" mc:Ignorable="w14">
    <w:name xmlns:w="http://schemas.openxmlformats.org/wordprocessingml/2006/main" w:val="Hyperlink"/>
    <w:basedOn xmlns:w="http://schemas.openxmlformats.org/wordprocessingml/2006/main" w:val="DefaultParagraphFont"/>
    <w:uiPriority xmlns:w="http://schemas.openxmlformats.org/wordprocessingml/2006/main" w:val="99"/>
    <w:unhideWhenUsed xmlns:w="http://schemas.openxmlformats.org/wordprocessingml/2006/main"/>
    <w:rPr xmlns:w="http://schemas.openxmlformats.org/wordprocessingml/2006/main">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hyperlink" Target="https://uofi.box.com/s/qle7bt7dzjgc8eui7vd9ktaynypb7s19" TargetMode="External" Id="Rf4b3ebd01336487b" /><Relationship Type="http://schemas.openxmlformats.org/officeDocument/2006/relationships/hyperlink" Target="https://www.google.com/url?q=https://illinois.zoom.us/j/82726974867?pwd%3DQXpLbngyU080TitQTlUyV2NXQ1gxZz09&amp;sa=D&amp;source=calendar&amp;ust=1643664719293255&amp;usg=AOvVaw1RQ7Bzm2HkACjT8ThIc4ax" TargetMode="External" Id="Re480ce4c63e14451" /><Relationship Type="http://schemas.openxmlformats.org/officeDocument/2006/relationships/hyperlink" Target="https://www.ucapture.com/schools" TargetMode="External" Id="R6793b7b254184f61" /><Relationship Type="http://schemas.openxmlformats.org/officeDocument/2006/relationships/hyperlink" Target="https://uofi.box.com/s/oaknd7g1mj3id3vtbqiar0tpfribowsv" TargetMode="External" Id="R576a1ef73fe4411a" /><Relationship Type="http://schemas.openxmlformats.org/officeDocument/2006/relationships/hyperlink" Target="https://uofi.box.com/s/tc2fj68ifkjyx5ukbww0vzg1it4gxus2" TargetMode="External" Id="R8df03d3fcac94717" /><Relationship Type="http://schemas.openxmlformats.org/officeDocument/2006/relationships/hyperlink" Target="https://uofi.box.com/s/tc2fj68ifkjyx5ukbww0vzg1it4gxus2" TargetMode="External" Id="Refa9f29ec97d454c" /><Relationship Type="http://schemas.openxmlformats.org/officeDocument/2006/relationships/hyperlink" Target="https://uofi.box.com/s/oaknd7g1mj3id3vtbqiar0tpfribowsv" TargetMode="External" Id="Rcc571fa16d944f60" /><Relationship Type="http://schemas.openxmlformats.org/officeDocument/2006/relationships/hyperlink" Target="https://media.illinois.edu/about-college/projects" TargetMode="External" Id="R5b0b3046a709484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Microsoft Office User</dc:creator>
  <keywords/>
  <dc:description/>
  <lastModifiedBy>Alexa Smith</lastModifiedBy>
  <revision>40</revision>
  <dcterms:created xsi:type="dcterms:W3CDTF">2018-02-09T21:34:00.0000000Z</dcterms:created>
  <dcterms:modified xsi:type="dcterms:W3CDTF">2022-02-05T21:19:00.9594331Z</dcterms:modified>
</coreProperties>
</file>