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826C37" w:rsidP="11F3E990" w:rsidRDefault="00826C37" w14:paraId="448BCE5C" w14:textId="4AC1393A">
      <w:pPr>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p>
    <w:p w:rsidR="00826C37" w:rsidP="11F3E990" w:rsidRDefault="00826C37" w14:paraId="04C1F317" w14:textId="6CBB4B78">
      <w:pPr>
        <w:jc w:val="center"/>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n-US"/>
        </w:rPr>
      </w:pPr>
      <w:r w:rsidRPr="11F3E990" w:rsidR="11F3E990">
        <w:rPr>
          <w:rFonts w:ascii="Times New Roman" w:hAnsi="Times New Roman" w:eastAsia="Times New Roman" w:cs="Times New Roman"/>
          <w:b w:val="1"/>
          <w:bCs w:val="1"/>
          <w:i w:val="0"/>
          <w:iCs w:val="0"/>
          <w:caps w:val="0"/>
          <w:smallCaps w:val="0"/>
          <w:noProof w:val="0"/>
          <w:color w:val="000000" w:themeColor="text1" w:themeTint="FF" w:themeShade="FF"/>
          <w:sz w:val="32"/>
          <w:szCs w:val="32"/>
          <w:lang w:val="en-US"/>
        </w:rPr>
        <w:t>Zero Waste Sustainability Working Advisory Team</w:t>
      </w:r>
    </w:p>
    <w:p w:rsidR="00826C37" w:rsidP="11F3E990" w:rsidRDefault="00826C37" w14:paraId="4464D954" w14:textId="02CA7943">
      <w:pPr>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0826C37" w:rsidP="11F3E990" w:rsidRDefault="00826C37" w14:paraId="6370561A" w14:textId="36A5700B">
      <w:pPr>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1F3E990" w:rsidR="11F3E9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Date: Friday, December 3</w:t>
      </w:r>
    </w:p>
    <w:p w:rsidR="00826C37" w:rsidP="11F3E990" w:rsidRDefault="00826C37" w14:paraId="239E174D" w14:textId="60486C53">
      <w:pPr>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1F3E990" w:rsidR="11F3E9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Location: </w:t>
      </w:r>
      <w:hyperlink r:id="R1edf6764bc53497d">
        <w:r w:rsidRPr="11F3E990" w:rsidR="11F3E990">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https://illinois.zoom.us/j/89091972710?pwd=K2JpMHMwWGthaXJ4SHVWMS8xaTZhUT09</w:t>
        </w:r>
      </w:hyperlink>
      <w:r w:rsidRPr="11F3E990" w:rsidR="11F3E9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w:rsidR="00826C37" w:rsidP="11F3E990" w:rsidRDefault="00826C37" w14:paraId="11007C0C" w14:textId="2C342008">
      <w:pPr>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1F3E990" w:rsidR="11F3E9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Time: 3-4pm </w:t>
      </w:r>
    </w:p>
    <w:p w:rsidR="00826C37" w:rsidP="11F3E990" w:rsidRDefault="00826C37" w14:paraId="6FBEA05E" w14:textId="3A136C8B">
      <w:pPr>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0826C37" w:rsidP="11F3E990" w:rsidRDefault="00826C37" w14:paraId="1C951996" w14:textId="4C9BCFE6">
      <w:pPr>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1F3E990" w:rsidR="11F3E990">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Attendees: Tim Stark (faculty), Alexa Smith (student), Sarah Shoaff (student), Jenna Schaefer (student), Avery Maloto (staff), Sydney Trimble (student)</w:t>
      </w:r>
    </w:p>
    <w:p w:rsidR="00826C37" w:rsidP="11F3E990" w:rsidRDefault="00826C37" w14:paraId="5F741C75" w14:textId="388FF280">
      <w:pPr>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1F3E990" w:rsidR="11F3E990">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Absentees: , Mike Olinger (staff), Aaron Finder (staff), Clara Bosak-Schroeder (faculty), Tim Knox (staff), Yuanhui Zhang (faculty), Shawn Patterson (staff)</w:t>
      </w:r>
    </w:p>
    <w:p w:rsidR="00826C37" w:rsidP="11F3E990" w:rsidRDefault="00826C37" w14:paraId="3A9F2117" w14:textId="086411FD">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0826C37" w:rsidP="11F3E990" w:rsidRDefault="00826C37" w14:paraId="6627ECDF" w14:textId="7C953828">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1F3E990" w:rsidR="11F3E990">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Agenda:</w:t>
      </w:r>
    </w:p>
    <w:p w:rsidR="00826C37" w:rsidP="11F3E990" w:rsidRDefault="00826C37" w14:paraId="4B3A0B77" w14:textId="31C74C69">
      <w:pPr>
        <w:pStyle w:val="ListParagraph"/>
        <w:numPr>
          <w:ilvl w:val="0"/>
          <w:numId w:val="21"/>
        </w:numPr>
        <w:ind w:right="0"/>
        <w:jc w:val="left"/>
        <w:rPr>
          <w:rFonts w:ascii="Times New Roman" w:hAnsi="Times New Roman" w:eastAsia="Times New Roman" w:cs="Times New Roman"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r w:rsidRPr="11F3E990" w:rsidR="11F3E990">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US"/>
        </w:rPr>
        <w:t>Introduce Alec McKay</w:t>
      </w:r>
    </w:p>
    <w:p w:rsidR="00826C37" w:rsidP="11F3E990" w:rsidRDefault="00826C37" w14:paraId="4F316671" w14:textId="0D4E3895">
      <w:pPr>
        <w:pStyle w:val="ListParagraph"/>
        <w:numPr>
          <w:ilvl w:val="1"/>
          <w:numId w:val="21"/>
        </w:numPr>
        <w:ind w:right="0"/>
        <w:jc w:val="left"/>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1F3E990" w:rsidR="11F3E990">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Ag &amp; Bio Engineering Student with recent interest in sustainability</w:t>
      </w:r>
    </w:p>
    <w:p w:rsidR="00826C37" w:rsidP="11F3E990" w:rsidRDefault="00826C37" w14:paraId="5A205BC9" w14:textId="51FD0941">
      <w:pPr>
        <w:pStyle w:val="ListParagraph"/>
        <w:numPr>
          <w:ilvl w:val="1"/>
          <w:numId w:val="21"/>
        </w:numPr>
        <w:ind w:right="0"/>
        <w:jc w:val="left"/>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1F3E990" w:rsidR="11F3E990">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Wants to learn more about the iCAP Teams</w:t>
      </w:r>
    </w:p>
    <w:p w:rsidR="00826C37" w:rsidP="11F3E990" w:rsidRDefault="00826C37" w14:paraId="75A44CD5" w14:textId="228B1DEA">
      <w:pPr>
        <w:pStyle w:val="ListParagraph"/>
        <w:numPr>
          <w:ilvl w:val="1"/>
          <w:numId w:val="21"/>
        </w:numPr>
        <w:ind w:right="0"/>
        <w:jc w:val="left"/>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1F3E990" w:rsidR="11F3E990">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Finds a direct application to life</w:t>
      </w:r>
    </w:p>
    <w:p w:rsidR="00826C37" w:rsidP="11F3E990" w:rsidRDefault="00826C37" w14:paraId="5DCA6E50" w14:textId="18777E6F">
      <w:pPr>
        <w:pStyle w:val="ListParagraph"/>
        <w:numPr>
          <w:ilvl w:val="1"/>
          <w:numId w:val="21"/>
        </w:numPr>
        <w:ind w:right="0"/>
        <w:jc w:val="left"/>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1F3E990" w:rsidR="11F3E990">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Does recycling water bottles actually work</w:t>
      </w:r>
    </w:p>
    <w:p w:rsidR="00826C37" w:rsidP="11F3E990" w:rsidRDefault="00826C37" w14:paraId="6B65D059" w14:textId="4C437FF3">
      <w:pPr>
        <w:pStyle w:val="ListParagraph"/>
        <w:numPr>
          <w:ilvl w:val="0"/>
          <w:numId w:val="21"/>
        </w:numPr>
        <w:ind w:right="0"/>
        <w:jc w:val="left"/>
        <w:rPr>
          <w:rFonts w:ascii="Times New Roman" w:hAnsi="Times New Roman" w:eastAsia="Times New Roman" w:cs="Times New Roman"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r w:rsidRPr="11F3E990" w:rsidR="11F3E990">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US"/>
        </w:rPr>
        <w:t>Water Bottle Survey Recommendation Roundtable</w:t>
      </w:r>
    </w:p>
    <w:p w:rsidR="00826C37" w:rsidP="11F3E990" w:rsidRDefault="00826C37" w14:paraId="151FB7CF" w14:textId="2959F1A7">
      <w:pPr>
        <w:pStyle w:val="ListParagraph"/>
        <w:numPr>
          <w:ilvl w:val="1"/>
          <w:numId w:val="21"/>
        </w:numPr>
        <w:ind w:right="0"/>
        <w:jc w:val="left"/>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1F3E990" w:rsidR="11F3E990">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Previous Survey Recommendations</w:t>
      </w:r>
    </w:p>
    <w:p w:rsidR="00826C37" w:rsidP="11F3E990" w:rsidRDefault="00826C37" w14:paraId="6226E3D6" w14:textId="05517EB9">
      <w:pPr>
        <w:pStyle w:val="ListParagraph"/>
        <w:numPr>
          <w:ilvl w:val="2"/>
          <w:numId w:val="21"/>
        </w:numPr>
        <w:ind w:right="0"/>
        <w:jc w:val="left"/>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1F3E990" w:rsidR="11F3E9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Trans010 Mode Switch Survey: </w:t>
      </w:r>
      <w:hyperlink r:id="Ra6f4c9042ead4a7f">
        <w:r w:rsidRPr="11F3E990" w:rsidR="11F3E990">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https://icap.sustainability.illinois.edu/project-update/trans010-mode-switch-survey-successful</w:t>
        </w:r>
      </w:hyperlink>
      <w:r w:rsidRPr="11F3E990" w:rsidR="11F3E990">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w:t>
      </w:r>
    </w:p>
    <w:p w:rsidR="00826C37" w:rsidP="11F3E990" w:rsidRDefault="00826C37" w14:paraId="6A07DD09" w14:textId="087315FE">
      <w:pPr>
        <w:pStyle w:val="ListParagraph"/>
        <w:numPr>
          <w:ilvl w:val="2"/>
          <w:numId w:val="21"/>
        </w:numPr>
        <w:ind w:right="0"/>
        <w:jc w:val="left"/>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1F3E990" w:rsidR="11F3E990">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Trans013 UI Ride Survey: </w:t>
      </w:r>
      <w:hyperlink r:id="R78b3f8afe8bb4b31">
        <w:r w:rsidRPr="11F3E990" w:rsidR="11F3E990">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https://icap.sustainability.illinois.edu/project-update/trans013-ui-ride-survey-successful</w:t>
        </w:r>
      </w:hyperlink>
      <w:r w:rsidRPr="11F3E990" w:rsidR="11F3E990">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w:t>
      </w:r>
    </w:p>
    <w:p w:rsidR="00826C37" w:rsidP="11F3E990" w:rsidRDefault="00826C37" w14:paraId="40768EE6" w14:textId="069079F7">
      <w:pPr>
        <w:pStyle w:val="ListParagraph"/>
        <w:numPr>
          <w:ilvl w:val="2"/>
          <w:numId w:val="21"/>
        </w:numPr>
        <w:ind w:right="0"/>
        <w:jc w:val="left"/>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1F3E990" w:rsidR="11F3E990">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Trans002 Parking Survey: </w:t>
      </w:r>
      <w:hyperlink r:id="R7915b7ae990c4c42">
        <w:r w:rsidRPr="11F3E990" w:rsidR="11F3E990">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https://icap.sustainability.illinois.edu/project-update/trans002-parking-survey-recommendation-transmittal</w:t>
        </w:r>
      </w:hyperlink>
    </w:p>
    <w:p w:rsidR="00826C37" w:rsidP="11F3E990" w:rsidRDefault="00826C37" w14:paraId="0FB7EF14" w14:textId="1FD8D129">
      <w:pPr>
        <w:pStyle w:val="ListParagraph"/>
        <w:numPr>
          <w:ilvl w:val="0"/>
          <w:numId w:val="21"/>
        </w:numPr>
        <w:ind w:right="0"/>
        <w:jc w:val="left"/>
        <w:rPr>
          <w:rFonts w:ascii="Times New Roman" w:hAnsi="Times New Roman" w:eastAsia="Times New Roman" w:cs="Times New Roman"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r w:rsidRPr="11F3E990" w:rsidR="11F3E990">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US"/>
        </w:rPr>
        <w:t>Water Filter System Tracking Recommendation Roundtable</w:t>
      </w:r>
    </w:p>
    <w:p w:rsidR="00826C37" w:rsidP="11F3E990" w:rsidRDefault="00826C37" w14:paraId="7BCA6F7F" w14:textId="47F7F362">
      <w:pPr>
        <w:pStyle w:val="ListParagraph"/>
        <w:numPr>
          <w:ilvl w:val="0"/>
          <w:numId w:val="21"/>
        </w:numPr>
        <w:ind w:right="0"/>
        <w:jc w:val="left"/>
        <w:rPr>
          <w:b w:val="1"/>
          <w:bCs w:val="1"/>
          <w:i w:val="0"/>
          <w:iCs w:val="0"/>
          <w:caps w:val="0"/>
          <w:smallCaps w:val="0"/>
          <w:noProof w:val="0"/>
          <w:color w:val="000000" w:themeColor="text1" w:themeTint="FF" w:themeShade="FF"/>
          <w:sz w:val="24"/>
          <w:szCs w:val="24"/>
          <w:u w:val="none"/>
          <w:lang w:val="en-US"/>
        </w:rPr>
      </w:pPr>
      <w:r w:rsidRPr="11F3E990" w:rsidR="11F3E990">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US"/>
        </w:rPr>
        <w:t>Signage, Expert Videos, and Additional Recommendations Roundtable</w:t>
      </w:r>
    </w:p>
    <w:p w:rsidR="00826C37" w:rsidP="11F3E990" w:rsidRDefault="00826C37" w14:paraId="54E3B576" w14:textId="26C14DD9">
      <w:pPr>
        <w:pStyle w:val="ListParagraph"/>
        <w:numPr>
          <w:ilvl w:val="1"/>
          <w:numId w:val="21"/>
        </w:numPr>
        <w:ind w:right="0"/>
        <w:jc w:val="left"/>
        <w:rPr>
          <w:b w:val="1"/>
          <w:bCs w:val="1"/>
          <w:i w:val="0"/>
          <w:iCs w:val="0"/>
          <w:caps w:val="0"/>
          <w:smallCaps w:val="0"/>
          <w:noProof w:val="0"/>
          <w:color w:val="000000" w:themeColor="text1" w:themeTint="FF" w:themeShade="FF"/>
          <w:sz w:val="24"/>
          <w:szCs w:val="24"/>
          <w:u w:val="none"/>
          <w:lang w:val="en-US"/>
        </w:rPr>
      </w:pPr>
      <w:r w:rsidRPr="11F3E990" w:rsidR="11F3E990">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Image of signage at Dubai airport from Tim!</w:t>
      </w:r>
    </w:p>
    <w:p w:rsidR="00826C37" w:rsidP="11F3E990" w:rsidRDefault="00826C37" w14:paraId="119F3403" w14:textId="048233EC">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drawing>
          <wp:inline wp14:editId="72E0ADD9" wp14:anchorId="0D865DA1">
            <wp:extent cx="3952875" cy="2959256"/>
            <wp:effectExtent l="0" t="0" r="0" b="0"/>
            <wp:docPr id="881745632" name="" title=""/>
            <wp:cNvGraphicFramePr>
              <a:graphicFrameLocks noChangeAspect="1"/>
            </wp:cNvGraphicFramePr>
            <a:graphic>
              <a:graphicData uri="http://schemas.openxmlformats.org/drawingml/2006/picture">
                <pic:pic>
                  <pic:nvPicPr>
                    <pic:cNvPr id="0" name=""/>
                    <pic:cNvPicPr/>
                  </pic:nvPicPr>
                  <pic:blipFill>
                    <a:blip r:embed="Rbe779704d17b421a">
                      <a:extLst>
                        <a:ext xmlns:a="http://schemas.openxmlformats.org/drawingml/2006/main" uri="{28A0092B-C50C-407E-A947-70E740481C1C}">
                          <a14:useLocalDpi val="0"/>
                        </a:ext>
                      </a:extLst>
                    </a:blip>
                    <a:stretch>
                      <a:fillRect/>
                    </a:stretch>
                  </pic:blipFill>
                  <pic:spPr>
                    <a:xfrm>
                      <a:off x="0" y="0"/>
                      <a:ext cx="3952875" cy="2959256"/>
                    </a:xfrm>
                    <a:prstGeom prst="rect">
                      <a:avLst/>
                    </a:prstGeom>
                  </pic:spPr>
                </pic:pic>
              </a:graphicData>
            </a:graphic>
          </wp:inline>
        </w:drawing>
      </w:r>
    </w:p>
    <w:p w:rsidR="00826C37" w:rsidP="11F3E990" w:rsidRDefault="00826C37" w14:paraId="09DA32E4" w14:textId="6C8A4925">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0826C37" w:rsidP="11F3E990" w:rsidRDefault="00826C37" w14:paraId="7BABBA5E" w14:textId="04CCFFDB">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1F3E990" w:rsidR="11F3E990">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Meeting Notes:</w:t>
      </w:r>
    </w:p>
    <w:p w:rsidR="00826C37" w:rsidP="11F3E990" w:rsidRDefault="00826C37" w14:paraId="7A0289CA" w14:textId="67BCDEDD">
      <w:pPr>
        <w:pStyle w:val="ListParagraph"/>
        <w:numPr>
          <w:ilvl w:val="0"/>
          <w:numId w:val="22"/>
        </w:numPr>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1F3E990" w:rsidR="11F3E990">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US"/>
        </w:rPr>
        <w:t>Recommendation 1: Water Bottle Survey Recommendation</w:t>
      </w:r>
    </w:p>
    <w:p w:rsidR="00826C37" w:rsidP="11F3E990" w:rsidRDefault="00826C37" w14:paraId="2E691FE5" w14:textId="4EC8A74E">
      <w:pPr>
        <w:pStyle w:val="ListParagraph"/>
        <w:numPr>
          <w:ilvl w:val="1"/>
          <w:numId w:val="22"/>
        </w:numPr>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1F3E990" w:rsidR="11F3E990">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MM: In the past, there have been several </w:t>
      </w:r>
      <w:proofErr w:type="spellStart"/>
      <w:r w:rsidRPr="11F3E990" w:rsidR="11F3E990">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iCAP</w:t>
      </w:r>
      <w:proofErr w:type="spellEnd"/>
      <w:r w:rsidRPr="11F3E990" w:rsidR="11F3E990">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Team recommendations for surveys, mostly by the Transportation Team. Some helpful suggestions on what to consider </w:t>
      </w:r>
      <w:r w:rsidRPr="11F3E990" w:rsidR="11F3E990">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include</w:t>
      </w:r>
      <w:r w:rsidRPr="11F3E990" w:rsidR="11F3E990">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w:t>
      </w:r>
    </w:p>
    <w:p w:rsidR="00826C37" w:rsidP="11F3E990" w:rsidRDefault="00826C37" w14:paraId="2EC82BC1" w14:textId="0A6AA789">
      <w:pPr>
        <w:pStyle w:val="ListParagraph"/>
        <w:numPr>
          <w:ilvl w:val="2"/>
          <w:numId w:val="22"/>
        </w:numPr>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1F3E990" w:rsidR="11F3E990">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Who should conduct: F&amp;S, iSEE, etc.?</w:t>
      </w:r>
    </w:p>
    <w:p w:rsidR="00826C37" w:rsidP="11F3E990" w:rsidRDefault="00826C37" w14:paraId="20D3E000" w14:textId="5A689732">
      <w:pPr>
        <w:pStyle w:val="ListParagraph"/>
        <w:numPr>
          <w:ilvl w:val="2"/>
          <w:numId w:val="22"/>
        </w:numPr>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1F3E990" w:rsidR="11F3E990">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What questions should be included?</w:t>
      </w:r>
    </w:p>
    <w:p w:rsidR="00826C37" w:rsidP="11F3E990" w:rsidRDefault="00826C37" w14:paraId="2E4F5D6D" w14:textId="45A76F9E">
      <w:pPr>
        <w:pStyle w:val="ListParagraph"/>
        <w:numPr>
          <w:ilvl w:val="2"/>
          <w:numId w:val="22"/>
        </w:numPr>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1F3E990" w:rsidR="11F3E990">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When should it be distributed?</w:t>
      </w:r>
    </w:p>
    <w:p w:rsidR="00826C37" w:rsidP="11F3E990" w:rsidRDefault="00826C37" w14:paraId="7CA1B9E1" w14:textId="79E2F7A5">
      <w:pPr>
        <w:pStyle w:val="ListParagraph"/>
        <w:numPr>
          <w:ilvl w:val="1"/>
          <w:numId w:val="22"/>
        </w:numPr>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1F3E990" w:rsidR="11F3E990">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TS: Should the recommendation focus exclusively on water bottles or should it include all plastic-bottled beverages in campus vending machines?</w:t>
      </w:r>
    </w:p>
    <w:p w:rsidR="00826C37" w:rsidP="11F3E990" w:rsidRDefault="00826C37" w14:paraId="61787AFB" w14:textId="320090BD">
      <w:pPr>
        <w:pStyle w:val="ListParagraph"/>
        <w:numPr>
          <w:ilvl w:val="2"/>
          <w:numId w:val="22"/>
        </w:numPr>
        <w:rPr>
          <w:b w:val="0"/>
          <w:bCs w:val="0"/>
          <w:i w:val="0"/>
          <w:iCs w:val="0"/>
          <w:caps w:val="0"/>
          <w:smallCaps w:val="0"/>
          <w:noProof w:val="0"/>
          <w:color w:val="000000" w:themeColor="text1" w:themeTint="FF" w:themeShade="FF"/>
          <w:sz w:val="24"/>
          <w:szCs w:val="24"/>
          <w:u w:val="none"/>
          <w:lang w:val="en-US"/>
        </w:rPr>
      </w:pPr>
      <w:r w:rsidRPr="11F3E990" w:rsidR="11F3E990">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AM: How in depth is the water filter system recommendation? If it is comprehensive enough regarding </w:t>
      </w:r>
    </w:p>
    <w:p w:rsidR="00826C37" w:rsidP="11F3E990" w:rsidRDefault="00826C37" w14:paraId="5117E728" w14:textId="73364BC5">
      <w:pPr>
        <w:pStyle w:val="ListParagraph"/>
        <w:numPr>
          <w:ilvl w:val="2"/>
          <w:numId w:val="22"/>
        </w:numPr>
        <w:rPr>
          <w:b w:val="0"/>
          <w:bCs w:val="0"/>
          <w:i w:val="0"/>
          <w:iCs w:val="0"/>
          <w:caps w:val="0"/>
          <w:smallCaps w:val="0"/>
          <w:noProof w:val="0"/>
          <w:color w:val="000000" w:themeColor="text1" w:themeTint="FF" w:themeShade="FF"/>
          <w:sz w:val="24"/>
          <w:szCs w:val="24"/>
          <w:u w:val="none"/>
          <w:lang w:val="en-US"/>
        </w:rPr>
      </w:pPr>
      <w:r w:rsidRPr="11F3E990" w:rsidR="11F3E990">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AS: Including plastic bottled soda bottles might dilute or interfere with the information on water bottles that we are trying to collect.</w:t>
      </w:r>
    </w:p>
    <w:p w:rsidR="00826C37" w:rsidP="11F3E990" w:rsidRDefault="00826C37" w14:paraId="083F214E" w14:textId="57914683">
      <w:pPr>
        <w:pStyle w:val="ListParagraph"/>
        <w:numPr>
          <w:ilvl w:val="3"/>
          <w:numId w:val="22"/>
        </w:numPr>
        <w:rPr>
          <w:b w:val="0"/>
          <w:bCs w:val="0"/>
          <w:i w:val="0"/>
          <w:iCs w:val="0"/>
          <w:caps w:val="0"/>
          <w:smallCaps w:val="0"/>
          <w:noProof w:val="0"/>
          <w:color w:val="000000" w:themeColor="text1" w:themeTint="FF" w:themeShade="FF"/>
          <w:sz w:val="24"/>
          <w:szCs w:val="24"/>
          <w:u w:val="none"/>
          <w:lang w:val="en-US"/>
        </w:rPr>
      </w:pPr>
      <w:r w:rsidRPr="11F3E990" w:rsidR="11F3E990">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Although, we could include questions about both and just ensure that there is a clear distinction between the two.</w:t>
      </w:r>
    </w:p>
    <w:p w:rsidR="00826C37" w:rsidP="11F3E990" w:rsidRDefault="00826C37" w14:paraId="0342212E" w14:textId="1D8B55D3">
      <w:pPr>
        <w:pStyle w:val="ListParagraph"/>
        <w:numPr>
          <w:ilvl w:val="2"/>
          <w:numId w:val="22"/>
        </w:numPr>
        <w:rPr>
          <w:b w:val="0"/>
          <w:bCs w:val="0"/>
          <w:i w:val="0"/>
          <w:iCs w:val="0"/>
          <w:caps w:val="0"/>
          <w:smallCaps w:val="0"/>
          <w:noProof w:val="0"/>
          <w:color w:val="000000" w:themeColor="text1" w:themeTint="FF" w:themeShade="FF"/>
          <w:sz w:val="24"/>
          <w:szCs w:val="24"/>
          <w:u w:val="none"/>
          <w:lang w:val="en-US"/>
        </w:rPr>
      </w:pPr>
      <w:r w:rsidRPr="11F3E990" w:rsidR="11F3E990">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JS: We should focus on plastic water bottles because there isn’t necessarily a fountain alternative to plastic bottled soda, unless dining halls are considered.</w:t>
      </w:r>
    </w:p>
    <w:p w:rsidR="00826C37" w:rsidP="11F3E990" w:rsidRDefault="00826C37" w14:paraId="6BD87149" w14:textId="4854DB9B">
      <w:pPr>
        <w:pStyle w:val="ListParagraph"/>
        <w:numPr>
          <w:ilvl w:val="1"/>
          <w:numId w:val="22"/>
        </w:numPr>
        <w:rPr>
          <w:b w:val="0"/>
          <w:bCs w:val="0"/>
          <w:i w:val="0"/>
          <w:iCs w:val="0"/>
          <w:caps w:val="0"/>
          <w:smallCaps w:val="0"/>
          <w:noProof w:val="0"/>
          <w:color w:val="000000" w:themeColor="text1" w:themeTint="FF" w:themeShade="FF"/>
          <w:sz w:val="24"/>
          <w:szCs w:val="24"/>
          <w:u w:val="none"/>
          <w:lang w:val="en-US"/>
        </w:rPr>
      </w:pPr>
      <w:r w:rsidRPr="11F3E990" w:rsidR="11F3E990">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4"/>
          <w:szCs w:val="24"/>
          <w:u w:val="none"/>
          <w:lang w:val="en-US"/>
        </w:rPr>
        <w:t xml:space="preserve">Timeline: Likely could not be administered by Fall 2022 due to </w:t>
      </w:r>
      <w:proofErr w:type="spellStart"/>
      <w:r w:rsidRPr="11F3E990" w:rsidR="11F3E990">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4"/>
          <w:szCs w:val="24"/>
          <w:u w:val="none"/>
          <w:lang w:val="en-US"/>
        </w:rPr>
        <w:t>iWG</w:t>
      </w:r>
      <w:proofErr w:type="spellEnd"/>
      <w:r w:rsidRPr="11F3E990" w:rsidR="11F3E990">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4"/>
          <w:szCs w:val="24"/>
          <w:u w:val="none"/>
          <w:lang w:val="en-US"/>
        </w:rPr>
        <w:t xml:space="preserve"> time restrictions</w:t>
      </w:r>
    </w:p>
    <w:p w:rsidR="00826C37" w:rsidP="11F3E990" w:rsidRDefault="00826C37" w14:paraId="2B64BC07" w14:textId="58A6D847">
      <w:pPr>
        <w:pStyle w:val="ListParagraph"/>
        <w:numPr>
          <w:ilvl w:val="2"/>
          <w:numId w:val="22"/>
        </w:numPr>
        <w:rPr>
          <w:rFonts w:ascii="Times New Roman" w:hAnsi="Times New Roman" w:eastAsia="Times New Roman" w:cs="Times New Roman" w:asciiTheme="minorAscii" w:hAnsiTheme="minorAscii" w:eastAsiaTheme="minorAscii" w:cstheme="minorAscii"/>
          <w:b w:val="0"/>
          <w:bCs w:val="0"/>
          <w:i w:val="1"/>
          <w:iCs w:val="1"/>
          <w:caps w:val="0"/>
          <w:smallCaps w:val="0"/>
          <w:noProof w:val="0"/>
          <w:color w:val="000000" w:themeColor="text1" w:themeTint="FF" w:themeShade="FF"/>
          <w:sz w:val="24"/>
          <w:szCs w:val="24"/>
          <w:u w:val="none"/>
          <w:lang w:val="en-US"/>
        </w:rPr>
      </w:pPr>
      <w:r w:rsidRPr="11F3E990" w:rsidR="11F3E990">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4"/>
          <w:szCs w:val="24"/>
          <w:u w:val="none"/>
          <w:lang w:val="en-US"/>
        </w:rPr>
        <w:t>The survey should be sent out via 3-4 weekly blasts through newsletters (</w:t>
      </w:r>
      <w:proofErr w:type="gramStart"/>
      <w:r w:rsidRPr="11F3E990" w:rsidR="11F3E990">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4"/>
          <w:szCs w:val="24"/>
          <w:u w:val="none"/>
          <w:lang w:val="en-US"/>
        </w:rPr>
        <w:t>I.e.</w:t>
      </w:r>
      <w:proofErr w:type="gramEnd"/>
      <w:r w:rsidRPr="11F3E990" w:rsidR="11F3E990">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4"/>
          <w:szCs w:val="24"/>
          <w:u w:val="none"/>
          <w:lang w:val="en-US"/>
        </w:rPr>
        <w:t xml:space="preserve"> iNews, iSEE, F&amp;S, ACES, etc.) to encourage faculty, staff and students to fill out the survey and collect as much data as possible</w:t>
      </w:r>
    </w:p>
    <w:p w:rsidR="00826C37" w:rsidP="11F3E990" w:rsidRDefault="00826C37" w14:paraId="775EDEA0" w14:textId="0EFA1D54">
      <w:pPr>
        <w:pStyle w:val="ListParagraph"/>
        <w:numPr>
          <w:ilvl w:val="1"/>
          <w:numId w:val="22"/>
        </w:numPr>
        <w:rPr>
          <w:b w:val="0"/>
          <w:bCs w:val="0"/>
          <w:i w:val="0"/>
          <w:iCs w:val="0"/>
          <w:caps w:val="0"/>
          <w:smallCaps w:val="0"/>
          <w:noProof w:val="0"/>
          <w:color w:val="000000" w:themeColor="text1" w:themeTint="FF" w:themeShade="FF"/>
          <w:sz w:val="24"/>
          <w:szCs w:val="24"/>
          <w:lang w:val="en-US"/>
        </w:rPr>
      </w:pPr>
      <w:r w:rsidRPr="11F3E990" w:rsidR="11F3E990">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Questions Ammendments:</w:t>
      </w:r>
    </w:p>
    <w:p w:rsidR="00826C37" w:rsidP="11F3E990" w:rsidRDefault="00826C37" w14:paraId="36548850" w14:textId="590F492C">
      <w:pPr>
        <w:pStyle w:val="ListParagraph"/>
        <w:numPr>
          <w:ilvl w:val="2"/>
          <w:numId w:val="22"/>
        </w:numPr>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1F3E990" w:rsidR="11F3E9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AM: demographic information should include which residence hall students live in</w:t>
      </w:r>
    </w:p>
    <w:p w:rsidR="00826C37" w:rsidP="11F3E990" w:rsidRDefault="00826C37" w14:paraId="3FF8FEB5" w14:textId="3194516C">
      <w:pPr>
        <w:pStyle w:val="ListParagraph"/>
        <w:numPr>
          <w:ilvl w:val="2"/>
          <w:numId w:val="22"/>
        </w:numPr>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1F3E990" w:rsidR="11F3E9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AM: How much water do you consume on a daily basis?</w:t>
      </w:r>
    </w:p>
    <w:p w:rsidR="00826C37" w:rsidP="11F3E990" w:rsidRDefault="00826C37" w14:paraId="2E326CA4" w14:textId="2A735675">
      <w:pPr>
        <w:pStyle w:val="ListParagraph"/>
        <w:numPr>
          <w:ilvl w:val="2"/>
          <w:numId w:val="22"/>
        </w:numPr>
        <w:rPr>
          <w:b w:val="0"/>
          <w:bCs w:val="0"/>
          <w:i w:val="0"/>
          <w:iCs w:val="0"/>
          <w:caps w:val="0"/>
          <w:smallCaps w:val="0"/>
          <w:noProof w:val="0"/>
          <w:color w:val="000000" w:themeColor="text1" w:themeTint="FF" w:themeShade="FF"/>
          <w:sz w:val="24"/>
          <w:szCs w:val="24"/>
          <w:lang w:val="en-US"/>
        </w:rPr>
      </w:pPr>
      <w:r w:rsidRPr="11F3E990" w:rsidR="11F3E9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JS: How often do you use your reusable bottle?</w:t>
      </w:r>
    </w:p>
    <w:p w:rsidR="00826C37" w:rsidP="11F3E990" w:rsidRDefault="00826C37" w14:paraId="031E48AC" w14:textId="3157B7AF">
      <w:pPr>
        <w:pStyle w:val="ListParagraph"/>
        <w:numPr>
          <w:ilvl w:val="0"/>
          <w:numId w:val="22"/>
        </w:numPr>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1F3E990" w:rsidR="11F3E990">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US"/>
        </w:rPr>
        <w:t>Recommendation 2: Water Filter System Tracking</w:t>
      </w:r>
    </w:p>
    <w:p w:rsidR="00826C37" w:rsidP="11F3E990" w:rsidRDefault="00826C37" w14:paraId="472E6E51" w14:textId="4B15AD92">
      <w:pPr>
        <w:pStyle w:val="ListParagraph"/>
        <w:numPr>
          <w:ilvl w:val="1"/>
          <w:numId w:val="22"/>
        </w:numPr>
        <w:rPr>
          <w:b w:val="0"/>
          <w:bCs w:val="0"/>
          <w:i w:val="0"/>
          <w:iCs w:val="0"/>
          <w:caps w:val="0"/>
          <w:smallCaps w:val="0"/>
          <w:noProof w:val="0"/>
          <w:color w:val="000000" w:themeColor="text1" w:themeTint="FF" w:themeShade="FF"/>
          <w:sz w:val="24"/>
          <w:szCs w:val="24"/>
          <w:lang w:val="en-US"/>
        </w:rPr>
      </w:pPr>
      <w:r w:rsidRPr="11F3E990" w:rsidR="11F3E9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AS: The number of water bottles saved through water filter systems should also be collected</w:t>
      </w:r>
    </w:p>
    <w:p w:rsidR="00826C37" w:rsidP="11F3E990" w:rsidRDefault="00826C37" w14:paraId="61133503" w14:textId="7A58682A">
      <w:pPr>
        <w:pStyle w:val="ListParagraph"/>
        <w:numPr>
          <w:ilvl w:val="2"/>
          <w:numId w:val="22"/>
        </w:numPr>
        <w:rPr>
          <w:b w:val="0"/>
          <w:bCs w:val="0"/>
          <w:i w:val="0"/>
          <w:iCs w:val="0"/>
          <w:caps w:val="0"/>
          <w:smallCaps w:val="0"/>
          <w:noProof w:val="0"/>
          <w:color w:val="000000" w:themeColor="text1" w:themeTint="FF" w:themeShade="FF"/>
          <w:sz w:val="24"/>
          <w:szCs w:val="24"/>
          <w:lang w:val="en-US"/>
        </w:rPr>
      </w:pPr>
      <w:r w:rsidRPr="11F3E990" w:rsidR="11F3E990">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AM: Do these filter stations reset once the filter is replaced? This could cause issues for data tracking purposes?</w:t>
      </w:r>
    </w:p>
    <w:p w:rsidR="00826C37" w:rsidP="11F3E990" w:rsidRDefault="00826C37" w14:paraId="584277E1" w14:textId="1237790C">
      <w:pPr>
        <w:pStyle w:val="ListParagraph"/>
        <w:numPr>
          <w:ilvl w:val="1"/>
          <w:numId w:val="22"/>
        </w:numPr>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1F3E990" w:rsidR="11F3E9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ST: What is the point of collecting data on filtration status?</w:t>
      </w:r>
    </w:p>
    <w:p w:rsidR="00826C37" w:rsidP="11F3E990" w:rsidRDefault="00826C37" w14:paraId="5894A265" w14:textId="40014CBD">
      <w:pPr>
        <w:pStyle w:val="ListParagraph"/>
        <w:numPr>
          <w:ilvl w:val="2"/>
          <w:numId w:val="22"/>
        </w:numPr>
        <w:rPr>
          <w:b w:val="0"/>
          <w:bCs w:val="0"/>
          <w:i w:val="0"/>
          <w:iCs w:val="0"/>
          <w:caps w:val="0"/>
          <w:smallCaps w:val="0"/>
          <w:noProof w:val="0"/>
          <w:color w:val="000000" w:themeColor="text1" w:themeTint="FF" w:themeShade="FF"/>
          <w:sz w:val="24"/>
          <w:szCs w:val="24"/>
          <w:lang w:val="en-US"/>
        </w:rPr>
      </w:pPr>
      <w:r w:rsidRPr="11F3E990" w:rsidR="11F3E990">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To ultimately educate students, faculty and staff being addressed via our campaign on the quality of water filtration at our various campus facilities.</w:t>
      </w:r>
    </w:p>
    <w:p w:rsidR="00826C37" w:rsidP="11F3E990" w:rsidRDefault="00826C37" w14:paraId="74B59F65" w14:textId="3176E73F">
      <w:pPr>
        <w:pStyle w:val="ListParagraph"/>
        <w:numPr>
          <w:ilvl w:val="1"/>
          <w:numId w:val="22"/>
        </w:numPr>
        <w:rPr>
          <w:b w:val="0"/>
          <w:bCs w:val="0"/>
          <w:i w:val="0"/>
          <w:iCs w:val="0"/>
          <w:caps w:val="0"/>
          <w:smallCaps w:val="0"/>
          <w:noProof w:val="0"/>
          <w:color w:val="000000" w:themeColor="text1" w:themeTint="FF" w:themeShade="FF"/>
          <w:sz w:val="24"/>
          <w:szCs w:val="24"/>
          <w:lang w:val="en-US"/>
        </w:rPr>
      </w:pPr>
      <w:r w:rsidRPr="11F3E990" w:rsidR="11F3E9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ST: Eventually, we should aim to create a database for collecting this data, as opposed to an Excel sheet/paper trials</w:t>
      </w:r>
    </w:p>
    <w:p w:rsidR="00826C37" w:rsidP="11F3E990" w:rsidRDefault="00826C37" w14:paraId="51DE4106" w14:textId="76C51F38">
      <w:pPr>
        <w:pStyle w:val="ListParagraph"/>
        <w:numPr>
          <w:ilvl w:val="2"/>
          <w:numId w:val="22"/>
        </w:numPr>
        <w:rPr>
          <w:b w:val="0"/>
          <w:bCs w:val="0"/>
          <w:i w:val="0"/>
          <w:iCs w:val="0"/>
          <w:caps w:val="0"/>
          <w:smallCaps w:val="0"/>
          <w:noProof w:val="0"/>
          <w:color w:val="000000" w:themeColor="text1" w:themeTint="FF" w:themeShade="FF"/>
          <w:sz w:val="24"/>
          <w:szCs w:val="24"/>
          <w:lang w:val="en-US"/>
        </w:rPr>
      </w:pPr>
      <w:r w:rsidRPr="11F3E990" w:rsidR="11F3E9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Would allow us to analyze trends easier, prevent data overwriting, etc.</w:t>
      </w:r>
    </w:p>
    <w:p w:rsidR="00826C37" w:rsidP="11F3E990" w:rsidRDefault="00826C37" w14:paraId="5B2A32FB" w14:textId="77E7BE5A">
      <w:pPr>
        <w:pStyle w:val="ListParagraph"/>
        <w:numPr>
          <w:ilvl w:val="0"/>
          <w:numId w:val="22"/>
        </w:numPr>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1F3E990" w:rsidR="11F3E990">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US"/>
        </w:rPr>
        <w:t>Signage, Experts and Additional Routes to move forward with</w:t>
      </w:r>
    </w:p>
    <w:p w:rsidR="00826C37" w:rsidP="11F3E990" w:rsidRDefault="00826C37" w14:paraId="4748D52B" w14:textId="4C9E8979">
      <w:pPr>
        <w:pStyle w:val="ListParagraph"/>
        <w:numPr>
          <w:ilvl w:val="1"/>
          <w:numId w:val="22"/>
        </w:numPr>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1F3E990" w:rsidR="11F3E9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Signage</w:t>
      </w:r>
    </w:p>
    <w:p w:rsidR="00826C37" w:rsidP="11F3E990" w:rsidRDefault="00826C37" w14:paraId="3B434CDD" w14:textId="1C701B82">
      <w:pPr>
        <w:pStyle w:val="ListParagraph"/>
        <w:numPr>
          <w:ilvl w:val="2"/>
          <w:numId w:val="22"/>
        </w:numPr>
        <w:rPr>
          <w:b w:val="0"/>
          <w:bCs w:val="0"/>
          <w:i w:val="0"/>
          <w:iCs w:val="0"/>
          <w:caps w:val="0"/>
          <w:smallCaps w:val="0"/>
          <w:noProof w:val="0"/>
          <w:color w:val="000000" w:themeColor="text1" w:themeTint="FF" w:themeShade="FF"/>
          <w:sz w:val="24"/>
          <w:szCs w:val="24"/>
          <w:lang w:val="en-US"/>
        </w:rPr>
      </w:pPr>
      <w:r w:rsidRPr="11F3E990" w:rsidR="11F3E9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AS: Ultimately, we hope to curate signage that directly addresses the findings of our water bottle survey, and the main drivers behind plastic water bottle consumption. In the interim period, we could however create temporary signage.</w:t>
      </w:r>
    </w:p>
    <w:p w:rsidR="00826C37" w:rsidP="11F3E990" w:rsidRDefault="00826C37" w14:paraId="157AA530" w14:textId="70712451">
      <w:pPr>
        <w:pStyle w:val="ListParagraph"/>
        <w:numPr>
          <w:ilvl w:val="2"/>
          <w:numId w:val="22"/>
        </w:numPr>
        <w:rPr>
          <w:b w:val="0"/>
          <w:bCs w:val="0"/>
          <w:i w:val="0"/>
          <w:iCs w:val="0"/>
          <w:caps w:val="0"/>
          <w:smallCaps w:val="0"/>
          <w:noProof w:val="0"/>
          <w:color w:val="000000" w:themeColor="text1" w:themeTint="FF" w:themeShade="FF"/>
          <w:sz w:val="24"/>
          <w:szCs w:val="24"/>
          <w:lang w:val="en-US"/>
        </w:rPr>
      </w:pPr>
      <w:r w:rsidRPr="11F3E990" w:rsidR="11F3E9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What do committee members see as effective signs that could be utilized?</w:t>
      </w:r>
    </w:p>
    <w:p w:rsidR="00826C37" w:rsidP="11F3E990" w:rsidRDefault="00826C37" w14:paraId="06627C77" w14:textId="7563E581">
      <w:pPr>
        <w:pStyle w:val="ListParagraph"/>
        <w:numPr>
          <w:ilvl w:val="3"/>
          <w:numId w:val="22"/>
        </w:numPr>
        <w:rPr>
          <w:b w:val="0"/>
          <w:bCs w:val="0"/>
          <w:i w:val="0"/>
          <w:iCs w:val="0"/>
          <w:caps w:val="0"/>
          <w:smallCaps w:val="0"/>
          <w:noProof w:val="0"/>
          <w:color w:val="000000" w:themeColor="text1" w:themeTint="FF" w:themeShade="FF"/>
          <w:sz w:val="24"/>
          <w:szCs w:val="24"/>
          <w:lang w:val="en-US"/>
        </w:rPr>
      </w:pPr>
      <w:r w:rsidRPr="11F3E990" w:rsidR="11F3E9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JS: Signs with pictures of plastic water bottles and how much oil it takes to manufacture them</w:t>
      </w:r>
    </w:p>
    <w:p w:rsidR="00826C37" w:rsidP="11F3E990" w:rsidRDefault="00826C37" w14:paraId="087FF257" w14:textId="36BF2A84">
      <w:pPr>
        <w:pStyle w:val="ListParagraph"/>
        <w:numPr>
          <w:ilvl w:val="3"/>
          <w:numId w:val="22"/>
        </w:numPr>
        <w:rPr>
          <w:b w:val="0"/>
          <w:bCs w:val="0"/>
          <w:i w:val="0"/>
          <w:iCs w:val="0"/>
          <w:caps w:val="0"/>
          <w:smallCaps w:val="0"/>
          <w:noProof w:val="0"/>
          <w:color w:val="000000" w:themeColor="text1" w:themeTint="FF" w:themeShade="FF"/>
          <w:sz w:val="24"/>
          <w:szCs w:val="24"/>
          <w:lang w:val="en-US"/>
        </w:rPr>
      </w:pPr>
      <w:r w:rsidRPr="11F3E990" w:rsidR="11F3E9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AM: Currently working on a ZW behavior change campaign, with signage related to reducing plastic water bottles in the mock-up phase. This signage will likely be used for social media and residence halls, as well as digital signage in the Illini Union.</w:t>
      </w:r>
    </w:p>
    <w:p w:rsidR="00826C37" w:rsidP="11F3E990" w:rsidRDefault="00826C37" w14:paraId="7563DE34" w14:textId="5138675C">
      <w:pPr>
        <w:pStyle w:val="ListParagraph"/>
        <w:numPr>
          <w:ilvl w:val="2"/>
          <w:numId w:val="22"/>
        </w:numPr>
        <w:rPr>
          <w:b w:val="0"/>
          <w:bCs w:val="0"/>
          <w:i w:val="0"/>
          <w:iCs w:val="0"/>
          <w:caps w:val="0"/>
          <w:smallCaps w:val="0"/>
          <w:noProof w:val="0"/>
          <w:color w:val="000000" w:themeColor="text1" w:themeTint="FF" w:themeShade="FF"/>
          <w:sz w:val="24"/>
          <w:szCs w:val="24"/>
          <w:lang w:val="en-US"/>
        </w:rPr>
      </w:pPr>
      <w:r w:rsidRPr="11F3E990" w:rsidR="11F3E9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Where should signage be posted?</w:t>
      </w:r>
    </w:p>
    <w:p w:rsidR="00826C37" w:rsidP="11F3E990" w:rsidRDefault="00826C37" w14:paraId="41704FC9" w14:textId="0BD7B7A2">
      <w:pPr>
        <w:pStyle w:val="ListParagraph"/>
        <w:numPr>
          <w:ilvl w:val="3"/>
          <w:numId w:val="22"/>
        </w:numPr>
        <w:rPr>
          <w:b w:val="0"/>
          <w:bCs w:val="0"/>
          <w:i w:val="0"/>
          <w:iCs w:val="0"/>
          <w:caps w:val="0"/>
          <w:smallCaps w:val="0"/>
          <w:noProof w:val="0"/>
          <w:color w:val="000000" w:themeColor="text1" w:themeTint="FF" w:themeShade="FF"/>
          <w:sz w:val="24"/>
          <w:szCs w:val="24"/>
          <w:lang w:val="en-US"/>
        </w:rPr>
      </w:pPr>
      <w:r w:rsidRPr="11F3E990" w:rsidR="11F3E9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TS: Next to water filling stations, signage could emphasize “filtered water”</w:t>
      </w:r>
    </w:p>
    <w:p w:rsidR="00826C37" w:rsidP="11F3E990" w:rsidRDefault="00826C37" w14:paraId="36E7E3AE" w14:textId="294DD74B">
      <w:pPr>
        <w:pStyle w:val="ListParagraph"/>
        <w:numPr>
          <w:ilvl w:val="3"/>
          <w:numId w:val="22"/>
        </w:numPr>
        <w:rPr>
          <w:b w:val="0"/>
          <w:bCs w:val="0"/>
          <w:i w:val="0"/>
          <w:iCs w:val="0"/>
          <w:caps w:val="0"/>
          <w:smallCaps w:val="0"/>
          <w:noProof w:val="0"/>
          <w:color w:val="000000" w:themeColor="text1" w:themeTint="FF" w:themeShade="FF"/>
          <w:sz w:val="24"/>
          <w:szCs w:val="24"/>
          <w:lang w:val="en-US"/>
        </w:rPr>
      </w:pPr>
      <w:r w:rsidRPr="11F3E990" w:rsidR="11F3E9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AS: Having signage near vending machines could also be very effective to discourage people who otherwise might not opt for the filtered water. </w:t>
      </w:r>
    </w:p>
    <w:p w:rsidR="00826C37" w:rsidP="11F3E990" w:rsidRDefault="00826C37" w14:paraId="15D5A346" w14:textId="2CB0441D">
      <w:pPr>
        <w:pStyle w:val="ListParagraph"/>
        <w:numPr>
          <w:ilvl w:val="4"/>
          <w:numId w:val="22"/>
        </w:numPr>
        <w:rPr>
          <w:b w:val="0"/>
          <w:bCs w:val="0"/>
          <w:i w:val="0"/>
          <w:iCs w:val="0"/>
          <w:caps w:val="0"/>
          <w:smallCaps w:val="0"/>
          <w:noProof w:val="0"/>
          <w:color w:val="000000" w:themeColor="text1" w:themeTint="FF" w:themeShade="FF"/>
          <w:sz w:val="24"/>
          <w:szCs w:val="24"/>
          <w:lang w:val="en-US"/>
        </w:rPr>
      </w:pPr>
      <w:r w:rsidRPr="11F3E990" w:rsidR="11F3E990">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TS: Signage could say: “Water station nearby”</w:t>
      </w:r>
    </w:p>
    <w:p w:rsidR="00826C37" w:rsidP="11F3E990" w:rsidRDefault="00826C37" w14:paraId="5721F7F9" w14:textId="067960B2">
      <w:pPr>
        <w:pStyle w:val="ListParagraph"/>
        <w:numPr>
          <w:ilvl w:val="4"/>
          <w:numId w:val="22"/>
        </w:numPr>
        <w:rPr>
          <w:b w:val="0"/>
          <w:bCs w:val="0"/>
          <w:i w:val="0"/>
          <w:iCs w:val="0"/>
          <w:caps w:val="0"/>
          <w:smallCaps w:val="0"/>
          <w:noProof w:val="0"/>
          <w:color w:val="000000" w:themeColor="text1" w:themeTint="FF" w:themeShade="FF"/>
          <w:sz w:val="24"/>
          <w:szCs w:val="24"/>
          <w:lang w:val="en-US"/>
        </w:rPr>
      </w:pPr>
      <w:r w:rsidRPr="11F3E990" w:rsidR="11F3E990">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AS: Might there be </w:t>
      </w:r>
      <w:r w:rsidRPr="11F3E990" w:rsidR="11F3E990">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contractual</w:t>
      </w:r>
      <w:r w:rsidRPr="11F3E990" w:rsidR="11F3E990">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issues with this? We should ask Aaron.</w:t>
      </w:r>
    </w:p>
    <w:p w:rsidR="00826C37" w:rsidP="11F3E990" w:rsidRDefault="00826C37" w14:paraId="4AD3571B" w14:textId="32517383">
      <w:pPr>
        <w:pStyle w:val="ListParagraph"/>
        <w:numPr>
          <w:ilvl w:val="3"/>
          <w:numId w:val="22"/>
        </w:numPr>
        <w:rPr>
          <w:b w:val="0"/>
          <w:bCs w:val="0"/>
          <w:i w:val="0"/>
          <w:iCs w:val="0"/>
          <w:caps w:val="0"/>
          <w:smallCaps w:val="0"/>
          <w:noProof w:val="0"/>
          <w:color w:val="000000" w:themeColor="text1" w:themeTint="FF" w:themeShade="FF"/>
          <w:sz w:val="24"/>
          <w:szCs w:val="24"/>
          <w:lang w:val="en-US"/>
        </w:rPr>
      </w:pPr>
      <w:r w:rsidRPr="11F3E990" w:rsidR="11F3E9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AM: If there are issues with posting signage near vending machines, placing signs near 3-bin receptacles could also be useful. </w:t>
      </w:r>
    </w:p>
    <w:p w:rsidR="00826C37" w:rsidP="11F3E990" w:rsidRDefault="00826C37" w14:paraId="221256C2" w14:textId="783FF457">
      <w:pPr>
        <w:pStyle w:val="ListParagraph"/>
        <w:numPr>
          <w:ilvl w:val="4"/>
          <w:numId w:val="22"/>
        </w:numPr>
        <w:rPr>
          <w:b w:val="0"/>
          <w:bCs w:val="0"/>
          <w:i w:val="0"/>
          <w:iCs w:val="0"/>
          <w:caps w:val="0"/>
          <w:smallCaps w:val="0"/>
          <w:noProof w:val="0"/>
          <w:color w:val="000000" w:themeColor="text1" w:themeTint="FF" w:themeShade="FF"/>
          <w:sz w:val="24"/>
          <w:szCs w:val="24"/>
          <w:lang w:val="en-US"/>
        </w:rPr>
      </w:pPr>
      <w:r w:rsidRPr="11F3E990" w:rsidR="11F3E990">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ST: Currently there are </w:t>
      </w:r>
      <w:proofErr w:type="spellStart"/>
      <w:r w:rsidRPr="11F3E990" w:rsidR="11F3E990">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infographocs</w:t>
      </w:r>
      <w:proofErr w:type="spellEnd"/>
      <w:r w:rsidRPr="11F3E990" w:rsidR="11F3E990">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near the bins on backboards, but they are optional and several locations don’t include these backboards for aesthetic purposes.</w:t>
      </w:r>
    </w:p>
    <w:p w:rsidR="00826C37" w:rsidP="11F3E990" w:rsidRDefault="00826C37" w14:paraId="74DA61DC" w14:textId="39F23FB3">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0826C37" w:rsidP="11F3E990" w:rsidRDefault="00826C37" w14:paraId="1067E2B5" w14:textId="756C181A">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0826C37" w:rsidP="11F3E990" w:rsidRDefault="00826C37" w14:paraId="69B6D5E8" w14:textId="4AB5BC77">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1F3E990" w:rsidR="11F3E990">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 xml:space="preserve">Action Items: </w:t>
      </w:r>
    </w:p>
    <w:p w:rsidR="00826C37" w:rsidP="11F3E990" w:rsidRDefault="00826C37" w14:paraId="0C9A83EC" w14:textId="3E8EE318">
      <w:pPr>
        <w:pStyle w:val="ListParagraph"/>
        <w:numPr>
          <w:ilvl w:val="0"/>
          <w:numId w:val="23"/>
        </w:numPr>
        <w:rPr>
          <w:b w:val="0"/>
          <w:bCs w:val="0"/>
          <w:i w:val="0"/>
          <w:iCs w:val="0"/>
          <w:caps w:val="0"/>
          <w:smallCaps w:val="0"/>
          <w:noProof w:val="0"/>
          <w:color w:val="000000" w:themeColor="text1" w:themeTint="FF" w:themeShade="FF"/>
          <w:sz w:val="24"/>
          <w:szCs w:val="24"/>
          <w:u w:val="none"/>
          <w:lang w:val="en-US"/>
        </w:rPr>
      </w:pPr>
      <w:r w:rsidRPr="11F3E990" w:rsidR="11F3E990">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Leave Team Comments on each recommendation by </w:t>
      </w:r>
      <w:r w:rsidRPr="11F3E990" w:rsidR="11F3E990">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US"/>
        </w:rPr>
        <w:t>Friday, December 17</w:t>
      </w:r>
      <w:r w:rsidRPr="11F3E990" w:rsidR="11F3E990">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w:t>
      </w:r>
    </w:p>
    <w:p w:rsidR="00826C37" w:rsidP="11F3E990" w:rsidRDefault="00826C37" w14:paraId="0E97F827" w14:textId="08EF7FE9">
      <w:pPr>
        <w:pStyle w:val="ListParagraph"/>
        <w:numPr>
          <w:ilvl w:val="1"/>
          <w:numId w:val="23"/>
        </w:numPr>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u w:val="none"/>
          <w:lang w:val="en-US"/>
        </w:rPr>
      </w:pPr>
      <w:r w:rsidRPr="11F3E990" w:rsidR="11F3E990">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Water Bottle Survey Recommendation: </w:t>
      </w:r>
      <w:hyperlink r:id="R93e48e1cfcea46f3">
        <w:r w:rsidRPr="11F3E990" w:rsidR="11F3E990">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https://uofi.app.box.com/integrations/officeonline/openOfficeOnline?fileId=883799095594&amp;sharedAccessCode=</w:t>
        </w:r>
      </w:hyperlink>
      <w:r w:rsidRPr="11F3E990" w:rsidR="11F3E990">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w:t>
      </w:r>
    </w:p>
    <w:p w:rsidR="00826C37" w:rsidP="11F3E990" w:rsidRDefault="00826C37" w14:paraId="30B76784" w14:textId="6F9B69D6">
      <w:pPr>
        <w:pStyle w:val="ListParagraph"/>
        <w:numPr>
          <w:ilvl w:val="1"/>
          <w:numId w:val="23"/>
        </w:numPr>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u w:val="none"/>
          <w:lang w:val="en-US"/>
        </w:rPr>
      </w:pPr>
      <w:r w:rsidRPr="11F3E990" w:rsidR="11F3E990">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Water Filter System Tracking: </w:t>
      </w:r>
      <w:hyperlink r:id="R13ac2b3541bd484e">
        <w:r w:rsidRPr="11F3E990" w:rsidR="11F3E990">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https://uofi.app.box.com/integrations/officeonline/openOfficeOnline?fileId=884591439599&amp;sharedAccessCode=</w:t>
        </w:r>
      </w:hyperlink>
      <w:r w:rsidRPr="11F3E990" w:rsidR="11F3E990">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w:t>
      </w:r>
    </w:p>
    <w:p w:rsidR="00826C37" w:rsidP="11F3E990" w:rsidRDefault="00826C37" w14:paraId="1A1431CF" w14:textId="3B2834BD">
      <w:pPr>
        <w:pStyle w:val="ListParagraph"/>
        <w:numPr>
          <w:ilvl w:val="0"/>
          <w:numId w:val="23"/>
        </w:numPr>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1F3E990" w:rsidR="11F3E990">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Enjoy your holiday break!</w:t>
      </w:r>
    </w:p>
    <w:p w:rsidR="00826C37" w:rsidP="11F3E990" w:rsidRDefault="00826C37" w14:paraId="366BE31C" w14:textId="79069845">
      <w:pPr>
        <w:pStyle w:val="Normal"/>
        <w:jc w:val="center"/>
      </w:pPr>
    </w:p>
    <w:sectPr w:rsidRPr="00793E44" w:rsidR="00793E44" w:rsidSect="00EE6E42">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382109FC"/>
    <w:multiLevelType w:val="hybridMultilevel"/>
    <w:tmpl w:val="BBE25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604695"/>
    <w:multiLevelType w:val="hybridMultilevel"/>
    <w:tmpl w:val="1E6A145E"/>
    <w:lvl w:ilvl="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F73250"/>
    <w:multiLevelType w:val="hybridMultilevel"/>
    <w:tmpl w:val="B29ED5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0A64D1"/>
    <w:rsid w:val="0056556B"/>
    <w:rsid w:val="00793E44"/>
    <w:rsid w:val="00826C37"/>
    <w:rsid w:val="00D1010D"/>
    <w:rsid w:val="00EE6E42"/>
    <w:rsid w:val="04B6E2F4"/>
    <w:rsid w:val="05272DFC"/>
    <w:rsid w:val="09726072"/>
    <w:rsid w:val="0986D27B"/>
    <w:rsid w:val="0F86C856"/>
    <w:rsid w:val="11F3E990"/>
    <w:rsid w:val="15C647B9"/>
    <w:rsid w:val="1A8F85D7"/>
    <w:rsid w:val="2239AF58"/>
    <w:rsid w:val="2606A71A"/>
    <w:rsid w:val="27FB58C4"/>
    <w:rsid w:val="28C16237"/>
    <w:rsid w:val="2EC54A33"/>
    <w:rsid w:val="3173D8D2"/>
    <w:rsid w:val="31E69E34"/>
    <w:rsid w:val="33C77E7A"/>
    <w:rsid w:val="3ACE1BC5"/>
    <w:rsid w:val="4201E9E7"/>
    <w:rsid w:val="4336D6B1"/>
    <w:rsid w:val="44B04D52"/>
    <w:rsid w:val="466B7FD6"/>
    <w:rsid w:val="49313E89"/>
    <w:rsid w:val="4FCB74C4"/>
    <w:rsid w:val="5021234F"/>
    <w:rsid w:val="5069459C"/>
    <w:rsid w:val="5109F0AB"/>
    <w:rsid w:val="52F4A08A"/>
    <w:rsid w:val="55083999"/>
    <w:rsid w:val="557E60C1"/>
    <w:rsid w:val="55E2C1B1"/>
    <w:rsid w:val="61F0CF0C"/>
    <w:rsid w:val="640CFBBA"/>
    <w:rsid w:val="64D5C027"/>
    <w:rsid w:val="6C389B2C"/>
    <w:rsid w:val="6CC4F40D"/>
    <w:rsid w:val="6E3092B2"/>
    <w:rsid w:val="6F437650"/>
    <w:rsid w:val="704482BC"/>
    <w:rsid w:val="70B1EE84"/>
    <w:rsid w:val="7144C49C"/>
    <w:rsid w:val="72EEBC5D"/>
    <w:rsid w:val="75D77F8F"/>
    <w:rsid w:val="78CB79F7"/>
    <w:rsid w:val="7BDAD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826C37"/>
    <w:pPr>
      <w:ind w:left="720"/>
      <w:contextualSpacing/>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hyperlink" Target="https://illinois.zoom.us/j/89091972710?pwd=K2JpMHMwWGthaXJ4SHVWMS8xaTZhUT09" TargetMode="External" Id="R1edf6764bc53497d" /><Relationship Type="http://schemas.openxmlformats.org/officeDocument/2006/relationships/hyperlink" Target="https://icap.sustainability.illinois.edu/project-update/trans010-mode-switch-survey-successful" TargetMode="External" Id="Ra6f4c9042ead4a7f" /><Relationship Type="http://schemas.openxmlformats.org/officeDocument/2006/relationships/hyperlink" Target="https://icap.sustainability.illinois.edu/project-update/trans013-ui-ride-survey-successful" TargetMode="External" Id="R78b3f8afe8bb4b31" /><Relationship Type="http://schemas.openxmlformats.org/officeDocument/2006/relationships/hyperlink" Target="https://icap.sustainability.illinois.edu/project-update/trans002-parking-survey-recommendation-transmittal" TargetMode="External" Id="R7915b7ae990c4c42" /><Relationship Type="http://schemas.openxmlformats.org/officeDocument/2006/relationships/image" Target="/media/image3.jpg" Id="Rbe779704d17b421a" /><Relationship Type="http://schemas.openxmlformats.org/officeDocument/2006/relationships/hyperlink" Target="https://uofi.app.box.com/integrations/officeonline/openOfficeOnline?fileId=883799095594&amp;sharedAccessCode=" TargetMode="External" Id="R93e48e1cfcea46f3" /><Relationship Type="http://schemas.openxmlformats.org/officeDocument/2006/relationships/hyperlink" Target="https://uofi.app.box.com/integrations/officeonline/openOfficeOnline?fileId=884591439599&amp;sharedAccessCode=" TargetMode="External" Id="R13ac2b3541bd484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Alexa Smith</lastModifiedBy>
  <revision>47</revision>
  <dcterms:created xsi:type="dcterms:W3CDTF">2018-02-09T21:34:00.0000000Z</dcterms:created>
  <dcterms:modified xsi:type="dcterms:W3CDTF">2021-12-04T02:57:36.7725523Z</dcterms:modified>
</coreProperties>
</file>