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7154D" w14:textId="0E5BBDA2" w:rsidR="00A76556" w:rsidRPr="00A76556" w:rsidRDefault="00A76556" w:rsidP="00A76556">
      <w:pPr>
        <w:rPr>
          <w:i/>
          <w:color w:val="000000" w:themeColor="text1"/>
        </w:rPr>
      </w:pPr>
      <w:r w:rsidRPr="00A76556">
        <w:rPr>
          <w:rStyle w:val="IntenseEmphasis"/>
          <w:rFonts w:cstheme="minorHAnsi"/>
          <w:b/>
          <w:i w:val="0"/>
          <w:color w:val="000000" w:themeColor="text1"/>
          <w:sz w:val="28"/>
          <w:szCs w:val="28"/>
        </w:rPr>
        <w:t xml:space="preserve">Funding </w:t>
      </w:r>
      <w:r>
        <w:rPr>
          <w:rStyle w:val="IntenseEmphasis"/>
          <w:rFonts w:cstheme="minorHAnsi"/>
          <w:b/>
          <w:i w:val="0"/>
          <w:color w:val="000000" w:themeColor="text1"/>
          <w:sz w:val="28"/>
          <w:szCs w:val="28"/>
        </w:rPr>
        <w:t xml:space="preserve">Criteria </w:t>
      </w:r>
    </w:p>
    <w:p w14:paraId="5B7BD5AD" w14:textId="77777777" w:rsidR="005B2BD5" w:rsidRPr="005B2BD5" w:rsidRDefault="005B2BD5" w:rsidP="005B2BD5">
      <w:pPr>
        <w:rPr>
          <w:b/>
          <w:bCs/>
        </w:rPr>
      </w:pPr>
      <w:r w:rsidRPr="005B2BD5">
        <w:rPr>
          <w:b/>
          <w:bCs/>
        </w:rPr>
        <w:t>A. General Rules</w:t>
      </w:r>
    </w:p>
    <w:p w14:paraId="38C12763" w14:textId="77777777" w:rsidR="005B2BD5" w:rsidRPr="005B2BD5" w:rsidRDefault="005B2BD5" w:rsidP="005B2BD5">
      <w:pPr>
        <w:numPr>
          <w:ilvl w:val="0"/>
          <w:numId w:val="8"/>
        </w:numPr>
        <w:rPr>
          <w:bCs/>
        </w:rPr>
      </w:pPr>
      <w:r w:rsidRPr="005B2BD5">
        <w:rPr>
          <w:bCs/>
        </w:rPr>
        <w:t>Students, faculty, and staff are encouraged to submit requests for funding. Student-led projects require a faculty or staff sponsor in order to have funds awarded.</w:t>
      </w:r>
    </w:p>
    <w:p w14:paraId="6510DD20" w14:textId="77777777" w:rsidR="005B2BD5" w:rsidRPr="005B2BD5" w:rsidRDefault="005B2BD5" w:rsidP="005B2BD5">
      <w:pPr>
        <w:numPr>
          <w:ilvl w:val="0"/>
          <w:numId w:val="8"/>
        </w:numPr>
        <w:rPr>
          <w:bCs/>
        </w:rPr>
      </w:pPr>
      <w:r w:rsidRPr="005B2BD5">
        <w:rPr>
          <w:bCs/>
        </w:rPr>
        <w:t>Funding can only go to university-affiliated projects from students, faculty, staff, and departments.</w:t>
      </w:r>
    </w:p>
    <w:p w14:paraId="52FFFE7F" w14:textId="5BFCC3C1" w:rsidR="005B2BD5" w:rsidRPr="005B2BD5" w:rsidRDefault="005B2BD5" w:rsidP="005B2BD5">
      <w:pPr>
        <w:numPr>
          <w:ilvl w:val="0"/>
          <w:numId w:val="8"/>
        </w:numPr>
        <w:rPr>
          <w:bCs/>
        </w:rPr>
      </w:pPr>
      <w:r w:rsidRPr="005B2BD5">
        <w:rPr>
          <w:bCs/>
        </w:rPr>
        <w:t>All SSC projects must make a substantial impact on students. All SSC funding is 100% from student green fees, so the projects funded by the students must benefit them.</w:t>
      </w:r>
    </w:p>
    <w:p w14:paraId="4959E751" w14:textId="77777777" w:rsidR="005B2BD5" w:rsidRPr="005B2BD5" w:rsidRDefault="005B2BD5" w:rsidP="005B2BD5">
      <w:pPr>
        <w:rPr>
          <w:b/>
          <w:bCs/>
        </w:rPr>
      </w:pPr>
      <w:r w:rsidRPr="005B2BD5">
        <w:rPr>
          <w:b/>
          <w:bCs/>
        </w:rPr>
        <w:t>B. Things SSC Can Fund, On A Case-By-Case Basis</w:t>
      </w:r>
    </w:p>
    <w:p w14:paraId="190BE7D1" w14:textId="77777777" w:rsidR="005B2BD5" w:rsidRPr="005B2BD5" w:rsidRDefault="005B2BD5" w:rsidP="005B2BD5">
      <w:pPr>
        <w:numPr>
          <w:ilvl w:val="0"/>
          <w:numId w:val="9"/>
        </w:numPr>
        <w:rPr>
          <w:bCs/>
        </w:rPr>
      </w:pPr>
      <w:r w:rsidRPr="005B2BD5">
        <w:rPr>
          <w:bCs/>
        </w:rPr>
        <w:t>SSC can fund feasibility studies and design work; however, it must work toward ultimately addressing a sustainability need on campus.</w:t>
      </w:r>
    </w:p>
    <w:p w14:paraId="78C90B26" w14:textId="77777777" w:rsidR="005B2BD5" w:rsidRPr="005B2BD5" w:rsidRDefault="005B2BD5" w:rsidP="005B2BD5">
      <w:pPr>
        <w:numPr>
          <w:ilvl w:val="0"/>
          <w:numId w:val="9"/>
        </w:numPr>
        <w:rPr>
          <w:bCs/>
        </w:rPr>
      </w:pPr>
      <w:r w:rsidRPr="005B2BD5">
        <w:rPr>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14:paraId="53BDA2EB" w14:textId="77777777" w:rsidR="005B2BD5" w:rsidRDefault="005B2BD5" w:rsidP="005B2BD5">
      <w:pPr>
        <w:numPr>
          <w:ilvl w:val="0"/>
          <w:numId w:val="9"/>
        </w:numPr>
        <w:rPr>
          <w:bCs/>
        </w:rPr>
      </w:pPr>
      <w:r w:rsidRPr="005B2BD5">
        <w:rPr>
          <w:bCs/>
        </w:rPr>
        <w:t>SSC can fund outreach events with a central theme of sustainability, provided their primary audience is the general campus community.</w:t>
      </w:r>
    </w:p>
    <w:p w14:paraId="6171F162" w14:textId="03AE18C7" w:rsidR="005B2BD5" w:rsidRPr="005B2BD5" w:rsidRDefault="005B2BD5" w:rsidP="005B2BD5">
      <w:pPr>
        <w:numPr>
          <w:ilvl w:val="0"/>
          <w:numId w:val="9"/>
        </w:numPr>
        <w:rPr>
          <w:bCs/>
        </w:rPr>
      </w:pPr>
      <w:r w:rsidRPr="005B2BD5">
        <w:rPr>
          <w:bCs/>
        </w:rPr>
        <w:t xml:space="preserve">SSC </w:t>
      </w:r>
      <w:r>
        <w:rPr>
          <w:bCs/>
        </w:rPr>
        <w:t xml:space="preserve">discourages requests for food and prizes but will consider proposals on a case by case basis. </w:t>
      </w:r>
    </w:p>
    <w:p w14:paraId="2D2003CA" w14:textId="6C0B3214" w:rsidR="005B2BD5" w:rsidRPr="005B2BD5" w:rsidRDefault="005B2BD5" w:rsidP="005B2BD5">
      <w:pPr>
        <w:numPr>
          <w:ilvl w:val="0"/>
          <w:numId w:val="9"/>
        </w:numPr>
        <w:rPr>
          <w:bCs/>
        </w:rPr>
      </w:pPr>
      <w:r w:rsidRPr="005B2BD5">
        <w:rPr>
          <w:bCs/>
        </w:rPr>
        <w:t>SSC can fund repairs and improvements to existing building systems as long as it works toward the goal of improving campus sustainability</w:t>
      </w:r>
      <w:r w:rsidR="00B80DE2">
        <w:rPr>
          <w:bCs/>
        </w:rPr>
        <w:t>.</w:t>
      </w:r>
    </w:p>
    <w:p w14:paraId="403E1DDF" w14:textId="048D1730" w:rsidR="005B2BD5" w:rsidRPr="005B2BD5" w:rsidRDefault="005B2BD5" w:rsidP="005B2BD5">
      <w:pPr>
        <w:numPr>
          <w:ilvl w:val="0"/>
          <w:numId w:val="9"/>
        </w:numPr>
        <w:rPr>
          <w:bCs/>
        </w:rPr>
      </w:pPr>
      <w:r w:rsidRPr="005B2BD5">
        <w:rPr>
          <w:bCs/>
        </w:rPr>
        <w:t xml:space="preserve">SSC can provide departments with loans for projects with a distinct payback. Loans will require a separate memorandum of understanding between SSC and departmental leadership pledging to repay the award in full and detailing </w:t>
      </w:r>
      <w:r>
        <w:rPr>
          <w:bCs/>
        </w:rPr>
        <w:t xml:space="preserve">the </w:t>
      </w:r>
      <w:r w:rsidRPr="005B2BD5">
        <w:rPr>
          <w:bCs/>
        </w:rPr>
        <w:t>payback plan.</w:t>
      </w:r>
    </w:p>
    <w:p w14:paraId="2A0CC469" w14:textId="77777777" w:rsidR="005B2BD5" w:rsidRPr="005B2BD5" w:rsidRDefault="005B2BD5" w:rsidP="005B2BD5">
      <w:pPr>
        <w:rPr>
          <w:b/>
          <w:bCs/>
        </w:rPr>
      </w:pPr>
      <w:r w:rsidRPr="005B2BD5">
        <w:rPr>
          <w:b/>
          <w:bCs/>
        </w:rPr>
        <w:t>C. Things SSC Will Not Fund:</w:t>
      </w:r>
    </w:p>
    <w:p w14:paraId="46D7C62A" w14:textId="680BE012" w:rsidR="005B2BD5" w:rsidRPr="005B2BD5" w:rsidRDefault="005B2BD5" w:rsidP="005B2BD5">
      <w:pPr>
        <w:numPr>
          <w:ilvl w:val="0"/>
          <w:numId w:val="10"/>
        </w:numPr>
        <w:rPr>
          <w:bCs/>
        </w:rPr>
      </w:pPr>
      <w:r w:rsidRPr="005B2BD5">
        <w:rPr>
          <w:bCs/>
        </w:rPr>
        <w:t>SSC will not fund projects with a primary end goal of generating revenue for non-University entities</w:t>
      </w:r>
      <w:r>
        <w:rPr>
          <w:bCs/>
        </w:rPr>
        <w:t>.</w:t>
      </w:r>
    </w:p>
    <w:p w14:paraId="5EDA00D0" w14:textId="77777777" w:rsidR="005B2BD5" w:rsidRDefault="005B2BD5" w:rsidP="005B2BD5">
      <w:pPr>
        <w:numPr>
          <w:ilvl w:val="0"/>
          <w:numId w:val="10"/>
        </w:numPr>
        <w:rPr>
          <w:bCs/>
        </w:rPr>
      </w:pPr>
      <w:r w:rsidRPr="005B2BD5">
        <w:rPr>
          <w:bCs/>
        </w:rPr>
        <w:t>SSC will not fund personal lodging, food, beverage, and other travel expenses.</w:t>
      </w:r>
    </w:p>
    <w:p w14:paraId="2AA00FE5" w14:textId="598E999C" w:rsidR="005B2BD5" w:rsidRPr="005B2BD5" w:rsidRDefault="005B2BD5" w:rsidP="005B2BD5">
      <w:pPr>
        <w:numPr>
          <w:ilvl w:val="0"/>
          <w:numId w:val="10"/>
        </w:numPr>
        <w:rPr>
          <w:bCs/>
        </w:rPr>
      </w:pPr>
      <w:r>
        <w:rPr>
          <w:bCs/>
        </w:rPr>
        <w:t>SSC will not fund any travel expenses.</w:t>
      </w:r>
    </w:p>
    <w:p w14:paraId="6FF5491D" w14:textId="4E93BCDA" w:rsidR="00A76556" w:rsidRPr="00B80DE2" w:rsidRDefault="005B2BD5" w:rsidP="00C60041">
      <w:pPr>
        <w:numPr>
          <w:ilvl w:val="0"/>
          <w:numId w:val="10"/>
        </w:numPr>
        <w:rPr>
          <w:i/>
        </w:rPr>
      </w:pPr>
      <w:r w:rsidRPr="00B80DE2">
        <w:rPr>
          <w:bCs/>
        </w:rPr>
        <w:t>SSC will not fund tuition or other forms of personal financial assistance</w:t>
      </w:r>
      <w:r w:rsidR="00B80DE2">
        <w:rPr>
          <w:bCs/>
        </w:rPr>
        <w:t>.</w:t>
      </w:r>
    </w:p>
    <w:p w14:paraId="7C2A63C4" w14:textId="77777777" w:rsidR="00A76556" w:rsidRDefault="00A76556">
      <w:pPr>
        <w:rPr>
          <w:i/>
        </w:rPr>
      </w:pPr>
    </w:p>
    <w:p w14:paraId="0142409B" w14:textId="77777777" w:rsidR="00A76556" w:rsidRDefault="00A76556">
      <w:pPr>
        <w:rPr>
          <w:i/>
        </w:rPr>
      </w:pPr>
    </w:p>
    <w:p w14:paraId="1CAD180B" w14:textId="77777777" w:rsidR="00B80DE2" w:rsidRDefault="00B80DE2" w:rsidP="00B80DE2">
      <w:pPr>
        <w:rPr>
          <w:b/>
        </w:rPr>
      </w:pPr>
      <w:r>
        <w:rPr>
          <w:b/>
        </w:rPr>
        <w:t>Instructions</w:t>
      </w:r>
    </w:p>
    <w:p w14:paraId="3780112C" w14:textId="77777777" w:rsidR="00B80DE2" w:rsidRDefault="00B80DE2" w:rsidP="00B80DE2">
      <w:pPr>
        <w:rPr>
          <w:i/>
        </w:rPr>
      </w:pPr>
      <w:r>
        <w:rPr>
          <w:i/>
        </w:rPr>
        <w:t>S</w:t>
      </w:r>
      <w:r w:rsidRPr="00DC7C80">
        <w:rPr>
          <w:i/>
        </w:rPr>
        <w:t xml:space="preserve">ubmit this </w:t>
      </w:r>
      <w:r w:rsidRPr="00176539">
        <w:rPr>
          <w:i/>
          <w:u w:val="single"/>
        </w:rPr>
        <w:t>completed application and one map, graphic, or picture</w:t>
      </w:r>
      <w:r w:rsidRPr="00DC7C80">
        <w:rPr>
          <w:i/>
        </w:rPr>
        <w:t xml:space="preserve"> to </w:t>
      </w:r>
      <w:hyperlink r:id="rId7" w:history="1">
        <w:r w:rsidRPr="006B41B5">
          <w:rPr>
            <w:rStyle w:val="Hyperlink"/>
            <w:i/>
          </w:rPr>
          <w:t>Sustainability-Committee@Illinois.edu</w:t>
        </w:r>
      </w:hyperlink>
      <w:r w:rsidRPr="00DC7C80">
        <w:rPr>
          <w:i/>
        </w:rPr>
        <w:t>.</w:t>
      </w:r>
      <w:r>
        <w:rPr>
          <w:i/>
        </w:rPr>
        <w:t xml:space="preserve"> Please adhere to the session word counts. The committee holds the right to decline applications over the designated word counts. </w:t>
      </w:r>
      <w:r w:rsidRPr="00DC7C80">
        <w:rPr>
          <w:i/>
        </w:rPr>
        <w:t>If you have any questions about the application process, please</w:t>
      </w:r>
      <w:r>
        <w:rPr>
          <w:i/>
        </w:rPr>
        <w:t xml:space="preserve"> contact the Student Sustainability Committee</w:t>
      </w:r>
      <w:r w:rsidRPr="00DC7C80">
        <w:rPr>
          <w:i/>
        </w:rPr>
        <w:t xml:space="preserve"> </w:t>
      </w:r>
      <w:r>
        <w:rPr>
          <w:i/>
        </w:rPr>
        <w:t xml:space="preserve">Coordinator </w:t>
      </w:r>
      <w:r w:rsidRPr="00DC7C80">
        <w:rPr>
          <w:i/>
        </w:rPr>
        <w:t>at</w:t>
      </w:r>
      <w:r>
        <w:rPr>
          <w:i/>
        </w:rPr>
        <w:t xml:space="preserve"> </w:t>
      </w:r>
      <w:hyperlink r:id="rId8" w:history="1">
        <w:r w:rsidRPr="002212B8">
          <w:rPr>
            <w:rStyle w:val="Hyperlink"/>
            <w:i/>
          </w:rPr>
          <w:t>sustainability-committee@illinois.edu.</w:t>
        </w:r>
      </w:hyperlink>
    </w:p>
    <w:p w14:paraId="458321D2" w14:textId="2375F251" w:rsidR="006837AD" w:rsidRPr="00B80DE2" w:rsidRDefault="006837AD">
      <w:pPr>
        <w:rPr>
          <w:i/>
        </w:rPr>
      </w:pPr>
      <w:r w:rsidRPr="006837AD">
        <w:rPr>
          <w:b/>
        </w:rPr>
        <w:br w:type="page"/>
      </w:r>
    </w:p>
    <w:p w14:paraId="59EF2D04" w14:textId="4EDF7E2A" w:rsidR="00674803" w:rsidRPr="00B80DE2" w:rsidRDefault="000D00AC" w:rsidP="00E4055F">
      <w:pPr>
        <w:rPr>
          <w:b/>
          <w:sz w:val="28"/>
          <w:szCs w:val="28"/>
        </w:rPr>
      </w:pPr>
      <w:r>
        <w:rPr>
          <w:b/>
          <w:sz w:val="28"/>
          <w:szCs w:val="28"/>
        </w:rPr>
        <w:lastRenderedPageBreak/>
        <w:t xml:space="preserve">Project </w:t>
      </w:r>
      <w:r w:rsidR="002A4D1F" w:rsidRPr="00B80DE2">
        <w:rPr>
          <w:b/>
          <w:sz w:val="28"/>
          <w:szCs w:val="28"/>
        </w:rPr>
        <w:t>Name:</w:t>
      </w:r>
      <w:r w:rsidR="002A4D1F">
        <w:rPr>
          <w:b/>
        </w:rPr>
        <w:t xml:space="preserve"> </w:t>
      </w:r>
      <w:r w:rsidR="0050710E">
        <w:t xml:space="preserve"> </w:t>
      </w:r>
      <w:r w:rsidR="00966F50">
        <w:t xml:space="preserve">Improving </w:t>
      </w:r>
      <w:r w:rsidR="00966F50" w:rsidRPr="008C4278">
        <w:t xml:space="preserve">UI </w:t>
      </w:r>
      <w:r w:rsidR="00966F50">
        <w:t>campus</w:t>
      </w:r>
      <w:r w:rsidR="009E1B44">
        <w:t xml:space="preserve"> land </w:t>
      </w:r>
      <w:r w:rsidR="00966F50">
        <w:t>sustainability with</w:t>
      </w:r>
      <w:r w:rsidR="009E1B44">
        <w:t xml:space="preserve"> cover crops</w:t>
      </w:r>
    </w:p>
    <w:p w14:paraId="1E0D116D" w14:textId="77777777" w:rsidR="009E1B44" w:rsidRDefault="009E1B44" w:rsidP="00E4055F">
      <w:pPr>
        <w:rPr>
          <w:b/>
        </w:rPr>
      </w:pPr>
    </w:p>
    <w:p w14:paraId="33F38410" w14:textId="3A3EF605" w:rsidR="009E1B44" w:rsidRDefault="00D10E51" w:rsidP="00E4055F">
      <w:r>
        <w:rPr>
          <w:b/>
        </w:rPr>
        <w:t>Total Amount Requested from SSC:</w:t>
      </w:r>
      <w:r w:rsidR="002E5AB5">
        <w:t xml:space="preserve"> </w:t>
      </w:r>
      <w:r w:rsidR="00966F50" w:rsidRPr="00966F50">
        <w:t xml:space="preserve">Total </w:t>
      </w:r>
      <w:r w:rsidR="00966F50" w:rsidRPr="00DC770F">
        <w:rPr>
          <w:u w:val="single"/>
        </w:rPr>
        <w:t>= $11</w:t>
      </w:r>
      <w:r w:rsidR="001073BB">
        <w:rPr>
          <w:u w:val="single"/>
        </w:rPr>
        <w:t>7</w:t>
      </w:r>
      <w:r w:rsidR="00966F50" w:rsidRPr="00DC770F">
        <w:rPr>
          <w:u w:val="single"/>
        </w:rPr>
        <w:t>,</w:t>
      </w:r>
      <w:r w:rsidR="001073BB">
        <w:rPr>
          <w:u w:val="single"/>
        </w:rPr>
        <w:t>5</w:t>
      </w:r>
      <w:r w:rsidR="00966F50" w:rsidRPr="00DC770F">
        <w:rPr>
          <w:u w:val="single"/>
        </w:rPr>
        <w:t>00</w:t>
      </w:r>
    </w:p>
    <w:p w14:paraId="0B690F95" w14:textId="32A09350" w:rsidR="009E1B44" w:rsidRDefault="00A656D4" w:rsidP="00DC770F">
      <w:pPr>
        <w:pStyle w:val="ListParagraph"/>
        <w:numPr>
          <w:ilvl w:val="0"/>
          <w:numId w:val="12"/>
        </w:numPr>
      </w:pPr>
      <w:r>
        <w:t xml:space="preserve">Student labor </w:t>
      </w:r>
      <w:r w:rsidR="001073BB">
        <w:t>5</w:t>
      </w:r>
      <w:r>
        <w:t>00 h</w:t>
      </w:r>
      <w:r w:rsidR="009E1B44">
        <w:t>our</w:t>
      </w:r>
      <w:r>
        <w:t>s x $15/hr</w:t>
      </w:r>
      <w:r w:rsidR="009E1B44">
        <w:t xml:space="preserve"> = $</w:t>
      </w:r>
      <w:r w:rsidR="001073BB">
        <w:t>7,5</w:t>
      </w:r>
      <w:r w:rsidR="00476537">
        <w:t>0</w:t>
      </w:r>
      <w:r w:rsidR="009E1B44">
        <w:t>00</w:t>
      </w:r>
    </w:p>
    <w:p w14:paraId="38ACC867" w14:textId="6E3818B3" w:rsidR="00476537" w:rsidRDefault="00A656D4" w:rsidP="00DC770F">
      <w:pPr>
        <w:pStyle w:val="ListParagraph"/>
        <w:numPr>
          <w:ilvl w:val="0"/>
          <w:numId w:val="12"/>
        </w:numPr>
      </w:pPr>
      <w:r>
        <w:t>Hiniker 15’ Air Seeder</w:t>
      </w:r>
      <w:r w:rsidR="00476537">
        <w:t xml:space="preserve"> = $40,000</w:t>
      </w:r>
      <w:r w:rsidR="009E22D2">
        <w:t xml:space="preserve"> (use old equipment as trade-ins to reduce this cost)</w:t>
      </w:r>
    </w:p>
    <w:p w14:paraId="2AF4D1B2" w14:textId="0B126291" w:rsidR="009E1B44" w:rsidRDefault="00A656D4" w:rsidP="00DC770F">
      <w:pPr>
        <w:pStyle w:val="ListParagraph"/>
        <w:numPr>
          <w:ilvl w:val="0"/>
          <w:numId w:val="12"/>
        </w:numPr>
      </w:pPr>
      <w:r>
        <w:t xml:space="preserve">Corn Head Air Seeder </w:t>
      </w:r>
      <w:r w:rsidR="009E1B44">
        <w:t>= $</w:t>
      </w:r>
      <w:r w:rsidR="00476537">
        <w:t>15,000</w:t>
      </w:r>
    </w:p>
    <w:p w14:paraId="5B5C0B39" w14:textId="32F0BC7D" w:rsidR="009E22D2" w:rsidRDefault="009E22D2" w:rsidP="00DC770F">
      <w:pPr>
        <w:pStyle w:val="ListParagraph"/>
        <w:numPr>
          <w:ilvl w:val="0"/>
          <w:numId w:val="12"/>
        </w:numPr>
      </w:pPr>
      <w:r>
        <w:t>Cover Crop Seed:</w:t>
      </w:r>
    </w:p>
    <w:p w14:paraId="3C7FBA14" w14:textId="77777777" w:rsidR="009E22D2" w:rsidRDefault="009E22D2" w:rsidP="00DC770F">
      <w:pPr>
        <w:pStyle w:val="ListParagraph"/>
        <w:numPr>
          <w:ilvl w:val="0"/>
          <w:numId w:val="12"/>
        </w:numPr>
      </w:pPr>
      <w:r>
        <w:t>Year 1: 2</w:t>
      </w:r>
      <w:r w:rsidR="009E0ABD">
        <w:t>00 acres of seed @ $75/A</w:t>
      </w:r>
      <w:r w:rsidR="009E1B44">
        <w:t xml:space="preserve"> = $</w:t>
      </w:r>
      <w:r>
        <w:t xml:space="preserve">15,000 </w:t>
      </w:r>
    </w:p>
    <w:p w14:paraId="5D1DE41F" w14:textId="576321F4" w:rsidR="002E5AB5" w:rsidRDefault="009E22D2" w:rsidP="00DC770F">
      <w:pPr>
        <w:pStyle w:val="ListParagraph"/>
        <w:numPr>
          <w:ilvl w:val="0"/>
          <w:numId w:val="12"/>
        </w:numPr>
      </w:pPr>
      <w:r>
        <w:t>Year 2: 400 acres of seed @ $75/A = $30,000</w:t>
      </w:r>
    </w:p>
    <w:p w14:paraId="65395440" w14:textId="4F708AA8" w:rsidR="00476537" w:rsidRDefault="00476537" w:rsidP="00DC770F">
      <w:pPr>
        <w:pStyle w:val="ListParagraph"/>
        <w:numPr>
          <w:ilvl w:val="0"/>
          <w:numId w:val="12"/>
        </w:numPr>
      </w:pPr>
      <w:r>
        <w:t>Soil samples = $10</w:t>
      </w:r>
      <w:r w:rsidR="009E22D2">
        <w:t>,</w:t>
      </w:r>
      <w:r>
        <w:t>000</w:t>
      </w:r>
      <w:r w:rsidR="009E22D2">
        <w:t xml:space="preserve"> (2 years of sampling)</w:t>
      </w:r>
    </w:p>
    <w:p w14:paraId="6341F8C6" w14:textId="77777777" w:rsidR="009E1B44" w:rsidRDefault="009E1B44" w:rsidP="00E4055F">
      <w:pPr>
        <w:rPr>
          <w:b/>
        </w:rPr>
      </w:pPr>
    </w:p>
    <w:p w14:paraId="7920B7A9" w14:textId="69906365" w:rsidR="002A4D1F" w:rsidRDefault="002E5AB5" w:rsidP="00E4055F">
      <w:r>
        <w:rPr>
          <w:b/>
        </w:rPr>
        <w:t xml:space="preserve">Primary Project Leader Name &amp; Email: </w:t>
      </w:r>
      <w:r w:rsidR="00D10E51" w:rsidRPr="00D10E51">
        <w:t xml:space="preserve"> </w:t>
      </w:r>
      <w:r w:rsidR="00D10E51">
        <w:t xml:space="preserve"> </w:t>
      </w:r>
      <w:r w:rsidR="0081323E">
        <w:t>Allen Parrish aparrish@illinois.edu</w:t>
      </w:r>
    </w:p>
    <w:p w14:paraId="5248824E" w14:textId="61A99D6F" w:rsidR="00D10E51" w:rsidRDefault="00D10E51" w:rsidP="00E4055F"/>
    <w:tbl>
      <w:tblPr>
        <w:tblStyle w:val="TableGrid"/>
        <w:tblW w:w="0" w:type="auto"/>
        <w:tblLook w:val="04A0" w:firstRow="1" w:lastRow="0" w:firstColumn="1" w:lastColumn="0" w:noHBand="0" w:noVBand="1"/>
      </w:tblPr>
      <w:tblGrid>
        <w:gridCol w:w="10790"/>
      </w:tblGrid>
      <w:tr w:rsidR="001120DE" w14:paraId="242302A2" w14:textId="77777777" w:rsidTr="007764F6">
        <w:tc>
          <w:tcPr>
            <w:tcW w:w="10790" w:type="dxa"/>
            <w:tcBorders>
              <w:top w:val="nil"/>
              <w:left w:val="nil"/>
              <w:right w:val="nil"/>
            </w:tcBorders>
          </w:tcPr>
          <w:p w14:paraId="769DF092" w14:textId="2E71DFF6" w:rsidR="001120DE" w:rsidRDefault="001120DE" w:rsidP="00E4055F">
            <w:r>
              <w:rPr>
                <w:b/>
              </w:rPr>
              <w:t xml:space="preserve">Project Abstract: </w:t>
            </w:r>
            <w:r>
              <w:t xml:space="preserve">In less than 100 words, briefly describe your project. </w:t>
            </w:r>
          </w:p>
        </w:tc>
      </w:tr>
      <w:tr w:rsidR="007764F6" w14:paraId="6BE81114" w14:textId="77777777" w:rsidTr="001120DE">
        <w:tc>
          <w:tcPr>
            <w:tcW w:w="10790" w:type="dxa"/>
          </w:tcPr>
          <w:p w14:paraId="3A0EFC0B" w14:textId="465F80AD" w:rsidR="007764F6" w:rsidRPr="004D1750" w:rsidRDefault="004D1750" w:rsidP="00227167">
            <w:r>
              <w:t>Our campus has made a commitment to regularly add</w:t>
            </w:r>
            <w:r w:rsidR="002E5CF5" w:rsidRPr="004D1750">
              <w:t xml:space="preserve"> cover crops</w:t>
            </w:r>
            <w:r>
              <w:t xml:space="preserve"> to production acreage across the College of ACES south farms. </w:t>
            </w:r>
            <w:r w:rsidR="00476537">
              <w:t xml:space="preserve"> </w:t>
            </w:r>
            <w:r w:rsidR="00012530">
              <w:t>C</w:t>
            </w:r>
            <w:r w:rsidR="00966F50">
              <w:t>over crops are not harvested, they are included in between cash crops to protect soil from erosion and nutrient losses</w:t>
            </w:r>
            <w:r>
              <w:t xml:space="preserve">.  </w:t>
            </w:r>
            <w:r w:rsidR="00012530">
              <w:t xml:space="preserve">Within ACES, agricultural land </w:t>
            </w:r>
            <w:r>
              <w:t>used for corn silage, small grains</w:t>
            </w:r>
            <w:r w:rsidR="00966F50">
              <w:t xml:space="preserve">, </w:t>
            </w:r>
            <w:r>
              <w:t xml:space="preserve">and nursery work </w:t>
            </w:r>
            <w:r w:rsidR="00966F50">
              <w:t>are</w:t>
            </w:r>
            <w:r>
              <w:t xml:space="preserve"> optimal </w:t>
            </w:r>
            <w:r w:rsidR="00012530">
              <w:t>for cover cropping due to</w:t>
            </w:r>
            <w:r w:rsidR="00966F50">
              <w:t xml:space="preserve"> their earlier harvest times</w:t>
            </w:r>
            <w:r w:rsidR="00012530" w:rsidRPr="00012530">
              <w:t xml:space="preserve"> </w:t>
            </w:r>
            <w:r w:rsidR="00966F50">
              <w:t>compared to the traditional corn</w:t>
            </w:r>
            <w:r w:rsidR="008C4278">
              <w:t>/</w:t>
            </w:r>
            <w:r w:rsidR="00966F50">
              <w:t>soybean rotations</w:t>
            </w:r>
            <w:r w:rsidR="00012530" w:rsidDel="00966F50">
              <w:t xml:space="preserve"> </w:t>
            </w:r>
            <w:r w:rsidR="00476537">
              <w:t xml:space="preserve">. </w:t>
            </w:r>
            <w:r w:rsidR="00966F50">
              <w:t>S</w:t>
            </w:r>
            <w:r w:rsidR="00227167">
              <w:t xml:space="preserve">tudents </w:t>
            </w:r>
            <w:r w:rsidR="00966F50">
              <w:t>will gain hands on experience</w:t>
            </w:r>
            <w:r w:rsidR="00012530">
              <w:t xml:space="preserve"> in all aspects of cover cropping systems while</w:t>
            </w:r>
            <w:r w:rsidR="00966F50">
              <w:t xml:space="preserve"> conduct</w:t>
            </w:r>
            <w:r w:rsidR="00012530">
              <w:t>ing</w:t>
            </w:r>
            <w:r w:rsidR="00966F50">
              <w:t xml:space="preserve"> research </w:t>
            </w:r>
            <w:r w:rsidR="00012530">
              <w:t>to evaluate changes in</w:t>
            </w:r>
            <w:r w:rsidR="00227167">
              <w:t xml:space="preserve"> soil</w:t>
            </w:r>
            <w:r w:rsidR="00012530">
              <w:t xml:space="preserve"> fertility and cash crop yields</w:t>
            </w:r>
            <w:r w:rsidR="00227167">
              <w:t>.</w:t>
            </w:r>
            <w:r w:rsidR="002E5CF5" w:rsidRPr="004D1750">
              <w:t xml:space="preserve">  </w:t>
            </w:r>
          </w:p>
        </w:tc>
      </w:tr>
    </w:tbl>
    <w:p w14:paraId="3B4913B9" w14:textId="7D867758" w:rsidR="000D00AC" w:rsidRDefault="000D00AC" w:rsidP="00E4055F"/>
    <w:p w14:paraId="2A9D74B0" w14:textId="77777777" w:rsidR="000D00AC" w:rsidRDefault="000D00AC" w:rsidP="00E4055F"/>
    <w:tbl>
      <w:tblPr>
        <w:tblStyle w:val="GridTable4"/>
        <w:tblW w:w="0" w:type="auto"/>
        <w:tblLook w:val="04A0" w:firstRow="1" w:lastRow="0" w:firstColumn="1" w:lastColumn="0" w:noHBand="0" w:noVBand="1"/>
      </w:tblPr>
      <w:tblGrid>
        <w:gridCol w:w="1798"/>
        <w:gridCol w:w="1798"/>
        <w:gridCol w:w="1798"/>
        <w:gridCol w:w="1798"/>
        <w:gridCol w:w="1799"/>
        <w:gridCol w:w="1799"/>
      </w:tblGrid>
      <w:tr w:rsidR="00D10E51" w14:paraId="7A9A9AAF" w14:textId="77777777" w:rsidTr="00D10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14:paraId="310222B2" w14:textId="731F5BB9" w:rsidR="00D10E51" w:rsidRDefault="00D10E51" w:rsidP="00E4055F"/>
        </w:tc>
        <w:tc>
          <w:tcPr>
            <w:tcW w:w="1798" w:type="dxa"/>
          </w:tcPr>
          <w:p w14:paraId="39F9C9E0" w14:textId="168A32F6" w:rsidR="00D10E51" w:rsidRDefault="00D10E51" w:rsidP="00E4055F">
            <w:pPr>
              <w:cnfStyle w:val="100000000000" w:firstRow="1" w:lastRow="0" w:firstColumn="0" w:lastColumn="0" w:oddVBand="0" w:evenVBand="0" w:oddHBand="0" w:evenHBand="0" w:firstRowFirstColumn="0" w:firstRowLastColumn="0" w:lastRowFirstColumn="0" w:lastRowLastColumn="0"/>
            </w:pPr>
            <w:r>
              <w:t>Education</w:t>
            </w:r>
          </w:p>
        </w:tc>
        <w:tc>
          <w:tcPr>
            <w:tcW w:w="1798" w:type="dxa"/>
          </w:tcPr>
          <w:p w14:paraId="3EC26D98" w14:textId="45BCBF64" w:rsidR="00D10E51" w:rsidRDefault="00D10E51" w:rsidP="00E4055F">
            <w:pPr>
              <w:cnfStyle w:val="100000000000" w:firstRow="1" w:lastRow="0" w:firstColumn="0" w:lastColumn="0" w:oddVBand="0" w:evenVBand="0" w:oddHBand="0" w:evenHBand="0" w:firstRowFirstColumn="0" w:firstRowLastColumn="0" w:lastRowFirstColumn="0" w:lastRowLastColumn="0"/>
            </w:pPr>
            <w:r>
              <w:t>Energy</w:t>
            </w:r>
          </w:p>
        </w:tc>
        <w:tc>
          <w:tcPr>
            <w:tcW w:w="1798" w:type="dxa"/>
          </w:tcPr>
          <w:p w14:paraId="43F3242E" w14:textId="4C80B74A" w:rsidR="00D10E51" w:rsidRDefault="00D10E51" w:rsidP="00E4055F">
            <w:pPr>
              <w:cnfStyle w:val="100000000000" w:firstRow="1" w:lastRow="0" w:firstColumn="0" w:lastColumn="0" w:oddVBand="0" w:evenVBand="0" w:oddHBand="0" w:evenHBand="0" w:firstRowFirstColumn="0" w:firstRowLastColumn="0" w:lastRowFirstColumn="0" w:lastRowLastColumn="0"/>
            </w:pPr>
            <w:r>
              <w:t>Food &amp; Waste</w:t>
            </w:r>
          </w:p>
        </w:tc>
        <w:tc>
          <w:tcPr>
            <w:tcW w:w="1799" w:type="dxa"/>
          </w:tcPr>
          <w:p w14:paraId="61BFC8E2" w14:textId="53AC206E" w:rsidR="00D10E51" w:rsidRDefault="00D10E51" w:rsidP="00E4055F">
            <w:pPr>
              <w:cnfStyle w:val="100000000000" w:firstRow="1" w:lastRow="0" w:firstColumn="0" w:lastColumn="0" w:oddVBand="0" w:evenVBand="0" w:oddHBand="0" w:evenHBand="0" w:firstRowFirstColumn="0" w:firstRowLastColumn="0" w:lastRowFirstColumn="0" w:lastRowLastColumn="0"/>
            </w:pPr>
            <w:r>
              <w:t>Land &amp; Water</w:t>
            </w:r>
          </w:p>
        </w:tc>
        <w:tc>
          <w:tcPr>
            <w:tcW w:w="1799" w:type="dxa"/>
          </w:tcPr>
          <w:p w14:paraId="158A6D95" w14:textId="13D75C4F" w:rsidR="00D10E51" w:rsidRDefault="00D10E51" w:rsidP="00E4055F">
            <w:pPr>
              <w:cnfStyle w:val="100000000000" w:firstRow="1" w:lastRow="0" w:firstColumn="0" w:lastColumn="0" w:oddVBand="0" w:evenVBand="0" w:oddHBand="0" w:evenHBand="0" w:firstRowFirstColumn="0" w:firstRowLastColumn="0" w:lastRowFirstColumn="0" w:lastRowLastColumn="0"/>
            </w:pPr>
            <w:r>
              <w:t>Transportation</w:t>
            </w:r>
          </w:p>
        </w:tc>
      </w:tr>
      <w:tr w:rsidR="00D10E51" w14:paraId="5F3F151A"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14:paraId="182D1633" w14:textId="4CD29C0E" w:rsidR="00D10E51" w:rsidRDefault="00D10E51" w:rsidP="00E4055F">
            <w:r>
              <w:t>Project Category</w:t>
            </w:r>
          </w:p>
        </w:tc>
        <w:tc>
          <w:tcPr>
            <w:tcW w:w="1798" w:type="dxa"/>
          </w:tcPr>
          <w:p w14:paraId="14B9684A" w14:textId="7F84FB65" w:rsidR="00D10E51" w:rsidRDefault="00081554" w:rsidP="00E4055F">
            <w:pPr>
              <w:cnfStyle w:val="000000100000" w:firstRow="0" w:lastRow="0" w:firstColumn="0" w:lastColumn="0" w:oddVBand="0" w:evenVBand="0" w:oddHBand="1" w:evenHBand="0" w:firstRowFirstColumn="0" w:firstRowLastColumn="0" w:lastRowFirstColumn="0" w:lastRowLastColumn="0"/>
            </w:pPr>
            <w:r>
              <w:t>x</w:t>
            </w:r>
          </w:p>
        </w:tc>
        <w:tc>
          <w:tcPr>
            <w:tcW w:w="1798" w:type="dxa"/>
          </w:tcPr>
          <w:p w14:paraId="27E2967B" w14:textId="2AC69F94" w:rsidR="00D10E51" w:rsidRDefault="00DC324B" w:rsidP="00E4055F">
            <w:pPr>
              <w:cnfStyle w:val="000000100000" w:firstRow="0" w:lastRow="0" w:firstColumn="0" w:lastColumn="0" w:oddVBand="0" w:evenVBand="0" w:oddHBand="1" w:evenHBand="0" w:firstRowFirstColumn="0" w:firstRowLastColumn="0" w:lastRowFirstColumn="0" w:lastRowLastColumn="0"/>
            </w:pPr>
            <w:r>
              <w:t>x</w:t>
            </w:r>
          </w:p>
        </w:tc>
        <w:tc>
          <w:tcPr>
            <w:tcW w:w="1798" w:type="dxa"/>
          </w:tcPr>
          <w:p w14:paraId="3AB3BDFB"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c>
          <w:tcPr>
            <w:tcW w:w="1799" w:type="dxa"/>
          </w:tcPr>
          <w:p w14:paraId="1C8C2319" w14:textId="2BAD5A4A" w:rsidR="00D10E51" w:rsidRDefault="00081554" w:rsidP="00E4055F">
            <w:pPr>
              <w:cnfStyle w:val="000000100000" w:firstRow="0" w:lastRow="0" w:firstColumn="0" w:lastColumn="0" w:oddVBand="0" w:evenVBand="0" w:oddHBand="1" w:evenHBand="0" w:firstRowFirstColumn="0" w:firstRowLastColumn="0" w:lastRowFirstColumn="0" w:lastRowLastColumn="0"/>
            </w:pPr>
            <w:r>
              <w:t>x</w:t>
            </w:r>
          </w:p>
        </w:tc>
        <w:tc>
          <w:tcPr>
            <w:tcW w:w="1799" w:type="dxa"/>
          </w:tcPr>
          <w:p w14:paraId="472B328D" w14:textId="346D8174" w:rsidR="00D10E51" w:rsidRDefault="00081554" w:rsidP="00E4055F">
            <w:pPr>
              <w:cnfStyle w:val="000000100000" w:firstRow="0" w:lastRow="0" w:firstColumn="0" w:lastColumn="0" w:oddVBand="0" w:evenVBand="0" w:oddHBand="1" w:evenHBand="0" w:firstRowFirstColumn="0" w:firstRowLastColumn="0" w:lastRowFirstColumn="0" w:lastRowLastColumn="0"/>
            </w:pPr>
            <w:r>
              <w:t>x</w:t>
            </w:r>
          </w:p>
        </w:tc>
      </w:tr>
    </w:tbl>
    <w:p w14:paraId="0469CB2D" w14:textId="77777777" w:rsidR="00D10E51" w:rsidRDefault="00D10E51" w:rsidP="00E4055F"/>
    <w:p w14:paraId="1D3D8AAB" w14:textId="77777777" w:rsidR="00D10E51" w:rsidRDefault="00D10E51" w:rsidP="00E4055F"/>
    <w:p w14:paraId="695BFFD3" w14:textId="7F99F469" w:rsidR="00D10E51" w:rsidRPr="00D10E51" w:rsidRDefault="00D10E51" w:rsidP="00E4055F">
      <w:r>
        <w:rPr>
          <w:b/>
        </w:rPr>
        <w:t xml:space="preserve">Project Team Member List </w:t>
      </w:r>
      <w:r w:rsidRPr="00D10E51">
        <w:t>(student projects must include their faculty/staff advisor’s information)</w:t>
      </w:r>
    </w:p>
    <w:tbl>
      <w:tblPr>
        <w:tblStyle w:val="GridTable4"/>
        <w:tblW w:w="0" w:type="auto"/>
        <w:tblLook w:val="04A0" w:firstRow="1" w:lastRow="0" w:firstColumn="1" w:lastColumn="0" w:noHBand="0" w:noVBand="1"/>
      </w:tblPr>
      <w:tblGrid>
        <w:gridCol w:w="3596"/>
        <w:gridCol w:w="3597"/>
        <w:gridCol w:w="3597"/>
      </w:tblGrid>
      <w:tr w:rsidR="00D10E51" w14:paraId="04726400" w14:textId="77777777" w:rsidTr="00D10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BACBE09" w14:textId="52B1ED2B" w:rsidR="00D10E51" w:rsidRDefault="00D10E51" w:rsidP="00E4055F">
            <w:r>
              <w:t>Name</w:t>
            </w:r>
          </w:p>
        </w:tc>
        <w:tc>
          <w:tcPr>
            <w:tcW w:w="3597" w:type="dxa"/>
          </w:tcPr>
          <w:p w14:paraId="2D035715" w14:textId="25F7ECCC" w:rsidR="00D10E51" w:rsidRDefault="00D10E51" w:rsidP="00E4055F">
            <w:pPr>
              <w:cnfStyle w:val="100000000000" w:firstRow="1" w:lastRow="0" w:firstColumn="0" w:lastColumn="0" w:oddVBand="0" w:evenVBand="0" w:oddHBand="0" w:evenHBand="0" w:firstRowFirstColumn="0" w:firstRowLastColumn="0" w:lastRowFirstColumn="0" w:lastRowLastColumn="0"/>
            </w:pPr>
            <w:r>
              <w:t>RSO/Department</w:t>
            </w:r>
          </w:p>
        </w:tc>
        <w:tc>
          <w:tcPr>
            <w:tcW w:w="3597" w:type="dxa"/>
          </w:tcPr>
          <w:p w14:paraId="7430852F" w14:textId="2FA979D4" w:rsidR="00D10E51" w:rsidRDefault="00D10E51" w:rsidP="00E4055F">
            <w:pPr>
              <w:cnfStyle w:val="100000000000" w:firstRow="1" w:lastRow="0" w:firstColumn="0" w:lastColumn="0" w:oddVBand="0" w:evenVBand="0" w:oddHBand="0" w:evenHBand="0" w:firstRowFirstColumn="0" w:firstRowLastColumn="0" w:lastRowFirstColumn="0" w:lastRowLastColumn="0"/>
            </w:pPr>
            <w:r>
              <w:t>Email Address</w:t>
            </w:r>
          </w:p>
        </w:tc>
      </w:tr>
      <w:tr w:rsidR="00D10E51" w14:paraId="4A817D13"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3372F44C" w14:textId="4E4382AB" w:rsidR="00D10E51" w:rsidRDefault="00476537" w:rsidP="00E4055F">
            <w:r>
              <w:t>Allen Parrish</w:t>
            </w:r>
          </w:p>
        </w:tc>
        <w:tc>
          <w:tcPr>
            <w:tcW w:w="3597" w:type="dxa"/>
          </w:tcPr>
          <w:p w14:paraId="5C12C619" w14:textId="2739527C" w:rsidR="00D10E51" w:rsidRDefault="00476537" w:rsidP="00E4055F">
            <w:pPr>
              <w:cnfStyle w:val="000000100000" w:firstRow="0" w:lastRow="0" w:firstColumn="0" w:lastColumn="0" w:oddVBand="0" w:evenVBand="0" w:oddHBand="1" w:evenHBand="0" w:firstRowFirstColumn="0" w:firstRowLastColumn="0" w:lastRowFirstColumn="0" w:lastRowLastColumn="0"/>
            </w:pPr>
            <w:r>
              <w:t>Crop Sciences</w:t>
            </w:r>
          </w:p>
        </w:tc>
        <w:tc>
          <w:tcPr>
            <w:tcW w:w="3597" w:type="dxa"/>
          </w:tcPr>
          <w:p w14:paraId="574699A7" w14:textId="50D9A41C" w:rsidR="00D10E51" w:rsidRDefault="00476537" w:rsidP="00E4055F">
            <w:pPr>
              <w:cnfStyle w:val="000000100000" w:firstRow="0" w:lastRow="0" w:firstColumn="0" w:lastColumn="0" w:oddVBand="0" w:evenVBand="0" w:oddHBand="1" w:evenHBand="0" w:firstRowFirstColumn="0" w:firstRowLastColumn="0" w:lastRowFirstColumn="0" w:lastRowLastColumn="0"/>
            </w:pPr>
            <w:r>
              <w:t>aparrish@illinois.edu</w:t>
            </w:r>
          </w:p>
        </w:tc>
      </w:tr>
      <w:tr w:rsidR="00D10E51" w14:paraId="49018419" w14:textId="77777777" w:rsidTr="00D10E51">
        <w:tc>
          <w:tcPr>
            <w:cnfStyle w:val="001000000000" w:firstRow="0" w:lastRow="0" w:firstColumn="1" w:lastColumn="0" w:oddVBand="0" w:evenVBand="0" w:oddHBand="0" w:evenHBand="0" w:firstRowFirstColumn="0" w:firstRowLastColumn="0" w:lastRowFirstColumn="0" w:lastRowLastColumn="0"/>
            <w:tcW w:w="3596" w:type="dxa"/>
          </w:tcPr>
          <w:p w14:paraId="64A820D6" w14:textId="350931BF" w:rsidR="00D10E51" w:rsidRDefault="00476537" w:rsidP="00E4055F">
            <w:r>
              <w:t>Jonathon Mosley</w:t>
            </w:r>
          </w:p>
        </w:tc>
        <w:tc>
          <w:tcPr>
            <w:tcW w:w="3597" w:type="dxa"/>
          </w:tcPr>
          <w:p w14:paraId="210090E7" w14:textId="224088EE" w:rsidR="00D10E51" w:rsidRDefault="00476537" w:rsidP="00E4055F">
            <w:pPr>
              <w:cnfStyle w:val="000000000000" w:firstRow="0" w:lastRow="0" w:firstColumn="0" w:lastColumn="0" w:oddVBand="0" w:evenVBand="0" w:oddHBand="0" w:evenHBand="0" w:firstRowFirstColumn="0" w:firstRowLastColumn="0" w:lastRowFirstColumn="0" w:lastRowLastColumn="0"/>
            </w:pPr>
            <w:r>
              <w:t>Animal Sciences</w:t>
            </w:r>
          </w:p>
        </w:tc>
        <w:tc>
          <w:tcPr>
            <w:tcW w:w="3597" w:type="dxa"/>
          </w:tcPr>
          <w:p w14:paraId="2DC3BB9F" w14:textId="57A204C3" w:rsidR="00D10E51" w:rsidRDefault="00476537" w:rsidP="00E4055F">
            <w:pPr>
              <w:cnfStyle w:val="000000000000" w:firstRow="0" w:lastRow="0" w:firstColumn="0" w:lastColumn="0" w:oddVBand="0" w:evenVBand="0" w:oddHBand="0" w:evenHBand="0" w:firstRowFirstColumn="0" w:firstRowLastColumn="0" w:lastRowFirstColumn="0" w:lastRowLastColumn="0"/>
            </w:pPr>
            <w:r>
              <w:t>jfmosley@illinois.edu</w:t>
            </w:r>
          </w:p>
        </w:tc>
      </w:tr>
      <w:tr w:rsidR="00D10E51" w14:paraId="397404C3"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5A359BE8" w14:textId="1A197D6E" w:rsidR="00D10E51" w:rsidRDefault="00012530" w:rsidP="00E4055F">
            <w:r>
              <w:t>María Villamil</w:t>
            </w:r>
          </w:p>
        </w:tc>
        <w:tc>
          <w:tcPr>
            <w:tcW w:w="3597" w:type="dxa"/>
          </w:tcPr>
          <w:p w14:paraId="55AAF18A" w14:textId="0B11AA18" w:rsidR="00D10E51" w:rsidRDefault="00012530" w:rsidP="00E4055F">
            <w:pPr>
              <w:cnfStyle w:val="000000100000" w:firstRow="0" w:lastRow="0" w:firstColumn="0" w:lastColumn="0" w:oddVBand="0" w:evenVBand="0" w:oddHBand="1" w:evenHBand="0" w:firstRowFirstColumn="0" w:firstRowLastColumn="0" w:lastRowFirstColumn="0" w:lastRowLastColumn="0"/>
            </w:pPr>
            <w:r>
              <w:t>Crop Sciences</w:t>
            </w:r>
          </w:p>
        </w:tc>
        <w:tc>
          <w:tcPr>
            <w:tcW w:w="3597" w:type="dxa"/>
          </w:tcPr>
          <w:p w14:paraId="1A01284E" w14:textId="02F1631B" w:rsidR="00D10E51" w:rsidRDefault="00012530" w:rsidP="00E4055F">
            <w:pPr>
              <w:cnfStyle w:val="000000100000" w:firstRow="0" w:lastRow="0" w:firstColumn="0" w:lastColumn="0" w:oddVBand="0" w:evenVBand="0" w:oddHBand="1" w:evenHBand="0" w:firstRowFirstColumn="0" w:firstRowLastColumn="0" w:lastRowFirstColumn="0" w:lastRowLastColumn="0"/>
            </w:pPr>
            <w:r>
              <w:t>villamil@illinois.edu</w:t>
            </w:r>
          </w:p>
        </w:tc>
      </w:tr>
      <w:tr w:rsidR="00D10E51" w14:paraId="2D10A976" w14:textId="77777777" w:rsidTr="00D10E51">
        <w:tc>
          <w:tcPr>
            <w:cnfStyle w:val="001000000000" w:firstRow="0" w:lastRow="0" w:firstColumn="1" w:lastColumn="0" w:oddVBand="0" w:evenVBand="0" w:oddHBand="0" w:evenHBand="0" w:firstRowFirstColumn="0" w:firstRowLastColumn="0" w:lastRowFirstColumn="0" w:lastRowLastColumn="0"/>
            <w:tcW w:w="3596" w:type="dxa"/>
          </w:tcPr>
          <w:p w14:paraId="32E7912C" w14:textId="77777777" w:rsidR="00D10E51" w:rsidRDefault="00D10E51" w:rsidP="00E4055F"/>
        </w:tc>
        <w:tc>
          <w:tcPr>
            <w:tcW w:w="3597" w:type="dxa"/>
          </w:tcPr>
          <w:p w14:paraId="78B900C6" w14:textId="77777777" w:rsidR="00D10E51" w:rsidRDefault="00D10E51" w:rsidP="00E4055F">
            <w:pPr>
              <w:cnfStyle w:val="000000000000" w:firstRow="0" w:lastRow="0" w:firstColumn="0" w:lastColumn="0" w:oddVBand="0" w:evenVBand="0" w:oddHBand="0" w:evenHBand="0" w:firstRowFirstColumn="0" w:firstRowLastColumn="0" w:lastRowFirstColumn="0" w:lastRowLastColumn="0"/>
            </w:pPr>
          </w:p>
        </w:tc>
        <w:tc>
          <w:tcPr>
            <w:tcW w:w="3597" w:type="dxa"/>
          </w:tcPr>
          <w:p w14:paraId="6C5FAA2E" w14:textId="77777777" w:rsidR="00D10E51" w:rsidRDefault="00D10E51" w:rsidP="00E4055F">
            <w:pPr>
              <w:cnfStyle w:val="000000000000" w:firstRow="0" w:lastRow="0" w:firstColumn="0" w:lastColumn="0" w:oddVBand="0" w:evenVBand="0" w:oddHBand="0" w:evenHBand="0" w:firstRowFirstColumn="0" w:firstRowLastColumn="0" w:lastRowFirstColumn="0" w:lastRowLastColumn="0"/>
            </w:pPr>
          </w:p>
        </w:tc>
      </w:tr>
      <w:tr w:rsidR="00D10E51" w14:paraId="44FDA47C"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341EC5B" w14:textId="77777777" w:rsidR="00D10E51" w:rsidRDefault="00D10E51" w:rsidP="00E4055F"/>
        </w:tc>
        <w:tc>
          <w:tcPr>
            <w:tcW w:w="3597" w:type="dxa"/>
          </w:tcPr>
          <w:p w14:paraId="43154CC1"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c>
          <w:tcPr>
            <w:tcW w:w="3597" w:type="dxa"/>
          </w:tcPr>
          <w:p w14:paraId="232E5EF5"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r>
      <w:tr w:rsidR="00D10E51" w14:paraId="37195FB7" w14:textId="77777777" w:rsidTr="00D10E51">
        <w:tc>
          <w:tcPr>
            <w:cnfStyle w:val="001000000000" w:firstRow="0" w:lastRow="0" w:firstColumn="1" w:lastColumn="0" w:oddVBand="0" w:evenVBand="0" w:oddHBand="0" w:evenHBand="0" w:firstRowFirstColumn="0" w:firstRowLastColumn="0" w:lastRowFirstColumn="0" w:lastRowLastColumn="0"/>
            <w:tcW w:w="3596" w:type="dxa"/>
          </w:tcPr>
          <w:p w14:paraId="519C0DD3" w14:textId="77777777" w:rsidR="00D10E51" w:rsidRDefault="00D10E51" w:rsidP="00E4055F"/>
        </w:tc>
        <w:tc>
          <w:tcPr>
            <w:tcW w:w="3597" w:type="dxa"/>
          </w:tcPr>
          <w:p w14:paraId="6ACB3D41" w14:textId="77777777" w:rsidR="00D10E51" w:rsidRDefault="00D10E51" w:rsidP="00E4055F">
            <w:pPr>
              <w:cnfStyle w:val="000000000000" w:firstRow="0" w:lastRow="0" w:firstColumn="0" w:lastColumn="0" w:oddVBand="0" w:evenVBand="0" w:oddHBand="0" w:evenHBand="0" w:firstRowFirstColumn="0" w:firstRowLastColumn="0" w:lastRowFirstColumn="0" w:lastRowLastColumn="0"/>
            </w:pPr>
          </w:p>
        </w:tc>
        <w:tc>
          <w:tcPr>
            <w:tcW w:w="3597" w:type="dxa"/>
          </w:tcPr>
          <w:p w14:paraId="11F9CC25" w14:textId="77777777" w:rsidR="00D10E51" w:rsidRDefault="00D10E51" w:rsidP="00E4055F">
            <w:pPr>
              <w:cnfStyle w:val="000000000000" w:firstRow="0" w:lastRow="0" w:firstColumn="0" w:lastColumn="0" w:oddVBand="0" w:evenVBand="0" w:oddHBand="0" w:evenHBand="0" w:firstRowFirstColumn="0" w:firstRowLastColumn="0" w:lastRowFirstColumn="0" w:lastRowLastColumn="0"/>
            </w:pPr>
          </w:p>
        </w:tc>
      </w:tr>
    </w:tbl>
    <w:p w14:paraId="33D0CC69" w14:textId="77777777" w:rsidR="00D10E51" w:rsidRDefault="00D10E51" w:rsidP="00E4055F"/>
    <w:p w14:paraId="15EEA248" w14:textId="77777777" w:rsidR="00D10E51" w:rsidRPr="00D10E51" w:rsidRDefault="00D10E51" w:rsidP="00E4055F"/>
    <w:tbl>
      <w:tblPr>
        <w:tblStyle w:val="GridTable4"/>
        <w:tblW w:w="0" w:type="auto"/>
        <w:tblLook w:val="04A0" w:firstRow="1" w:lastRow="0" w:firstColumn="1" w:lastColumn="0" w:noHBand="0" w:noVBand="1"/>
      </w:tblPr>
      <w:tblGrid>
        <w:gridCol w:w="9265"/>
        <w:gridCol w:w="720"/>
        <w:gridCol w:w="805"/>
      </w:tblGrid>
      <w:tr w:rsidR="00674803" w14:paraId="65FF3AB2" w14:textId="77777777" w:rsidTr="00674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43F2B2AC" w14:textId="67FECAAC" w:rsidR="00674803" w:rsidRDefault="00674803" w:rsidP="00E4055F">
            <w:r>
              <w:t>Questions</w:t>
            </w:r>
          </w:p>
        </w:tc>
        <w:tc>
          <w:tcPr>
            <w:tcW w:w="720" w:type="dxa"/>
          </w:tcPr>
          <w:p w14:paraId="50BD4514" w14:textId="3825C834" w:rsidR="00674803" w:rsidRDefault="00674803" w:rsidP="00E4055F">
            <w:pPr>
              <w:cnfStyle w:val="100000000000" w:firstRow="1" w:lastRow="0" w:firstColumn="0" w:lastColumn="0" w:oddVBand="0" w:evenVBand="0" w:oddHBand="0" w:evenHBand="0" w:firstRowFirstColumn="0" w:firstRowLastColumn="0" w:lastRowFirstColumn="0" w:lastRowLastColumn="0"/>
            </w:pPr>
            <w:r>
              <w:t>Yes</w:t>
            </w:r>
          </w:p>
        </w:tc>
        <w:tc>
          <w:tcPr>
            <w:tcW w:w="805" w:type="dxa"/>
          </w:tcPr>
          <w:p w14:paraId="080FECE1" w14:textId="33108217" w:rsidR="00674803" w:rsidRDefault="00674803" w:rsidP="00E4055F">
            <w:pPr>
              <w:cnfStyle w:val="100000000000" w:firstRow="1" w:lastRow="0" w:firstColumn="0" w:lastColumn="0" w:oddVBand="0" w:evenVBand="0" w:oddHBand="0" w:evenHBand="0" w:firstRowFirstColumn="0" w:firstRowLastColumn="0" w:lastRowFirstColumn="0" w:lastRowLastColumn="0"/>
            </w:pPr>
            <w:r>
              <w:t>No</w:t>
            </w:r>
          </w:p>
        </w:tc>
      </w:tr>
      <w:tr w:rsidR="00674803" w14:paraId="74252F89" w14:textId="77777777" w:rsidTr="00674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0B7B9908" w14:textId="3282BC49" w:rsidR="00674803" w:rsidRDefault="00674803" w:rsidP="00E4055F">
            <w:r>
              <w:t>Is this a student-led project?</w:t>
            </w:r>
          </w:p>
        </w:tc>
        <w:tc>
          <w:tcPr>
            <w:tcW w:w="720" w:type="dxa"/>
          </w:tcPr>
          <w:p w14:paraId="1FAA7DA2" w14:textId="77777777" w:rsidR="00674803" w:rsidRDefault="00674803" w:rsidP="00E4055F">
            <w:pPr>
              <w:cnfStyle w:val="000000100000" w:firstRow="0" w:lastRow="0" w:firstColumn="0" w:lastColumn="0" w:oddVBand="0" w:evenVBand="0" w:oddHBand="1" w:evenHBand="0" w:firstRowFirstColumn="0" w:firstRowLastColumn="0" w:lastRowFirstColumn="0" w:lastRowLastColumn="0"/>
            </w:pPr>
          </w:p>
        </w:tc>
        <w:tc>
          <w:tcPr>
            <w:tcW w:w="805" w:type="dxa"/>
          </w:tcPr>
          <w:p w14:paraId="6AA26C64" w14:textId="680C1E4C" w:rsidR="00674803" w:rsidRDefault="00081554" w:rsidP="00E4055F">
            <w:pPr>
              <w:cnfStyle w:val="000000100000" w:firstRow="0" w:lastRow="0" w:firstColumn="0" w:lastColumn="0" w:oddVBand="0" w:evenVBand="0" w:oddHBand="1" w:evenHBand="0" w:firstRowFirstColumn="0" w:firstRowLastColumn="0" w:lastRowFirstColumn="0" w:lastRowLastColumn="0"/>
            </w:pPr>
            <w:r>
              <w:t>x</w:t>
            </w:r>
          </w:p>
        </w:tc>
      </w:tr>
      <w:tr w:rsidR="00674803" w14:paraId="429E0D3B" w14:textId="77777777" w:rsidTr="00674803">
        <w:tc>
          <w:tcPr>
            <w:cnfStyle w:val="001000000000" w:firstRow="0" w:lastRow="0" w:firstColumn="1" w:lastColumn="0" w:oddVBand="0" w:evenVBand="0" w:oddHBand="0" w:evenHBand="0" w:firstRowFirstColumn="0" w:firstRowLastColumn="0" w:lastRowFirstColumn="0" w:lastRowLastColumn="0"/>
            <w:tcW w:w="9265" w:type="dxa"/>
          </w:tcPr>
          <w:p w14:paraId="519D9A99" w14:textId="788CC14B" w:rsidR="00674803" w:rsidRDefault="00674803" w:rsidP="00E4055F">
            <w:r>
              <w:t>If applicable, have you received approval from Facilities &amp; Services and/or site manager?</w:t>
            </w:r>
          </w:p>
        </w:tc>
        <w:tc>
          <w:tcPr>
            <w:tcW w:w="720" w:type="dxa"/>
          </w:tcPr>
          <w:p w14:paraId="2640B4ED" w14:textId="33F33DAD" w:rsidR="00674803" w:rsidRDefault="00081554" w:rsidP="00E4055F">
            <w:pPr>
              <w:cnfStyle w:val="000000000000" w:firstRow="0" w:lastRow="0" w:firstColumn="0" w:lastColumn="0" w:oddVBand="0" w:evenVBand="0" w:oddHBand="0" w:evenHBand="0" w:firstRowFirstColumn="0" w:firstRowLastColumn="0" w:lastRowFirstColumn="0" w:lastRowLastColumn="0"/>
            </w:pPr>
            <w:r>
              <w:t>x</w:t>
            </w:r>
          </w:p>
        </w:tc>
        <w:tc>
          <w:tcPr>
            <w:tcW w:w="805" w:type="dxa"/>
          </w:tcPr>
          <w:p w14:paraId="1B69BDAB" w14:textId="77777777" w:rsidR="00674803" w:rsidRDefault="00674803" w:rsidP="00E4055F">
            <w:pPr>
              <w:cnfStyle w:val="000000000000" w:firstRow="0" w:lastRow="0" w:firstColumn="0" w:lastColumn="0" w:oddVBand="0" w:evenVBand="0" w:oddHBand="0" w:evenHBand="0" w:firstRowFirstColumn="0" w:firstRowLastColumn="0" w:lastRowFirstColumn="0" w:lastRowLastColumn="0"/>
            </w:pPr>
          </w:p>
        </w:tc>
      </w:tr>
      <w:tr w:rsidR="00674803" w14:paraId="0B0BDA87" w14:textId="77777777" w:rsidTr="00674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446E6E8B" w14:textId="79199C5E" w:rsidR="00674803" w:rsidRDefault="00674803" w:rsidP="00E4055F">
            <w:r>
              <w:t>Do you have a plan for ongoing funding beyond SSC? (SSC cannot guarantee ongoing financial support)</w:t>
            </w:r>
          </w:p>
        </w:tc>
        <w:tc>
          <w:tcPr>
            <w:tcW w:w="720" w:type="dxa"/>
          </w:tcPr>
          <w:p w14:paraId="5B93A9BB" w14:textId="4E2ACB72" w:rsidR="00674803" w:rsidRDefault="00012530" w:rsidP="00E4055F">
            <w:pPr>
              <w:cnfStyle w:val="000000100000" w:firstRow="0" w:lastRow="0" w:firstColumn="0" w:lastColumn="0" w:oddVBand="0" w:evenVBand="0" w:oddHBand="1" w:evenHBand="0" w:firstRowFirstColumn="0" w:firstRowLastColumn="0" w:lastRowFirstColumn="0" w:lastRowLastColumn="0"/>
            </w:pPr>
            <w:r>
              <w:t>x</w:t>
            </w:r>
          </w:p>
        </w:tc>
        <w:tc>
          <w:tcPr>
            <w:tcW w:w="805" w:type="dxa"/>
          </w:tcPr>
          <w:p w14:paraId="4AE33F9A" w14:textId="7507C295" w:rsidR="00674803" w:rsidRDefault="00674803" w:rsidP="00E4055F">
            <w:pPr>
              <w:cnfStyle w:val="000000100000" w:firstRow="0" w:lastRow="0" w:firstColumn="0" w:lastColumn="0" w:oddVBand="0" w:evenVBand="0" w:oddHBand="1" w:evenHBand="0" w:firstRowFirstColumn="0" w:firstRowLastColumn="0" w:lastRowFirstColumn="0" w:lastRowLastColumn="0"/>
            </w:pPr>
          </w:p>
        </w:tc>
      </w:tr>
      <w:tr w:rsidR="00674803" w14:paraId="1947FFEB" w14:textId="77777777" w:rsidTr="00674803">
        <w:tc>
          <w:tcPr>
            <w:cnfStyle w:val="001000000000" w:firstRow="0" w:lastRow="0" w:firstColumn="1" w:lastColumn="0" w:oddVBand="0" w:evenVBand="0" w:oddHBand="0" w:evenHBand="0" w:firstRowFirstColumn="0" w:firstRowLastColumn="0" w:lastRowFirstColumn="0" w:lastRowLastColumn="0"/>
            <w:tcW w:w="9265" w:type="dxa"/>
          </w:tcPr>
          <w:p w14:paraId="60CB2FE1" w14:textId="0009971E" w:rsidR="00674803" w:rsidRDefault="00674803" w:rsidP="00E4055F">
            <w:r>
              <w:t>Beyond SSC, do you have sources contributing funding or support (ex. staff time, external grants, etc.) to this project?</w:t>
            </w:r>
          </w:p>
        </w:tc>
        <w:tc>
          <w:tcPr>
            <w:tcW w:w="720" w:type="dxa"/>
          </w:tcPr>
          <w:p w14:paraId="6DF8A579" w14:textId="5CDDF7BB" w:rsidR="00674803" w:rsidRDefault="00081554" w:rsidP="00E4055F">
            <w:pPr>
              <w:cnfStyle w:val="000000000000" w:firstRow="0" w:lastRow="0" w:firstColumn="0" w:lastColumn="0" w:oddVBand="0" w:evenVBand="0" w:oddHBand="0" w:evenHBand="0" w:firstRowFirstColumn="0" w:firstRowLastColumn="0" w:lastRowFirstColumn="0" w:lastRowLastColumn="0"/>
            </w:pPr>
            <w:r>
              <w:t>x</w:t>
            </w:r>
          </w:p>
        </w:tc>
        <w:tc>
          <w:tcPr>
            <w:tcW w:w="805" w:type="dxa"/>
          </w:tcPr>
          <w:p w14:paraId="76F111E2" w14:textId="77777777" w:rsidR="00674803" w:rsidRDefault="00674803" w:rsidP="00E4055F">
            <w:pPr>
              <w:cnfStyle w:val="000000000000" w:firstRow="0" w:lastRow="0" w:firstColumn="0" w:lastColumn="0" w:oddVBand="0" w:evenVBand="0" w:oddHBand="0" w:evenHBand="0" w:firstRowFirstColumn="0" w:firstRowLastColumn="0" w:lastRowFirstColumn="0" w:lastRowLastColumn="0"/>
            </w:pPr>
          </w:p>
        </w:tc>
      </w:tr>
      <w:tr w:rsidR="00674803" w14:paraId="35441B3C" w14:textId="77777777" w:rsidTr="00674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7A3194BD" w14:textId="4F093748" w:rsidR="00674803" w:rsidRDefault="00674803" w:rsidP="00E4055F">
            <w:r>
              <w:t>Have you applied for SSC funding previously?</w:t>
            </w:r>
          </w:p>
        </w:tc>
        <w:tc>
          <w:tcPr>
            <w:tcW w:w="720" w:type="dxa"/>
          </w:tcPr>
          <w:p w14:paraId="5B24039B" w14:textId="4A75B3CC" w:rsidR="00674803" w:rsidRDefault="00081554" w:rsidP="00E4055F">
            <w:pPr>
              <w:cnfStyle w:val="000000100000" w:firstRow="0" w:lastRow="0" w:firstColumn="0" w:lastColumn="0" w:oddVBand="0" w:evenVBand="0" w:oddHBand="1" w:evenHBand="0" w:firstRowFirstColumn="0" w:firstRowLastColumn="0" w:lastRowFirstColumn="0" w:lastRowLastColumn="0"/>
            </w:pPr>
            <w:r>
              <w:t>x</w:t>
            </w:r>
          </w:p>
        </w:tc>
        <w:tc>
          <w:tcPr>
            <w:tcW w:w="805" w:type="dxa"/>
          </w:tcPr>
          <w:p w14:paraId="0FAB2F59" w14:textId="77777777" w:rsidR="00674803" w:rsidRDefault="00674803" w:rsidP="00E4055F">
            <w:pPr>
              <w:cnfStyle w:val="000000100000" w:firstRow="0" w:lastRow="0" w:firstColumn="0" w:lastColumn="0" w:oddVBand="0" w:evenVBand="0" w:oddHBand="1" w:evenHBand="0" w:firstRowFirstColumn="0" w:firstRowLastColumn="0" w:lastRowFirstColumn="0" w:lastRowLastColumn="0"/>
            </w:pPr>
          </w:p>
        </w:tc>
      </w:tr>
    </w:tbl>
    <w:p w14:paraId="7F692CFC" w14:textId="77777777" w:rsidR="007764F6" w:rsidRPr="00D10E51" w:rsidRDefault="007764F6" w:rsidP="000D00AC"/>
    <w:tbl>
      <w:tblPr>
        <w:tblStyle w:val="TableGrid"/>
        <w:tblW w:w="0" w:type="auto"/>
        <w:tblLook w:val="04A0" w:firstRow="1" w:lastRow="0" w:firstColumn="1" w:lastColumn="0" w:noHBand="0" w:noVBand="1"/>
      </w:tblPr>
      <w:tblGrid>
        <w:gridCol w:w="10790"/>
      </w:tblGrid>
      <w:tr w:rsidR="007764F6" w14:paraId="14F77AD4" w14:textId="77777777" w:rsidTr="007764F6">
        <w:tc>
          <w:tcPr>
            <w:tcW w:w="10790" w:type="dxa"/>
            <w:tcBorders>
              <w:top w:val="nil"/>
              <w:left w:val="nil"/>
              <w:bottom w:val="nil"/>
              <w:right w:val="nil"/>
            </w:tcBorders>
          </w:tcPr>
          <w:p w14:paraId="594A5DA5" w14:textId="746A76D9" w:rsidR="007764F6" w:rsidRDefault="007764F6">
            <w:pPr>
              <w:rPr>
                <w:b/>
              </w:rPr>
            </w:pPr>
            <w:r>
              <w:rPr>
                <w:b/>
              </w:rPr>
              <w:t>Project Timeline</w:t>
            </w:r>
          </w:p>
        </w:tc>
      </w:tr>
      <w:tr w:rsidR="007764F6" w14:paraId="490FEC10" w14:textId="77777777" w:rsidTr="007764F6">
        <w:tc>
          <w:tcPr>
            <w:tcW w:w="10790" w:type="dxa"/>
            <w:tcBorders>
              <w:top w:val="nil"/>
              <w:left w:val="nil"/>
              <w:right w:val="nil"/>
            </w:tcBorders>
          </w:tcPr>
          <w:p w14:paraId="752FE277" w14:textId="4FCCE377" w:rsidR="007764F6" w:rsidRPr="007764F6" w:rsidRDefault="007764F6">
            <w:r>
              <w:t>SSC funding agreements remain active for two years. Please list your project’s timeline and/or milestones.</w:t>
            </w:r>
          </w:p>
        </w:tc>
      </w:tr>
      <w:tr w:rsidR="007764F6" w14:paraId="6392A0B0" w14:textId="77777777" w:rsidTr="007764F6">
        <w:tc>
          <w:tcPr>
            <w:tcW w:w="10790" w:type="dxa"/>
          </w:tcPr>
          <w:tbl>
            <w:tblPr>
              <w:tblW w:w="9851" w:type="dxa"/>
              <w:tblLook w:val="04A0" w:firstRow="1" w:lastRow="0" w:firstColumn="1" w:lastColumn="0" w:noHBand="0" w:noVBand="1"/>
            </w:tblPr>
            <w:tblGrid>
              <w:gridCol w:w="6259"/>
              <w:gridCol w:w="472"/>
              <w:gridCol w:w="496"/>
              <w:gridCol w:w="457"/>
              <w:gridCol w:w="495"/>
              <w:gridCol w:w="495"/>
              <w:gridCol w:w="457"/>
              <w:gridCol w:w="457"/>
              <w:gridCol w:w="495"/>
            </w:tblGrid>
            <w:tr w:rsidR="00C7420A" w:rsidRPr="00C7420A" w14:paraId="0291C6BF" w14:textId="77777777" w:rsidTr="00DC770F">
              <w:trPr>
                <w:trHeight w:val="250"/>
              </w:trPr>
              <w:tc>
                <w:tcPr>
                  <w:tcW w:w="6259" w:type="dxa"/>
                  <w:tcBorders>
                    <w:top w:val="single" w:sz="4" w:space="0" w:color="auto"/>
                    <w:left w:val="single" w:sz="4" w:space="0" w:color="auto"/>
                    <w:bottom w:val="nil"/>
                    <w:right w:val="single" w:sz="4" w:space="0" w:color="auto"/>
                  </w:tcBorders>
                  <w:shd w:val="clear" w:color="000000" w:fill="F2F2F2"/>
                  <w:noWrap/>
                  <w:vAlign w:val="bottom"/>
                  <w:hideMark/>
                </w:tcPr>
                <w:p w14:paraId="77C7CCED" w14:textId="77777777" w:rsidR="00C7420A" w:rsidRPr="00C7420A" w:rsidRDefault="00C7420A" w:rsidP="00C7420A">
                  <w:pPr>
                    <w:jc w:val="center"/>
                    <w:rPr>
                      <w:rFonts w:ascii="Arial" w:eastAsia="Times New Roman" w:hAnsi="Arial" w:cs="Arial"/>
                      <w:b/>
                      <w:bCs/>
                      <w:sz w:val="18"/>
                      <w:szCs w:val="18"/>
                    </w:rPr>
                  </w:pPr>
                  <w:r w:rsidRPr="00C7420A">
                    <w:rPr>
                      <w:rFonts w:ascii="Arial" w:eastAsia="Times New Roman" w:hAnsi="Arial" w:cs="Arial"/>
                      <w:b/>
                      <w:bCs/>
                      <w:sz w:val="18"/>
                      <w:szCs w:val="18"/>
                    </w:rPr>
                    <w:t>Project components</w:t>
                  </w:r>
                </w:p>
              </w:tc>
              <w:tc>
                <w:tcPr>
                  <w:tcW w:w="1688" w:type="dxa"/>
                  <w:gridSpan w:val="4"/>
                  <w:tcBorders>
                    <w:top w:val="single" w:sz="4" w:space="0" w:color="auto"/>
                    <w:left w:val="nil"/>
                    <w:bottom w:val="nil"/>
                    <w:right w:val="single" w:sz="4" w:space="0" w:color="000000"/>
                  </w:tcBorders>
                  <w:shd w:val="clear" w:color="000000" w:fill="000000"/>
                  <w:noWrap/>
                  <w:vAlign w:val="bottom"/>
                  <w:hideMark/>
                </w:tcPr>
                <w:p w14:paraId="470D9BBB" w14:textId="77777777" w:rsidR="00C7420A" w:rsidRPr="00C7420A" w:rsidRDefault="00C7420A" w:rsidP="00C7420A">
                  <w:pPr>
                    <w:jc w:val="center"/>
                    <w:rPr>
                      <w:rFonts w:ascii="Arial" w:eastAsia="Times New Roman" w:hAnsi="Arial" w:cs="Arial"/>
                      <w:color w:val="E7E6E6"/>
                      <w:sz w:val="18"/>
                      <w:szCs w:val="18"/>
                    </w:rPr>
                  </w:pPr>
                  <w:r w:rsidRPr="00C7420A">
                    <w:rPr>
                      <w:rFonts w:ascii="Arial" w:eastAsia="Times New Roman" w:hAnsi="Arial" w:cs="Arial"/>
                      <w:color w:val="E7E6E6"/>
                      <w:sz w:val="18"/>
                      <w:szCs w:val="18"/>
                    </w:rPr>
                    <w:t>2021</w:t>
                  </w:r>
                </w:p>
              </w:tc>
              <w:tc>
                <w:tcPr>
                  <w:tcW w:w="1904" w:type="dxa"/>
                  <w:gridSpan w:val="4"/>
                  <w:tcBorders>
                    <w:top w:val="single" w:sz="4" w:space="0" w:color="auto"/>
                    <w:left w:val="nil"/>
                    <w:bottom w:val="nil"/>
                    <w:right w:val="single" w:sz="4" w:space="0" w:color="000000"/>
                  </w:tcBorders>
                  <w:shd w:val="clear" w:color="000000" w:fill="000000"/>
                  <w:noWrap/>
                  <w:vAlign w:val="bottom"/>
                  <w:hideMark/>
                </w:tcPr>
                <w:p w14:paraId="701C23AE" w14:textId="77777777" w:rsidR="00C7420A" w:rsidRPr="00C7420A" w:rsidRDefault="00C7420A" w:rsidP="00C7420A">
                  <w:pPr>
                    <w:jc w:val="center"/>
                    <w:rPr>
                      <w:rFonts w:ascii="Arial" w:eastAsia="Times New Roman" w:hAnsi="Arial" w:cs="Arial"/>
                      <w:color w:val="E7E6E6"/>
                      <w:sz w:val="18"/>
                      <w:szCs w:val="18"/>
                    </w:rPr>
                  </w:pPr>
                  <w:r w:rsidRPr="00C7420A">
                    <w:rPr>
                      <w:rFonts w:ascii="Arial" w:eastAsia="Times New Roman" w:hAnsi="Arial" w:cs="Arial"/>
                      <w:color w:val="E7E6E6"/>
                      <w:sz w:val="18"/>
                      <w:szCs w:val="18"/>
                    </w:rPr>
                    <w:t>2022</w:t>
                  </w:r>
                </w:p>
              </w:tc>
            </w:tr>
            <w:tr w:rsidR="00C7420A" w:rsidRPr="00C7420A" w14:paraId="0D31DD5D" w14:textId="77777777" w:rsidTr="00C7420A">
              <w:trPr>
                <w:trHeight w:val="250"/>
              </w:trPr>
              <w:tc>
                <w:tcPr>
                  <w:tcW w:w="6259" w:type="dxa"/>
                  <w:tcBorders>
                    <w:top w:val="nil"/>
                    <w:left w:val="single" w:sz="4" w:space="0" w:color="auto"/>
                    <w:bottom w:val="single" w:sz="4" w:space="0" w:color="auto"/>
                    <w:right w:val="single" w:sz="4" w:space="0" w:color="auto"/>
                  </w:tcBorders>
                  <w:shd w:val="clear" w:color="auto" w:fill="auto"/>
                  <w:noWrap/>
                  <w:vAlign w:val="bottom"/>
                  <w:hideMark/>
                </w:tcPr>
                <w:p w14:paraId="2D823CAB"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240" w:type="dxa"/>
                  <w:tcBorders>
                    <w:top w:val="nil"/>
                    <w:left w:val="nil"/>
                    <w:bottom w:val="single" w:sz="4" w:space="0" w:color="auto"/>
                    <w:right w:val="nil"/>
                  </w:tcBorders>
                  <w:shd w:val="clear" w:color="auto" w:fill="auto"/>
                  <w:noWrap/>
                  <w:vAlign w:val="bottom"/>
                  <w:hideMark/>
                </w:tcPr>
                <w:p w14:paraId="785E3733"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Q1</w:t>
                  </w:r>
                </w:p>
              </w:tc>
              <w:tc>
                <w:tcPr>
                  <w:tcW w:w="496" w:type="dxa"/>
                  <w:tcBorders>
                    <w:top w:val="nil"/>
                    <w:left w:val="nil"/>
                    <w:bottom w:val="single" w:sz="4" w:space="0" w:color="auto"/>
                    <w:right w:val="nil"/>
                  </w:tcBorders>
                  <w:shd w:val="clear" w:color="auto" w:fill="auto"/>
                  <w:noWrap/>
                  <w:vAlign w:val="bottom"/>
                  <w:hideMark/>
                </w:tcPr>
                <w:p w14:paraId="51789085"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Q2</w:t>
                  </w:r>
                </w:p>
              </w:tc>
              <w:tc>
                <w:tcPr>
                  <w:tcW w:w="457" w:type="dxa"/>
                  <w:tcBorders>
                    <w:top w:val="nil"/>
                    <w:left w:val="nil"/>
                    <w:bottom w:val="single" w:sz="4" w:space="0" w:color="auto"/>
                    <w:right w:val="nil"/>
                  </w:tcBorders>
                  <w:shd w:val="clear" w:color="auto" w:fill="auto"/>
                  <w:noWrap/>
                  <w:vAlign w:val="bottom"/>
                  <w:hideMark/>
                </w:tcPr>
                <w:p w14:paraId="194D14DC"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Q3</w:t>
                  </w:r>
                </w:p>
              </w:tc>
              <w:tc>
                <w:tcPr>
                  <w:tcW w:w="495" w:type="dxa"/>
                  <w:tcBorders>
                    <w:top w:val="nil"/>
                    <w:left w:val="nil"/>
                    <w:bottom w:val="single" w:sz="4" w:space="0" w:color="auto"/>
                    <w:right w:val="single" w:sz="4" w:space="0" w:color="auto"/>
                  </w:tcBorders>
                  <w:shd w:val="clear" w:color="auto" w:fill="auto"/>
                  <w:noWrap/>
                  <w:vAlign w:val="bottom"/>
                  <w:hideMark/>
                </w:tcPr>
                <w:p w14:paraId="3D260DE5"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Q4</w:t>
                  </w:r>
                </w:p>
              </w:tc>
              <w:tc>
                <w:tcPr>
                  <w:tcW w:w="495" w:type="dxa"/>
                  <w:tcBorders>
                    <w:top w:val="nil"/>
                    <w:left w:val="nil"/>
                    <w:bottom w:val="single" w:sz="4" w:space="0" w:color="auto"/>
                    <w:right w:val="nil"/>
                  </w:tcBorders>
                  <w:shd w:val="clear" w:color="auto" w:fill="auto"/>
                  <w:noWrap/>
                  <w:vAlign w:val="bottom"/>
                  <w:hideMark/>
                </w:tcPr>
                <w:p w14:paraId="77EFD916"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Q1</w:t>
                  </w:r>
                </w:p>
              </w:tc>
              <w:tc>
                <w:tcPr>
                  <w:tcW w:w="457" w:type="dxa"/>
                  <w:tcBorders>
                    <w:top w:val="nil"/>
                    <w:left w:val="nil"/>
                    <w:bottom w:val="single" w:sz="4" w:space="0" w:color="auto"/>
                    <w:right w:val="nil"/>
                  </w:tcBorders>
                  <w:shd w:val="clear" w:color="auto" w:fill="auto"/>
                  <w:noWrap/>
                  <w:vAlign w:val="bottom"/>
                  <w:hideMark/>
                </w:tcPr>
                <w:p w14:paraId="47682B76"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Q2</w:t>
                  </w:r>
                </w:p>
              </w:tc>
              <w:tc>
                <w:tcPr>
                  <w:tcW w:w="457" w:type="dxa"/>
                  <w:tcBorders>
                    <w:top w:val="nil"/>
                    <w:left w:val="nil"/>
                    <w:bottom w:val="single" w:sz="4" w:space="0" w:color="auto"/>
                    <w:right w:val="nil"/>
                  </w:tcBorders>
                  <w:shd w:val="clear" w:color="auto" w:fill="auto"/>
                  <w:noWrap/>
                  <w:vAlign w:val="bottom"/>
                  <w:hideMark/>
                </w:tcPr>
                <w:p w14:paraId="02581B1F"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Q3</w:t>
                  </w:r>
                </w:p>
              </w:tc>
              <w:tc>
                <w:tcPr>
                  <w:tcW w:w="495" w:type="dxa"/>
                  <w:tcBorders>
                    <w:top w:val="nil"/>
                    <w:left w:val="nil"/>
                    <w:bottom w:val="single" w:sz="4" w:space="0" w:color="auto"/>
                    <w:right w:val="single" w:sz="4" w:space="0" w:color="auto"/>
                  </w:tcBorders>
                  <w:shd w:val="clear" w:color="auto" w:fill="auto"/>
                  <w:noWrap/>
                  <w:vAlign w:val="bottom"/>
                  <w:hideMark/>
                </w:tcPr>
                <w:p w14:paraId="09153228"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Q4</w:t>
                  </w:r>
                </w:p>
              </w:tc>
            </w:tr>
            <w:tr w:rsidR="00C7420A" w:rsidRPr="00C7420A" w14:paraId="61C81BDE" w14:textId="77777777" w:rsidTr="00C7420A">
              <w:trPr>
                <w:trHeight w:val="250"/>
              </w:trPr>
              <w:tc>
                <w:tcPr>
                  <w:tcW w:w="6259" w:type="dxa"/>
                  <w:tcBorders>
                    <w:top w:val="nil"/>
                    <w:left w:val="single" w:sz="4" w:space="0" w:color="auto"/>
                    <w:bottom w:val="nil"/>
                    <w:right w:val="single" w:sz="4" w:space="0" w:color="auto"/>
                  </w:tcBorders>
                  <w:shd w:val="clear" w:color="000000" w:fill="F2F2F2"/>
                  <w:noWrap/>
                  <w:vAlign w:val="bottom"/>
                  <w:hideMark/>
                </w:tcPr>
                <w:p w14:paraId="4D05DF10" w14:textId="47C7FEC5" w:rsidR="00C7420A" w:rsidRPr="00C7420A" w:rsidRDefault="00C7420A" w:rsidP="00C7420A">
                  <w:pPr>
                    <w:rPr>
                      <w:rFonts w:ascii="Arial" w:eastAsia="Times New Roman" w:hAnsi="Arial" w:cs="Arial"/>
                      <w:b/>
                      <w:bCs/>
                      <w:sz w:val="18"/>
                      <w:szCs w:val="18"/>
                    </w:rPr>
                  </w:pPr>
                  <w:r w:rsidRPr="00C7420A">
                    <w:rPr>
                      <w:rFonts w:ascii="Arial" w:eastAsia="Times New Roman" w:hAnsi="Arial" w:cs="Arial"/>
                      <w:b/>
                      <w:bCs/>
                      <w:sz w:val="18"/>
                      <w:szCs w:val="18"/>
                    </w:rPr>
                    <w:t>Ob</w:t>
                  </w:r>
                  <w:r>
                    <w:rPr>
                      <w:rFonts w:ascii="Arial" w:eastAsia="Times New Roman" w:hAnsi="Arial" w:cs="Arial"/>
                      <w:b/>
                      <w:bCs/>
                      <w:sz w:val="18"/>
                      <w:szCs w:val="18"/>
                    </w:rPr>
                    <w:t>j.</w:t>
                  </w:r>
                  <w:r w:rsidRPr="00C7420A">
                    <w:rPr>
                      <w:rFonts w:ascii="Arial" w:eastAsia="Times New Roman" w:hAnsi="Arial" w:cs="Arial"/>
                      <w:b/>
                      <w:bCs/>
                      <w:sz w:val="18"/>
                      <w:szCs w:val="18"/>
                    </w:rPr>
                    <w:t xml:space="preserve"> 1): Research experiences for undergraduates</w:t>
                  </w:r>
                </w:p>
              </w:tc>
              <w:tc>
                <w:tcPr>
                  <w:tcW w:w="240" w:type="dxa"/>
                  <w:tcBorders>
                    <w:top w:val="nil"/>
                    <w:left w:val="nil"/>
                    <w:bottom w:val="nil"/>
                    <w:right w:val="nil"/>
                  </w:tcBorders>
                  <w:shd w:val="clear" w:color="auto" w:fill="auto"/>
                  <w:noWrap/>
                  <w:vAlign w:val="bottom"/>
                  <w:hideMark/>
                </w:tcPr>
                <w:p w14:paraId="754B52C9" w14:textId="77777777" w:rsidR="00C7420A" w:rsidRPr="00C7420A" w:rsidRDefault="00C7420A" w:rsidP="00C7420A">
                  <w:pPr>
                    <w:rPr>
                      <w:rFonts w:ascii="Arial" w:eastAsia="Times New Roman" w:hAnsi="Arial" w:cs="Arial"/>
                      <w:sz w:val="20"/>
                      <w:szCs w:val="20"/>
                    </w:rPr>
                  </w:pPr>
                  <w:r w:rsidRPr="00C7420A">
                    <w:rPr>
                      <w:rFonts w:ascii="Arial" w:eastAsia="Times New Roman" w:hAnsi="Arial" w:cs="Arial"/>
                      <w:sz w:val="20"/>
                      <w:szCs w:val="20"/>
                    </w:rPr>
                    <w:t> </w:t>
                  </w:r>
                </w:p>
              </w:tc>
              <w:tc>
                <w:tcPr>
                  <w:tcW w:w="496" w:type="dxa"/>
                  <w:tcBorders>
                    <w:top w:val="nil"/>
                    <w:left w:val="nil"/>
                    <w:bottom w:val="nil"/>
                    <w:right w:val="nil"/>
                  </w:tcBorders>
                  <w:shd w:val="clear" w:color="auto" w:fill="auto"/>
                  <w:noWrap/>
                  <w:vAlign w:val="bottom"/>
                  <w:hideMark/>
                </w:tcPr>
                <w:p w14:paraId="65B3EA7E" w14:textId="77777777" w:rsidR="00C7420A" w:rsidRPr="00C7420A" w:rsidRDefault="00C7420A" w:rsidP="00C7420A">
                  <w:pPr>
                    <w:rPr>
                      <w:rFonts w:ascii="Arial" w:eastAsia="Times New Roman" w:hAnsi="Arial" w:cs="Arial"/>
                      <w:sz w:val="20"/>
                      <w:szCs w:val="20"/>
                    </w:rPr>
                  </w:pPr>
                </w:p>
              </w:tc>
              <w:tc>
                <w:tcPr>
                  <w:tcW w:w="457" w:type="dxa"/>
                  <w:tcBorders>
                    <w:top w:val="nil"/>
                    <w:left w:val="nil"/>
                    <w:bottom w:val="nil"/>
                    <w:right w:val="nil"/>
                  </w:tcBorders>
                  <w:shd w:val="clear" w:color="auto" w:fill="auto"/>
                  <w:noWrap/>
                  <w:vAlign w:val="bottom"/>
                  <w:hideMark/>
                </w:tcPr>
                <w:p w14:paraId="4237DF2E" w14:textId="77777777" w:rsidR="00C7420A" w:rsidRPr="00C7420A" w:rsidRDefault="00C7420A" w:rsidP="00C7420A">
                  <w:pPr>
                    <w:rPr>
                      <w:rFonts w:ascii="Times New Roman" w:eastAsia="Times New Roman" w:hAnsi="Times New Roman"/>
                      <w:sz w:val="20"/>
                      <w:szCs w:val="20"/>
                    </w:rPr>
                  </w:pPr>
                </w:p>
              </w:tc>
              <w:tc>
                <w:tcPr>
                  <w:tcW w:w="495" w:type="dxa"/>
                  <w:tcBorders>
                    <w:top w:val="nil"/>
                    <w:left w:val="nil"/>
                    <w:bottom w:val="nil"/>
                    <w:right w:val="single" w:sz="4" w:space="0" w:color="auto"/>
                  </w:tcBorders>
                  <w:shd w:val="clear" w:color="auto" w:fill="auto"/>
                  <w:noWrap/>
                  <w:vAlign w:val="bottom"/>
                  <w:hideMark/>
                </w:tcPr>
                <w:p w14:paraId="7479C7C4"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nil"/>
                    <w:right w:val="nil"/>
                  </w:tcBorders>
                  <w:shd w:val="clear" w:color="auto" w:fill="auto"/>
                  <w:noWrap/>
                  <w:vAlign w:val="bottom"/>
                  <w:hideMark/>
                </w:tcPr>
                <w:p w14:paraId="7EF1A528"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57" w:type="dxa"/>
                  <w:tcBorders>
                    <w:top w:val="nil"/>
                    <w:left w:val="nil"/>
                    <w:bottom w:val="nil"/>
                    <w:right w:val="nil"/>
                  </w:tcBorders>
                  <w:shd w:val="clear" w:color="auto" w:fill="auto"/>
                  <w:noWrap/>
                  <w:vAlign w:val="bottom"/>
                  <w:hideMark/>
                </w:tcPr>
                <w:p w14:paraId="1759F295" w14:textId="77777777" w:rsidR="00C7420A" w:rsidRPr="00C7420A" w:rsidRDefault="00C7420A" w:rsidP="00C7420A">
                  <w:pPr>
                    <w:rPr>
                      <w:rFonts w:ascii="Arial" w:eastAsia="Times New Roman" w:hAnsi="Arial" w:cs="Arial"/>
                      <w:sz w:val="18"/>
                      <w:szCs w:val="18"/>
                    </w:rPr>
                  </w:pPr>
                </w:p>
              </w:tc>
              <w:tc>
                <w:tcPr>
                  <w:tcW w:w="457" w:type="dxa"/>
                  <w:tcBorders>
                    <w:top w:val="nil"/>
                    <w:left w:val="nil"/>
                    <w:bottom w:val="nil"/>
                    <w:right w:val="nil"/>
                  </w:tcBorders>
                  <w:shd w:val="clear" w:color="auto" w:fill="auto"/>
                  <w:noWrap/>
                  <w:vAlign w:val="bottom"/>
                  <w:hideMark/>
                </w:tcPr>
                <w:p w14:paraId="70BC0C20" w14:textId="77777777" w:rsidR="00C7420A" w:rsidRPr="00C7420A" w:rsidRDefault="00C7420A" w:rsidP="00C7420A">
                  <w:pPr>
                    <w:rPr>
                      <w:rFonts w:ascii="Times New Roman" w:eastAsia="Times New Roman" w:hAnsi="Times New Roman"/>
                      <w:sz w:val="20"/>
                      <w:szCs w:val="20"/>
                    </w:rPr>
                  </w:pPr>
                </w:p>
              </w:tc>
              <w:tc>
                <w:tcPr>
                  <w:tcW w:w="495" w:type="dxa"/>
                  <w:tcBorders>
                    <w:top w:val="nil"/>
                    <w:left w:val="nil"/>
                    <w:bottom w:val="nil"/>
                    <w:right w:val="single" w:sz="4" w:space="0" w:color="auto"/>
                  </w:tcBorders>
                  <w:shd w:val="clear" w:color="auto" w:fill="auto"/>
                  <w:noWrap/>
                  <w:vAlign w:val="bottom"/>
                  <w:hideMark/>
                </w:tcPr>
                <w:p w14:paraId="792A2B32"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r>
            <w:tr w:rsidR="00C7420A" w:rsidRPr="00C7420A" w14:paraId="1C5808C5" w14:textId="77777777" w:rsidTr="00C7420A">
              <w:trPr>
                <w:trHeight w:val="250"/>
              </w:trPr>
              <w:tc>
                <w:tcPr>
                  <w:tcW w:w="6259" w:type="dxa"/>
                  <w:tcBorders>
                    <w:top w:val="nil"/>
                    <w:left w:val="single" w:sz="4" w:space="0" w:color="auto"/>
                    <w:bottom w:val="nil"/>
                    <w:right w:val="single" w:sz="4" w:space="0" w:color="auto"/>
                  </w:tcBorders>
                  <w:shd w:val="clear" w:color="000000" w:fill="FFFFFF"/>
                  <w:noWrap/>
                  <w:vAlign w:val="bottom"/>
                  <w:hideMark/>
                </w:tcPr>
                <w:p w14:paraId="54E1F37B" w14:textId="77777777" w:rsidR="00C7420A" w:rsidRPr="00C7420A" w:rsidRDefault="00C7420A" w:rsidP="00C7420A">
                  <w:pPr>
                    <w:ind w:firstLineChars="100" w:firstLine="180"/>
                    <w:rPr>
                      <w:rFonts w:ascii="Arial" w:eastAsia="Times New Roman" w:hAnsi="Arial" w:cs="Arial"/>
                      <w:sz w:val="18"/>
                      <w:szCs w:val="18"/>
                    </w:rPr>
                  </w:pPr>
                  <w:r w:rsidRPr="00C7420A">
                    <w:rPr>
                      <w:rFonts w:ascii="Arial" w:eastAsia="Times New Roman" w:hAnsi="Arial" w:cs="Arial"/>
                      <w:sz w:val="18"/>
                      <w:szCs w:val="18"/>
                    </w:rPr>
                    <w:t>Student recruitment and project allocation</w:t>
                  </w:r>
                </w:p>
              </w:tc>
              <w:tc>
                <w:tcPr>
                  <w:tcW w:w="240" w:type="dxa"/>
                  <w:tcBorders>
                    <w:top w:val="nil"/>
                    <w:left w:val="nil"/>
                    <w:bottom w:val="nil"/>
                    <w:right w:val="nil"/>
                  </w:tcBorders>
                  <w:shd w:val="clear" w:color="000000" w:fill="E7E6E6"/>
                  <w:noWrap/>
                  <w:vAlign w:val="bottom"/>
                  <w:hideMark/>
                </w:tcPr>
                <w:p w14:paraId="7B469BBC" w14:textId="77777777" w:rsidR="00C7420A" w:rsidRPr="00C7420A" w:rsidRDefault="00C7420A" w:rsidP="00C7420A">
                  <w:pPr>
                    <w:ind w:firstLineChars="100" w:firstLine="200"/>
                    <w:rPr>
                      <w:rFonts w:ascii="Arial" w:eastAsia="Times New Roman" w:hAnsi="Arial" w:cs="Arial"/>
                      <w:sz w:val="20"/>
                      <w:szCs w:val="20"/>
                    </w:rPr>
                  </w:pPr>
                  <w:r w:rsidRPr="00C7420A">
                    <w:rPr>
                      <w:rFonts w:ascii="Arial" w:eastAsia="Times New Roman" w:hAnsi="Arial" w:cs="Arial"/>
                      <w:sz w:val="20"/>
                      <w:szCs w:val="20"/>
                    </w:rPr>
                    <w:t> </w:t>
                  </w:r>
                </w:p>
              </w:tc>
              <w:tc>
                <w:tcPr>
                  <w:tcW w:w="496" w:type="dxa"/>
                  <w:tcBorders>
                    <w:top w:val="nil"/>
                    <w:left w:val="nil"/>
                    <w:bottom w:val="nil"/>
                    <w:right w:val="nil"/>
                  </w:tcBorders>
                  <w:shd w:val="clear" w:color="000000" w:fill="E7E6E6"/>
                  <w:noWrap/>
                  <w:vAlign w:val="bottom"/>
                  <w:hideMark/>
                </w:tcPr>
                <w:p w14:paraId="5ED16445" w14:textId="77777777" w:rsidR="00C7420A" w:rsidRPr="00C7420A" w:rsidRDefault="00C7420A" w:rsidP="00C7420A">
                  <w:pPr>
                    <w:ind w:firstLineChars="100" w:firstLine="180"/>
                    <w:rPr>
                      <w:rFonts w:ascii="Arial" w:eastAsia="Times New Roman" w:hAnsi="Arial" w:cs="Arial"/>
                      <w:sz w:val="18"/>
                      <w:szCs w:val="18"/>
                    </w:rPr>
                  </w:pPr>
                  <w:r w:rsidRPr="00C7420A">
                    <w:rPr>
                      <w:rFonts w:ascii="Arial" w:eastAsia="Times New Roman" w:hAnsi="Arial" w:cs="Arial"/>
                      <w:sz w:val="18"/>
                      <w:szCs w:val="18"/>
                    </w:rPr>
                    <w:t> </w:t>
                  </w:r>
                </w:p>
              </w:tc>
              <w:tc>
                <w:tcPr>
                  <w:tcW w:w="457" w:type="dxa"/>
                  <w:tcBorders>
                    <w:top w:val="nil"/>
                    <w:left w:val="nil"/>
                    <w:bottom w:val="nil"/>
                    <w:right w:val="nil"/>
                  </w:tcBorders>
                  <w:shd w:val="clear" w:color="auto" w:fill="auto"/>
                  <w:noWrap/>
                  <w:vAlign w:val="bottom"/>
                  <w:hideMark/>
                </w:tcPr>
                <w:p w14:paraId="22009757" w14:textId="77777777" w:rsidR="00C7420A" w:rsidRPr="00C7420A" w:rsidRDefault="00C7420A" w:rsidP="00C7420A">
                  <w:pPr>
                    <w:ind w:firstLineChars="100" w:firstLine="180"/>
                    <w:rPr>
                      <w:rFonts w:ascii="Arial" w:eastAsia="Times New Roman" w:hAnsi="Arial" w:cs="Arial"/>
                      <w:sz w:val="18"/>
                      <w:szCs w:val="18"/>
                    </w:rPr>
                  </w:pPr>
                </w:p>
              </w:tc>
              <w:tc>
                <w:tcPr>
                  <w:tcW w:w="495" w:type="dxa"/>
                  <w:tcBorders>
                    <w:top w:val="nil"/>
                    <w:left w:val="nil"/>
                    <w:bottom w:val="nil"/>
                    <w:right w:val="single" w:sz="4" w:space="0" w:color="auto"/>
                  </w:tcBorders>
                  <w:shd w:val="clear" w:color="auto" w:fill="auto"/>
                  <w:noWrap/>
                  <w:vAlign w:val="bottom"/>
                  <w:hideMark/>
                </w:tcPr>
                <w:p w14:paraId="0BBAAA24" w14:textId="77777777" w:rsidR="00C7420A" w:rsidRPr="00C7420A" w:rsidRDefault="00C7420A" w:rsidP="00C7420A">
                  <w:pPr>
                    <w:ind w:firstLineChars="100" w:firstLine="180"/>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nil"/>
                    <w:right w:val="nil"/>
                  </w:tcBorders>
                  <w:shd w:val="clear" w:color="auto" w:fill="auto"/>
                  <w:noWrap/>
                  <w:vAlign w:val="bottom"/>
                  <w:hideMark/>
                </w:tcPr>
                <w:p w14:paraId="131DF023" w14:textId="77777777" w:rsidR="00C7420A" w:rsidRPr="00C7420A" w:rsidRDefault="00C7420A" w:rsidP="00C7420A">
                  <w:pPr>
                    <w:ind w:firstLineChars="100" w:firstLine="180"/>
                    <w:rPr>
                      <w:rFonts w:ascii="Arial" w:eastAsia="Times New Roman" w:hAnsi="Arial" w:cs="Arial"/>
                      <w:sz w:val="18"/>
                      <w:szCs w:val="18"/>
                    </w:rPr>
                  </w:pPr>
                  <w:r w:rsidRPr="00C7420A">
                    <w:rPr>
                      <w:rFonts w:ascii="Arial" w:eastAsia="Times New Roman" w:hAnsi="Arial" w:cs="Arial"/>
                      <w:sz w:val="18"/>
                      <w:szCs w:val="18"/>
                    </w:rPr>
                    <w:t> </w:t>
                  </w:r>
                </w:p>
              </w:tc>
              <w:tc>
                <w:tcPr>
                  <w:tcW w:w="457" w:type="dxa"/>
                  <w:tcBorders>
                    <w:top w:val="nil"/>
                    <w:left w:val="nil"/>
                    <w:bottom w:val="nil"/>
                    <w:right w:val="nil"/>
                  </w:tcBorders>
                  <w:shd w:val="clear" w:color="auto" w:fill="auto"/>
                  <w:noWrap/>
                  <w:vAlign w:val="bottom"/>
                  <w:hideMark/>
                </w:tcPr>
                <w:p w14:paraId="7E922602" w14:textId="77777777" w:rsidR="00C7420A" w:rsidRPr="00C7420A" w:rsidRDefault="00C7420A" w:rsidP="00C7420A">
                  <w:pPr>
                    <w:ind w:firstLineChars="100" w:firstLine="180"/>
                    <w:rPr>
                      <w:rFonts w:ascii="Arial" w:eastAsia="Times New Roman" w:hAnsi="Arial" w:cs="Arial"/>
                      <w:sz w:val="18"/>
                      <w:szCs w:val="18"/>
                    </w:rPr>
                  </w:pPr>
                </w:p>
              </w:tc>
              <w:tc>
                <w:tcPr>
                  <w:tcW w:w="457" w:type="dxa"/>
                  <w:tcBorders>
                    <w:top w:val="nil"/>
                    <w:left w:val="nil"/>
                    <w:bottom w:val="nil"/>
                    <w:right w:val="nil"/>
                  </w:tcBorders>
                  <w:shd w:val="clear" w:color="auto" w:fill="auto"/>
                  <w:noWrap/>
                  <w:vAlign w:val="bottom"/>
                  <w:hideMark/>
                </w:tcPr>
                <w:p w14:paraId="47C91CE0" w14:textId="77777777" w:rsidR="00C7420A" w:rsidRPr="00C7420A" w:rsidRDefault="00C7420A" w:rsidP="00C7420A">
                  <w:pPr>
                    <w:ind w:firstLineChars="100" w:firstLine="200"/>
                    <w:rPr>
                      <w:rFonts w:ascii="Times New Roman" w:eastAsia="Times New Roman" w:hAnsi="Times New Roman"/>
                      <w:sz w:val="20"/>
                      <w:szCs w:val="20"/>
                    </w:rPr>
                  </w:pPr>
                </w:p>
              </w:tc>
              <w:tc>
                <w:tcPr>
                  <w:tcW w:w="495" w:type="dxa"/>
                  <w:tcBorders>
                    <w:top w:val="nil"/>
                    <w:left w:val="nil"/>
                    <w:bottom w:val="nil"/>
                    <w:right w:val="single" w:sz="4" w:space="0" w:color="auto"/>
                  </w:tcBorders>
                  <w:shd w:val="clear" w:color="auto" w:fill="auto"/>
                  <w:noWrap/>
                  <w:vAlign w:val="bottom"/>
                  <w:hideMark/>
                </w:tcPr>
                <w:p w14:paraId="0965AAD9" w14:textId="77777777" w:rsidR="00C7420A" w:rsidRPr="00C7420A" w:rsidRDefault="00C7420A" w:rsidP="00C7420A">
                  <w:pPr>
                    <w:ind w:firstLineChars="100" w:firstLine="180"/>
                    <w:rPr>
                      <w:rFonts w:ascii="Arial" w:eastAsia="Times New Roman" w:hAnsi="Arial" w:cs="Arial"/>
                      <w:sz w:val="18"/>
                      <w:szCs w:val="18"/>
                    </w:rPr>
                  </w:pPr>
                  <w:r w:rsidRPr="00C7420A">
                    <w:rPr>
                      <w:rFonts w:ascii="Arial" w:eastAsia="Times New Roman" w:hAnsi="Arial" w:cs="Arial"/>
                      <w:sz w:val="18"/>
                      <w:szCs w:val="18"/>
                    </w:rPr>
                    <w:t> </w:t>
                  </w:r>
                </w:p>
              </w:tc>
            </w:tr>
            <w:tr w:rsidR="00C7420A" w:rsidRPr="00C7420A" w14:paraId="2AA854AD" w14:textId="77777777" w:rsidTr="00C7420A">
              <w:trPr>
                <w:trHeight w:val="250"/>
              </w:trPr>
              <w:tc>
                <w:tcPr>
                  <w:tcW w:w="6259" w:type="dxa"/>
                  <w:tcBorders>
                    <w:top w:val="nil"/>
                    <w:left w:val="single" w:sz="4" w:space="0" w:color="auto"/>
                    <w:bottom w:val="nil"/>
                    <w:right w:val="single" w:sz="4" w:space="0" w:color="auto"/>
                  </w:tcBorders>
                  <w:shd w:val="clear" w:color="auto" w:fill="auto"/>
                  <w:noWrap/>
                  <w:vAlign w:val="bottom"/>
                  <w:hideMark/>
                </w:tcPr>
                <w:p w14:paraId="78554168" w14:textId="77777777" w:rsidR="00C7420A" w:rsidRPr="00C7420A" w:rsidRDefault="00C7420A" w:rsidP="00C7420A">
                  <w:pPr>
                    <w:ind w:firstLineChars="100" w:firstLine="180"/>
                    <w:rPr>
                      <w:rFonts w:ascii="Arial" w:eastAsia="Times New Roman" w:hAnsi="Arial" w:cs="Arial"/>
                      <w:sz w:val="18"/>
                      <w:szCs w:val="18"/>
                    </w:rPr>
                  </w:pPr>
                  <w:r w:rsidRPr="00C7420A">
                    <w:rPr>
                      <w:rFonts w:ascii="Arial" w:eastAsia="Times New Roman" w:hAnsi="Arial" w:cs="Arial"/>
                      <w:sz w:val="18"/>
                      <w:szCs w:val="18"/>
                    </w:rPr>
                    <w:t>Soil and cover crop measurements</w:t>
                  </w:r>
                </w:p>
              </w:tc>
              <w:tc>
                <w:tcPr>
                  <w:tcW w:w="240" w:type="dxa"/>
                  <w:tcBorders>
                    <w:top w:val="nil"/>
                    <w:left w:val="nil"/>
                    <w:bottom w:val="nil"/>
                    <w:right w:val="nil"/>
                  </w:tcBorders>
                  <w:shd w:val="clear" w:color="auto" w:fill="auto"/>
                  <w:noWrap/>
                  <w:vAlign w:val="bottom"/>
                  <w:hideMark/>
                </w:tcPr>
                <w:p w14:paraId="79BB3CCC" w14:textId="77777777" w:rsidR="00C7420A" w:rsidRPr="00C7420A" w:rsidRDefault="00C7420A" w:rsidP="00C7420A">
                  <w:pPr>
                    <w:rPr>
                      <w:rFonts w:ascii="Arial" w:eastAsia="Times New Roman" w:hAnsi="Arial" w:cs="Arial"/>
                      <w:sz w:val="20"/>
                      <w:szCs w:val="20"/>
                    </w:rPr>
                  </w:pPr>
                  <w:r w:rsidRPr="00C7420A">
                    <w:rPr>
                      <w:rFonts w:ascii="Arial" w:eastAsia="Times New Roman" w:hAnsi="Arial" w:cs="Arial"/>
                      <w:sz w:val="20"/>
                      <w:szCs w:val="20"/>
                    </w:rPr>
                    <w:t> </w:t>
                  </w:r>
                </w:p>
              </w:tc>
              <w:tc>
                <w:tcPr>
                  <w:tcW w:w="496" w:type="dxa"/>
                  <w:tcBorders>
                    <w:top w:val="nil"/>
                    <w:left w:val="nil"/>
                    <w:bottom w:val="nil"/>
                    <w:right w:val="nil"/>
                  </w:tcBorders>
                  <w:shd w:val="clear" w:color="auto" w:fill="auto"/>
                  <w:noWrap/>
                  <w:vAlign w:val="bottom"/>
                  <w:hideMark/>
                </w:tcPr>
                <w:p w14:paraId="1F184E6E" w14:textId="77777777" w:rsidR="00C7420A" w:rsidRPr="00C7420A" w:rsidRDefault="00C7420A" w:rsidP="00C7420A">
                  <w:pPr>
                    <w:rPr>
                      <w:rFonts w:ascii="Arial" w:eastAsia="Times New Roman" w:hAnsi="Arial" w:cs="Arial"/>
                      <w:sz w:val="20"/>
                      <w:szCs w:val="20"/>
                    </w:rPr>
                  </w:pPr>
                </w:p>
              </w:tc>
              <w:tc>
                <w:tcPr>
                  <w:tcW w:w="457" w:type="dxa"/>
                  <w:tcBorders>
                    <w:top w:val="nil"/>
                    <w:left w:val="nil"/>
                    <w:bottom w:val="nil"/>
                    <w:right w:val="nil"/>
                  </w:tcBorders>
                  <w:shd w:val="clear" w:color="000000" w:fill="E7E6E6"/>
                  <w:noWrap/>
                  <w:vAlign w:val="bottom"/>
                  <w:hideMark/>
                </w:tcPr>
                <w:p w14:paraId="0285903B"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nil"/>
                    <w:right w:val="single" w:sz="4" w:space="0" w:color="auto"/>
                  </w:tcBorders>
                  <w:shd w:val="clear" w:color="000000" w:fill="E7E6E6"/>
                  <w:noWrap/>
                  <w:vAlign w:val="bottom"/>
                  <w:hideMark/>
                </w:tcPr>
                <w:p w14:paraId="58FAD8BC"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nil"/>
                    <w:right w:val="nil"/>
                  </w:tcBorders>
                  <w:shd w:val="clear" w:color="auto" w:fill="auto"/>
                  <w:noWrap/>
                  <w:vAlign w:val="bottom"/>
                  <w:hideMark/>
                </w:tcPr>
                <w:p w14:paraId="2A599212"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57" w:type="dxa"/>
                  <w:tcBorders>
                    <w:top w:val="nil"/>
                    <w:left w:val="nil"/>
                    <w:bottom w:val="nil"/>
                    <w:right w:val="nil"/>
                  </w:tcBorders>
                  <w:shd w:val="clear" w:color="000000" w:fill="E7E6E6"/>
                  <w:noWrap/>
                  <w:vAlign w:val="bottom"/>
                  <w:hideMark/>
                </w:tcPr>
                <w:p w14:paraId="49458AFD"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57" w:type="dxa"/>
                  <w:tcBorders>
                    <w:top w:val="nil"/>
                    <w:left w:val="nil"/>
                    <w:bottom w:val="nil"/>
                    <w:right w:val="nil"/>
                  </w:tcBorders>
                  <w:shd w:val="clear" w:color="000000" w:fill="E7E6E6"/>
                  <w:noWrap/>
                  <w:vAlign w:val="bottom"/>
                  <w:hideMark/>
                </w:tcPr>
                <w:p w14:paraId="0BF1EC92"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nil"/>
                    <w:right w:val="single" w:sz="4" w:space="0" w:color="auto"/>
                  </w:tcBorders>
                  <w:shd w:val="clear" w:color="000000" w:fill="E7E6E6"/>
                  <w:noWrap/>
                  <w:vAlign w:val="bottom"/>
                  <w:hideMark/>
                </w:tcPr>
                <w:p w14:paraId="5B0D5CA7"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r>
            <w:tr w:rsidR="00C7420A" w:rsidRPr="00C7420A" w14:paraId="2EF7CF32" w14:textId="77777777" w:rsidTr="00C7420A">
              <w:trPr>
                <w:trHeight w:val="250"/>
              </w:trPr>
              <w:tc>
                <w:tcPr>
                  <w:tcW w:w="6259" w:type="dxa"/>
                  <w:tcBorders>
                    <w:top w:val="nil"/>
                    <w:left w:val="single" w:sz="4" w:space="0" w:color="auto"/>
                    <w:bottom w:val="nil"/>
                    <w:right w:val="single" w:sz="4" w:space="0" w:color="auto"/>
                  </w:tcBorders>
                  <w:shd w:val="clear" w:color="auto" w:fill="auto"/>
                  <w:noWrap/>
                  <w:vAlign w:val="bottom"/>
                  <w:hideMark/>
                </w:tcPr>
                <w:p w14:paraId="16C53ACE" w14:textId="77777777" w:rsidR="00C7420A" w:rsidRPr="00C7420A" w:rsidRDefault="00C7420A" w:rsidP="00C7420A">
                  <w:pPr>
                    <w:ind w:firstLineChars="100" w:firstLine="180"/>
                    <w:rPr>
                      <w:rFonts w:ascii="Arial" w:eastAsia="Times New Roman" w:hAnsi="Arial" w:cs="Arial"/>
                      <w:sz w:val="18"/>
                      <w:szCs w:val="18"/>
                    </w:rPr>
                  </w:pPr>
                  <w:r w:rsidRPr="00C7420A">
                    <w:rPr>
                      <w:rFonts w:ascii="Arial" w:eastAsia="Times New Roman" w:hAnsi="Arial" w:cs="Arial"/>
                      <w:sz w:val="18"/>
                      <w:szCs w:val="18"/>
                    </w:rPr>
                    <w:t>Statistical analyses</w:t>
                  </w:r>
                </w:p>
              </w:tc>
              <w:tc>
                <w:tcPr>
                  <w:tcW w:w="240" w:type="dxa"/>
                  <w:tcBorders>
                    <w:top w:val="nil"/>
                    <w:left w:val="nil"/>
                    <w:bottom w:val="nil"/>
                    <w:right w:val="nil"/>
                  </w:tcBorders>
                  <w:shd w:val="clear" w:color="auto" w:fill="auto"/>
                  <w:noWrap/>
                  <w:vAlign w:val="bottom"/>
                  <w:hideMark/>
                </w:tcPr>
                <w:p w14:paraId="276DAF07" w14:textId="77777777" w:rsidR="00C7420A" w:rsidRPr="00C7420A" w:rsidRDefault="00C7420A" w:rsidP="00C7420A">
                  <w:pPr>
                    <w:rPr>
                      <w:rFonts w:ascii="Arial" w:eastAsia="Times New Roman" w:hAnsi="Arial" w:cs="Arial"/>
                      <w:sz w:val="20"/>
                      <w:szCs w:val="20"/>
                    </w:rPr>
                  </w:pPr>
                  <w:r w:rsidRPr="00C7420A">
                    <w:rPr>
                      <w:rFonts w:ascii="Arial" w:eastAsia="Times New Roman" w:hAnsi="Arial" w:cs="Arial"/>
                      <w:sz w:val="20"/>
                      <w:szCs w:val="20"/>
                    </w:rPr>
                    <w:t> </w:t>
                  </w:r>
                </w:p>
              </w:tc>
              <w:tc>
                <w:tcPr>
                  <w:tcW w:w="496" w:type="dxa"/>
                  <w:tcBorders>
                    <w:top w:val="nil"/>
                    <w:left w:val="nil"/>
                    <w:bottom w:val="nil"/>
                    <w:right w:val="nil"/>
                  </w:tcBorders>
                  <w:shd w:val="clear" w:color="auto" w:fill="auto"/>
                  <w:noWrap/>
                  <w:vAlign w:val="bottom"/>
                  <w:hideMark/>
                </w:tcPr>
                <w:p w14:paraId="35E0703E" w14:textId="77777777" w:rsidR="00C7420A" w:rsidRPr="00C7420A" w:rsidRDefault="00C7420A" w:rsidP="00C7420A">
                  <w:pPr>
                    <w:rPr>
                      <w:rFonts w:ascii="Arial" w:eastAsia="Times New Roman" w:hAnsi="Arial" w:cs="Arial"/>
                      <w:sz w:val="20"/>
                      <w:szCs w:val="20"/>
                    </w:rPr>
                  </w:pPr>
                </w:p>
              </w:tc>
              <w:tc>
                <w:tcPr>
                  <w:tcW w:w="457" w:type="dxa"/>
                  <w:tcBorders>
                    <w:top w:val="nil"/>
                    <w:left w:val="nil"/>
                    <w:bottom w:val="nil"/>
                    <w:right w:val="nil"/>
                  </w:tcBorders>
                  <w:shd w:val="clear" w:color="auto" w:fill="auto"/>
                  <w:noWrap/>
                  <w:vAlign w:val="bottom"/>
                  <w:hideMark/>
                </w:tcPr>
                <w:p w14:paraId="7E3EC60C" w14:textId="77777777" w:rsidR="00C7420A" w:rsidRPr="00C7420A" w:rsidRDefault="00C7420A" w:rsidP="00C7420A">
                  <w:pPr>
                    <w:rPr>
                      <w:rFonts w:ascii="Times New Roman" w:eastAsia="Times New Roman" w:hAnsi="Times New Roman"/>
                      <w:sz w:val="20"/>
                      <w:szCs w:val="20"/>
                    </w:rPr>
                  </w:pPr>
                </w:p>
              </w:tc>
              <w:tc>
                <w:tcPr>
                  <w:tcW w:w="495" w:type="dxa"/>
                  <w:tcBorders>
                    <w:top w:val="nil"/>
                    <w:left w:val="nil"/>
                    <w:bottom w:val="nil"/>
                    <w:right w:val="single" w:sz="4" w:space="0" w:color="auto"/>
                  </w:tcBorders>
                  <w:shd w:val="clear" w:color="000000" w:fill="E7E6E6"/>
                  <w:noWrap/>
                  <w:vAlign w:val="bottom"/>
                  <w:hideMark/>
                </w:tcPr>
                <w:p w14:paraId="4940BE28"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nil"/>
                    <w:right w:val="nil"/>
                  </w:tcBorders>
                  <w:shd w:val="clear" w:color="000000" w:fill="E7E6E6"/>
                  <w:noWrap/>
                  <w:vAlign w:val="bottom"/>
                  <w:hideMark/>
                </w:tcPr>
                <w:p w14:paraId="53CBF1DA"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57" w:type="dxa"/>
                  <w:tcBorders>
                    <w:top w:val="nil"/>
                    <w:left w:val="nil"/>
                    <w:bottom w:val="nil"/>
                    <w:right w:val="nil"/>
                  </w:tcBorders>
                  <w:shd w:val="clear" w:color="auto" w:fill="auto"/>
                  <w:noWrap/>
                  <w:vAlign w:val="bottom"/>
                  <w:hideMark/>
                </w:tcPr>
                <w:p w14:paraId="520A128F" w14:textId="77777777" w:rsidR="00C7420A" w:rsidRPr="00C7420A" w:rsidRDefault="00C7420A" w:rsidP="00C7420A">
                  <w:pPr>
                    <w:rPr>
                      <w:rFonts w:ascii="Arial" w:eastAsia="Times New Roman" w:hAnsi="Arial" w:cs="Arial"/>
                      <w:sz w:val="18"/>
                      <w:szCs w:val="18"/>
                    </w:rPr>
                  </w:pPr>
                </w:p>
              </w:tc>
              <w:tc>
                <w:tcPr>
                  <w:tcW w:w="457" w:type="dxa"/>
                  <w:tcBorders>
                    <w:top w:val="nil"/>
                    <w:left w:val="nil"/>
                    <w:bottom w:val="nil"/>
                    <w:right w:val="nil"/>
                  </w:tcBorders>
                  <w:shd w:val="clear" w:color="000000" w:fill="E7E6E6"/>
                  <w:noWrap/>
                  <w:vAlign w:val="bottom"/>
                  <w:hideMark/>
                </w:tcPr>
                <w:p w14:paraId="6776D409"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nil"/>
                    <w:right w:val="single" w:sz="4" w:space="0" w:color="auto"/>
                  </w:tcBorders>
                  <w:shd w:val="clear" w:color="000000" w:fill="E7E6E6"/>
                  <w:noWrap/>
                  <w:vAlign w:val="bottom"/>
                  <w:hideMark/>
                </w:tcPr>
                <w:p w14:paraId="54B1402D"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r>
            <w:tr w:rsidR="00C7420A" w:rsidRPr="00C7420A" w14:paraId="00971B32" w14:textId="77777777" w:rsidTr="00C7420A">
              <w:trPr>
                <w:trHeight w:val="250"/>
              </w:trPr>
              <w:tc>
                <w:tcPr>
                  <w:tcW w:w="6259" w:type="dxa"/>
                  <w:tcBorders>
                    <w:top w:val="nil"/>
                    <w:left w:val="single" w:sz="4" w:space="0" w:color="auto"/>
                    <w:bottom w:val="nil"/>
                    <w:right w:val="single" w:sz="4" w:space="0" w:color="auto"/>
                  </w:tcBorders>
                  <w:shd w:val="clear" w:color="auto" w:fill="auto"/>
                  <w:noWrap/>
                  <w:vAlign w:val="bottom"/>
                  <w:hideMark/>
                </w:tcPr>
                <w:p w14:paraId="73D48AA0"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xml:space="preserve">   Social media based on experiences</w:t>
                  </w:r>
                </w:p>
              </w:tc>
              <w:tc>
                <w:tcPr>
                  <w:tcW w:w="240" w:type="dxa"/>
                  <w:tcBorders>
                    <w:top w:val="nil"/>
                    <w:left w:val="nil"/>
                    <w:bottom w:val="nil"/>
                    <w:right w:val="nil"/>
                  </w:tcBorders>
                  <w:shd w:val="clear" w:color="auto" w:fill="auto"/>
                  <w:noWrap/>
                  <w:vAlign w:val="bottom"/>
                  <w:hideMark/>
                </w:tcPr>
                <w:p w14:paraId="3BD717AF" w14:textId="77777777" w:rsidR="00C7420A" w:rsidRPr="00C7420A" w:rsidRDefault="00C7420A" w:rsidP="00C7420A">
                  <w:pPr>
                    <w:rPr>
                      <w:rFonts w:ascii="Arial" w:eastAsia="Times New Roman" w:hAnsi="Arial" w:cs="Arial"/>
                      <w:sz w:val="20"/>
                      <w:szCs w:val="20"/>
                    </w:rPr>
                  </w:pPr>
                  <w:r w:rsidRPr="00C7420A">
                    <w:rPr>
                      <w:rFonts w:ascii="Arial" w:eastAsia="Times New Roman" w:hAnsi="Arial" w:cs="Arial"/>
                      <w:sz w:val="20"/>
                      <w:szCs w:val="20"/>
                    </w:rPr>
                    <w:t> </w:t>
                  </w:r>
                </w:p>
              </w:tc>
              <w:tc>
                <w:tcPr>
                  <w:tcW w:w="496" w:type="dxa"/>
                  <w:tcBorders>
                    <w:top w:val="nil"/>
                    <w:left w:val="nil"/>
                    <w:bottom w:val="nil"/>
                    <w:right w:val="nil"/>
                  </w:tcBorders>
                  <w:shd w:val="clear" w:color="000000" w:fill="E7E6E6"/>
                  <w:noWrap/>
                  <w:vAlign w:val="bottom"/>
                  <w:hideMark/>
                </w:tcPr>
                <w:p w14:paraId="45B45C48"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57" w:type="dxa"/>
                  <w:tcBorders>
                    <w:top w:val="nil"/>
                    <w:left w:val="nil"/>
                    <w:bottom w:val="nil"/>
                    <w:right w:val="nil"/>
                  </w:tcBorders>
                  <w:shd w:val="clear" w:color="000000" w:fill="E7E6E6"/>
                  <w:noWrap/>
                  <w:vAlign w:val="bottom"/>
                  <w:hideMark/>
                </w:tcPr>
                <w:p w14:paraId="3345097A"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nil"/>
                    <w:right w:val="single" w:sz="4" w:space="0" w:color="auto"/>
                  </w:tcBorders>
                  <w:shd w:val="clear" w:color="000000" w:fill="E7E6E6"/>
                  <w:noWrap/>
                  <w:vAlign w:val="bottom"/>
                  <w:hideMark/>
                </w:tcPr>
                <w:p w14:paraId="7A89668F"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nil"/>
                    <w:right w:val="nil"/>
                  </w:tcBorders>
                  <w:shd w:val="clear" w:color="000000" w:fill="E7E6E6"/>
                  <w:noWrap/>
                  <w:vAlign w:val="bottom"/>
                  <w:hideMark/>
                </w:tcPr>
                <w:p w14:paraId="0430629B"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57" w:type="dxa"/>
                  <w:tcBorders>
                    <w:top w:val="nil"/>
                    <w:left w:val="nil"/>
                    <w:bottom w:val="nil"/>
                    <w:right w:val="nil"/>
                  </w:tcBorders>
                  <w:shd w:val="clear" w:color="000000" w:fill="E7E6E6"/>
                  <w:noWrap/>
                  <w:vAlign w:val="bottom"/>
                  <w:hideMark/>
                </w:tcPr>
                <w:p w14:paraId="4F438217"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57" w:type="dxa"/>
                  <w:tcBorders>
                    <w:top w:val="nil"/>
                    <w:left w:val="nil"/>
                    <w:bottom w:val="nil"/>
                    <w:right w:val="nil"/>
                  </w:tcBorders>
                  <w:shd w:val="clear" w:color="000000" w:fill="E7E6E6"/>
                  <w:noWrap/>
                  <w:vAlign w:val="bottom"/>
                  <w:hideMark/>
                </w:tcPr>
                <w:p w14:paraId="6BE28585"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nil"/>
                    <w:right w:val="single" w:sz="4" w:space="0" w:color="auto"/>
                  </w:tcBorders>
                  <w:shd w:val="clear" w:color="auto" w:fill="auto"/>
                  <w:noWrap/>
                  <w:vAlign w:val="bottom"/>
                  <w:hideMark/>
                </w:tcPr>
                <w:p w14:paraId="6C291EFF"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r>
            <w:tr w:rsidR="00C7420A" w:rsidRPr="00C7420A" w14:paraId="7D76B398" w14:textId="77777777" w:rsidTr="00C7420A">
              <w:trPr>
                <w:trHeight w:val="250"/>
              </w:trPr>
              <w:tc>
                <w:tcPr>
                  <w:tcW w:w="6259" w:type="dxa"/>
                  <w:tcBorders>
                    <w:top w:val="nil"/>
                    <w:left w:val="single" w:sz="4" w:space="0" w:color="auto"/>
                    <w:bottom w:val="single" w:sz="4" w:space="0" w:color="auto"/>
                    <w:right w:val="single" w:sz="4" w:space="0" w:color="auto"/>
                  </w:tcBorders>
                  <w:shd w:val="clear" w:color="auto" w:fill="auto"/>
                  <w:noWrap/>
                  <w:vAlign w:val="bottom"/>
                  <w:hideMark/>
                </w:tcPr>
                <w:p w14:paraId="3FFAF8B3" w14:textId="77777777" w:rsidR="00C7420A" w:rsidRPr="00C7420A" w:rsidRDefault="00C7420A" w:rsidP="00C7420A">
                  <w:pPr>
                    <w:ind w:firstLineChars="100" w:firstLine="180"/>
                    <w:rPr>
                      <w:rFonts w:ascii="Arial" w:eastAsia="Times New Roman" w:hAnsi="Arial" w:cs="Arial"/>
                      <w:sz w:val="18"/>
                      <w:szCs w:val="18"/>
                    </w:rPr>
                  </w:pPr>
                  <w:r w:rsidRPr="00C7420A">
                    <w:rPr>
                      <w:rFonts w:ascii="Arial" w:eastAsia="Times New Roman" w:hAnsi="Arial" w:cs="Arial"/>
                      <w:sz w:val="18"/>
                      <w:szCs w:val="18"/>
                    </w:rPr>
                    <w:t>Posters and reports writing and presentations</w:t>
                  </w:r>
                </w:p>
              </w:tc>
              <w:tc>
                <w:tcPr>
                  <w:tcW w:w="240" w:type="dxa"/>
                  <w:tcBorders>
                    <w:top w:val="nil"/>
                    <w:left w:val="nil"/>
                    <w:bottom w:val="single" w:sz="4" w:space="0" w:color="auto"/>
                    <w:right w:val="nil"/>
                  </w:tcBorders>
                  <w:shd w:val="clear" w:color="auto" w:fill="auto"/>
                  <w:noWrap/>
                  <w:vAlign w:val="bottom"/>
                  <w:hideMark/>
                </w:tcPr>
                <w:p w14:paraId="1A23B2F6" w14:textId="77777777" w:rsidR="00C7420A" w:rsidRPr="00C7420A" w:rsidRDefault="00C7420A" w:rsidP="00C7420A">
                  <w:pPr>
                    <w:rPr>
                      <w:rFonts w:ascii="Arial" w:eastAsia="Times New Roman" w:hAnsi="Arial" w:cs="Arial"/>
                      <w:sz w:val="20"/>
                      <w:szCs w:val="20"/>
                    </w:rPr>
                  </w:pPr>
                  <w:r w:rsidRPr="00C7420A">
                    <w:rPr>
                      <w:rFonts w:ascii="Arial" w:eastAsia="Times New Roman" w:hAnsi="Arial" w:cs="Arial"/>
                      <w:sz w:val="20"/>
                      <w:szCs w:val="20"/>
                    </w:rPr>
                    <w:t> </w:t>
                  </w:r>
                </w:p>
              </w:tc>
              <w:tc>
                <w:tcPr>
                  <w:tcW w:w="496" w:type="dxa"/>
                  <w:tcBorders>
                    <w:top w:val="nil"/>
                    <w:left w:val="nil"/>
                    <w:bottom w:val="single" w:sz="4" w:space="0" w:color="auto"/>
                    <w:right w:val="nil"/>
                  </w:tcBorders>
                  <w:shd w:val="clear" w:color="auto" w:fill="auto"/>
                  <w:noWrap/>
                  <w:vAlign w:val="bottom"/>
                  <w:hideMark/>
                </w:tcPr>
                <w:p w14:paraId="669554B1"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57" w:type="dxa"/>
                  <w:tcBorders>
                    <w:top w:val="nil"/>
                    <w:left w:val="nil"/>
                    <w:bottom w:val="single" w:sz="4" w:space="0" w:color="auto"/>
                    <w:right w:val="nil"/>
                  </w:tcBorders>
                  <w:shd w:val="clear" w:color="auto" w:fill="auto"/>
                  <w:noWrap/>
                  <w:vAlign w:val="bottom"/>
                  <w:hideMark/>
                </w:tcPr>
                <w:p w14:paraId="09DEF587"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single" w:sz="4" w:space="0" w:color="auto"/>
                    <w:right w:val="single" w:sz="4" w:space="0" w:color="auto"/>
                  </w:tcBorders>
                  <w:shd w:val="clear" w:color="000000" w:fill="E7E6E6"/>
                  <w:noWrap/>
                  <w:vAlign w:val="bottom"/>
                  <w:hideMark/>
                </w:tcPr>
                <w:p w14:paraId="497DECBF"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single" w:sz="4" w:space="0" w:color="auto"/>
                    <w:right w:val="nil"/>
                  </w:tcBorders>
                  <w:shd w:val="clear" w:color="000000" w:fill="E7E6E6"/>
                  <w:noWrap/>
                  <w:vAlign w:val="bottom"/>
                  <w:hideMark/>
                </w:tcPr>
                <w:p w14:paraId="7EF037C5"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57" w:type="dxa"/>
                  <w:tcBorders>
                    <w:top w:val="nil"/>
                    <w:left w:val="nil"/>
                    <w:bottom w:val="single" w:sz="4" w:space="0" w:color="auto"/>
                    <w:right w:val="nil"/>
                  </w:tcBorders>
                  <w:shd w:val="clear" w:color="auto" w:fill="auto"/>
                  <w:noWrap/>
                  <w:vAlign w:val="bottom"/>
                  <w:hideMark/>
                </w:tcPr>
                <w:p w14:paraId="60987F58"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57" w:type="dxa"/>
                  <w:tcBorders>
                    <w:top w:val="nil"/>
                    <w:left w:val="nil"/>
                    <w:bottom w:val="single" w:sz="4" w:space="0" w:color="auto"/>
                    <w:right w:val="nil"/>
                  </w:tcBorders>
                  <w:shd w:val="clear" w:color="000000" w:fill="E7E6E6"/>
                  <w:noWrap/>
                  <w:vAlign w:val="bottom"/>
                  <w:hideMark/>
                </w:tcPr>
                <w:p w14:paraId="555A39B2"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single" w:sz="4" w:space="0" w:color="auto"/>
                    <w:right w:val="single" w:sz="4" w:space="0" w:color="auto"/>
                  </w:tcBorders>
                  <w:shd w:val="clear" w:color="000000" w:fill="E7E6E6"/>
                  <w:noWrap/>
                  <w:vAlign w:val="bottom"/>
                  <w:hideMark/>
                </w:tcPr>
                <w:p w14:paraId="01643CA2"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r>
            <w:tr w:rsidR="00C7420A" w:rsidRPr="00C7420A" w14:paraId="3E39B0C5" w14:textId="77777777" w:rsidTr="00C7420A">
              <w:trPr>
                <w:trHeight w:val="250"/>
              </w:trPr>
              <w:tc>
                <w:tcPr>
                  <w:tcW w:w="6259" w:type="dxa"/>
                  <w:tcBorders>
                    <w:top w:val="nil"/>
                    <w:left w:val="single" w:sz="4" w:space="0" w:color="auto"/>
                    <w:bottom w:val="nil"/>
                    <w:right w:val="single" w:sz="4" w:space="0" w:color="auto"/>
                  </w:tcBorders>
                  <w:shd w:val="clear" w:color="000000" w:fill="F2F2F2"/>
                  <w:noWrap/>
                  <w:vAlign w:val="bottom"/>
                  <w:hideMark/>
                </w:tcPr>
                <w:p w14:paraId="4DD4B685" w14:textId="4A82FD4B" w:rsidR="00C7420A" w:rsidRPr="00C7420A" w:rsidRDefault="00C7420A" w:rsidP="00C7420A">
                  <w:pPr>
                    <w:rPr>
                      <w:rFonts w:ascii="Arial" w:eastAsia="Times New Roman" w:hAnsi="Arial" w:cs="Arial"/>
                      <w:b/>
                      <w:bCs/>
                      <w:sz w:val="18"/>
                      <w:szCs w:val="18"/>
                    </w:rPr>
                  </w:pPr>
                  <w:r w:rsidRPr="00C7420A">
                    <w:rPr>
                      <w:rFonts w:ascii="Arial" w:eastAsia="Times New Roman" w:hAnsi="Arial" w:cs="Arial"/>
                      <w:b/>
                      <w:bCs/>
                      <w:sz w:val="18"/>
                      <w:szCs w:val="18"/>
                    </w:rPr>
                    <w:t>Obj</w:t>
                  </w:r>
                  <w:r>
                    <w:rPr>
                      <w:rFonts w:ascii="Arial" w:eastAsia="Times New Roman" w:hAnsi="Arial" w:cs="Arial"/>
                      <w:b/>
                      <w:bCs/>
                      <w:sz w:val="18"/>
                      <w:szCs w:val="18"/>
                    </w:rPr>
                    <w:t>.</w:t>
                  </w:r>
                  <w:r w:rsidRPr="00C7420A">
                    <w:rPr>
                      <w:rFonts w:ascii="Arial" w:eastAsia="Times New Roman" w:hAnsi="Arial" w:cs="Arial"/>
                      <w:b/>
                      <w:bCs/>
                      <w:sz w:val="18"/>
                      <w:szCs w:val="18"/>
                    </w:rPr>
                    <w:t xml:space="preserve"> 2): Increase efficiencies to reach ICap goal of 20% cover crops</w:t>
                  </w:r>
                </w:p>
              </w:tc>
              <w:tc>
                <w:tcPr>
                  <w:tcW w:w="240" w:type="dxa"/>
                  <w:tcBorders>
                    <w:top w:val="nil"/>
                    <w:left w:val="nil"/>
                    <w:bottom w:val="nil"/>
                    <w:right w:val="nil"/>
                  </w:tcBorders>
                  <w:shd w:val="clear" w:color="auto" w:fill="auto"/>
                  <w:noWrap/>
                  <w:vAlign w:val="bottom"/>
                  <w:hideMark/>
                </w:tcPr>
                <w:p w14:paraId="746AEBB2" w14:textId="77777777" w:rsidR="00C7420A" w:rsidRPr="00C7420A" w:rsidRDefault="00C7420A" w:rsidP="00C7420A">
                  <w:pPr>
                    <w:rPr>
                      <w:rFonts w:ascii="Arial" w:eastAsia="Times New Roman" w:hAnsi="Arial" w:cs="Arial"/>
                      <w:sz w:val="20"/>
                      <w:szCs w:val="20"/>
                    </w:rPr>
                  </w:pPr>
                  <w:r w:rsidRPr="00C7420A">
                    <w:rPr>
                      <w:rFonts w:ascii="Arial" w:eastAsia="Times New Roman" w:hAnsi="Arial" w:cs="Arial"/>
                      <w:sz w:val="20"/>
                      <w:szCs w:val="20"/>
                    </w:rPr>
                    <w:t> </w:t>
                  </w:r>
                </w:p>
              </w:tc>
              <w:tc>
                <w:tcPr>
                  <w:tcW w:w="496" w:type="dxa"/>
                  <w:tcBorders>
                    <w:top w:val="nil"/>
                    <w:left w:val="nil"/>
                    <w:bottom w:val="nil"/>
                    <w:right w:val="nil"/>
                  </w:tcBorders>
                  <w:shd w:val="clear" w:color="auto" w:fill="auto"/>
                  <w:noWrap/>
                  <w:vAlign w:val="bottom"/>
                  <w:hideMark/>
                </w:tcPr>
                <w:p w14:paraId="44E114A2" w14:textId="77777777" w:rsidR="00C7420A" w:rsidRPr="00C7420A" w:rsidRDefault="00C7420A" w:rsidP="00C7420A">
                  <w:pPr>
                    <w:rPr>
                      <w:rFonts w:ascii="Arial" w:eastAsia="Times New Roman" w:hAnsi="Arial" w:cs="Arial"/>
                      <w:sz w:val="20"/>
                      <w:szCs w:val="20"/>
                    </w:rPr>
                  </w:pPr>
                </w:p>
              </w:tc>
              <w:tc>
                <w:tcPr>
                  <w:tcW w:w="457" w:type="dxa"/>
                  <w:tcBorders>
                    <w:top w:val="nil"/>
                    <w:left w:val="nil"/>
                    <w:bottom w:val="nil"/>
                    <w:right w:val="nil"/>
                  </w:tcBorders>
                  <w:shd w:val="clear" w:color="auto" w:fill="auto"/>
                  <w:noWrap/>
                  <w:vAlign w:val="bottom"/>
                  <w:hideMark/>
                </w:tcPr>
                <w:p w14:paraId="09E16631" w14:textId="77777777" w:rsidR="00C7420A" w:rsidRPr="00C7420A" w:rsidRDefault="00C7420A" w:rsidP="00C7420A">
                  <w:pPr>
                    <w:rPr>
                      <w:rFonts w:ascii="Times New Roman" w:eastAsia="Times New Roman" w:hAnsi="Times New Roman"/>
                      <w:sz w:val="20"/>
                      <w:szCs w:val="20"/>
                    </w:rPr>
                  </w:pPr>
                </w:p>
              </w:tc>
              <w:tc>
                <w:tcPr>
                  <w:tcW w:w="495" w:type="dxa"/>
                  <w:tcBorders>
                    <w:top w:val="nil"/>
                    <w:left w:val="nil"/>
                    <w:bottom w:val="nil"/>
                    <w:right w:val="single" w:sz="4" w:space="0" w:color="auto"/>
                  </w:tcBorders>
                  <w:shd w:val="clear" w:color="auto" w:fill="auto"/>
                  <w:noWrap/>
                  <w:vAlign w:val="bottom"/>
                  <w:hideMark/>
                </w:tcPr>
                <w:p w14:paraId="271A2963"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nil"/>
                    <w:right w:val="nil"/>
                  </w:tcBorders>
                  <w:shd w:val="clear" w:color="auto" w:fill="auto"/>
                  <w:noWrap/>
                  <w:vAlign w:val="bottom"/>
                  <w:hideMark/>
                </w:tcPr>
                <w:p w14:paraId="31B28EA9"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57" w:type="dxa"/>
                  <w:tcBorders>
                    <w:top w:val="nil"/>
                    <w:left w:val="nil"/>
                    <w:bottom w:val="nil"/>
                    <w:right w:val="nil"/>
                  </w:tcBorders>
                  <w:shd w:val="clear" w:color="auto" w:fill="auto"/>
                  <w:noWrap/>
                  <w:vAlign w:val="bottom"/>
                  <w:hideMark/>
                </w:tcPr>
                <w:p w14:paraId="2A17BF1D" w14:textId="77777777" w:rsidR="00C7420A" w:rsidRPr="00C7420A" w:rsidRDefault="00C7420A" w:rsidP="00C7420A">
                  <w:pPr>
                    <w:rPr>
                      <w:rFonts w:ascii="Arial" w:eastAsia="Times New Roman" w:hAnsi="Arial" w:cs="Arial"/>
                      <w:sz w:val="18"/>
                      <w:szCs w:val="18"/>
                    </w:rPr>
                  </w:pPr>
                </w:p>
              </w:tc>
              <w:tc>
                <w:tcPr>
                  <w:tcW w:w="457" w:type="dxa"/>
                  <w:tcBorders>
                    <w:top w:val="nil"/>
                    <w:left w:val="nil"/>
                    <w:bottom w:val="nil"/>
                    <w:right w:val="nil"/>
                  </w:tcBorders>
                  <w:shd w:val="clear" w:color="auto" w:fill="auto"/>
                  <w:noWrap/>
                  <w:vAlign w:val="bottom"/>
                  <w:hideMark/>
                </w:tcPr>
                <w:p w14:paraId="6C0B8D94" w14:textId="77777777" w:rsidR="00C7420A" w:rsidRPr="00C7420A" w:rsidRDefault="00C7420A" w:rsidP="00C7420A">
                  <w:pPr>
                    <w:rPr>
                      <w:rFonts w:ascii="Times New Roman" w:eastAsia="Times New Roman" w:hAnsi="Times New Roman"/>
                      <w:sz w:val="20"/>
                      <w:szCs w:val="20"/>
                    </w:rPr>
                  </w:pPr>
                </w:p>
              </w:tc>
              <w:tc>
                <w:tcPr>
                  <w:tcW w:w="495" w:type="dxa"/>
                  <w:tcBorders>
                    <w:top w:val="nil"/>
                    <w:left w:val="nil"/>
                    <w:bottom w:val="nil"/>
                    <w:right w:val="single" w:sz="4" w:space="0" w:color="auto"/>
                  </w:tcBorders>
                  <w:shd w:val="clear" w:color="auto" w:fill="auto"/>
                  <w:noWrap/>
                  <w:vAlign w:val="bottom"/>
                  <w:hideMark/>
                </w:tcPr>
                <w:p w14:paraId="12436300"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r>
            <w:tr w:rsidR="00C7420A" w:rsidRPr="00C7420A" w14:paraId="6DB18998" w14:textId="77777777" w:rsidTr="00C7420A">
              <w:trPr>
                <w:trHeight w:val="250"/>
              </w:trPr>
              <w:tc>
                <w:tcPr>
                  <w:tcW w:w="6259" w:type="dxa"/>
                  <w:tcBorders>
                    <w:top w:val="nil"/>
                    <w:left w:val="single" w:sz="4" w:space="0" w:color="auto"/>
                    <w:bottom w:val="nil"/>
                    <w:right w:val="single" w:sz="4" w:space="0" w:color="auto"/>
                  </w:tcBorders>
                  <w:shd w:val="clear" w:color="auto" w:fill="auto"/>
                  <w:noWrap/>
                  <w:vAlign w:val="bottom"/>
                  <w:hideMark/>
                </w:tcPr>
                <w:p w14:paraId="463F5121" w14:textId="77777777" w:rsidR="00C7420A" w:rsidRPr="00C7420A" w:rsidRDefault="00C7420A" w:rsidP="00C7420A">
                  <w:pPr>
                    <w:ind w:firstLineChars="100" w:firstLine="180"/>
                    <w:rPr>
                      <w:rFonts w:ascii="Arial" w:eastAsia="Times New Roman" w:hAnsi="Arial" w:cs="Arial"/>
                      <w:sz w:val="18"/>
                      <w:szCs w:val="18"/>
                    </w:rPr>
                  </w:pPr>
                  <w:r w:rsidRPr="00C7420A">
                    <w:rPr>
                      <w:rFonts w:ascii="Arial" w:eastAsia="Times New Roman" w:hAnsi="Arial" w:cs="Arial"/>
                      <w:sz w:val="18"/>
                      <w:szCs w:val="18"/>
                    </w:rPr>
                    <w:t>Purchasing air seeder for corn head and purchase 15’ air drill</w:t>
                  </w:r>
                </w:p>
              </w:tc>
              <w:tc>
                <w:tcPr>
                  <w:tcW w:w="240" w:type="dxa"/>
                  <w:tcBorders>
                    <w:top w:val="nil"/>
                    <w:left w:val="nil"/>
                    <w:bottom w:val="nil"/>
                    <w:right w:val="nil"/>
                  </w:tcBorders>
                  <w:shd w:val="clear" w:color="auto" w:fill="auto"/>
                  <w:noWrap/>
                  <w:vAlign w:val="bottom"/>
                  <w:hideMark/>
                </w:tcPr>
                <w:p w14:paraId="0618377C" w14:textId="77777777" w:rsidR="00C7420A" w:rsidRPr="00C7420A" w:rsidRDefault="00C7420A" w:rsidP="00C7420A">
                  <w:pPr>
                    <w:rPr>
                      <w:rFonts w:ascii="Arial" w:eastAsia="Times New Roman" w:hAnsi="Arial" w:cs="Arial"/>
                      <w:sz w:val="20"/>
                      <w:szCs w:val="20"/>
                    </w:rPr>
                  </w:pPr>
                  <w:r w:rsidRPr="00C7420A">
                    <w:rPr>
                      <w:rFonts w:ascii="Arial" w:eastAsia="Times New Roman" w:hAnsi="Arial" w:cs="Arial"/>
                      <w:sz w:val="20"/>
                      <w:szCs w:val="20"/>
                    </w:rPr>
                    <w:t> </w:t>
                  </w:r>
                </w:p>
              </w:tc>
              <w:tc>
                <w:tcPr>
                  <w:tcW w:w="496" w:type="dxa"/>
                  <w:tcBorders>
                    <w:top w:val="nil"/>
                    <w:left w:val="nil"/>
                    <w:bottom w:val="nil"/>
                    <w:right w:val="nil"/>
                  </w:tcBorders>
                  <w:shd w:val="clear" w:color="000000" w:fill="E7E6E6"/>
                  <w:noWrap/>
                  <w:vAlign w:val="bottom"/>
                  <w:hideMark/>
                </w:tcPr>
                <w:p w14:paraId="6A153103"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57" w:type="dxa"/>
                  <w:tcBorders>
                    <w:top w:val="nil"/>
                    <w:left w:val="nil"/>
                    <w:bottom w:val="nil"/>
                    <w:right w:val="nil"/>
                  </w:tcBorders>
                  <w:shd w:val="clear" w:color="000000" w:fill="E7E6E6"/>
                  <w:noWrap/>
                  <w:vAlign w:val="bottom"/>
                  <w:hideMark/>
                </w:tcPr>
                <w:p w14:paraId="4A063D4B"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nil"/>
                    <w:right w:val="single" w:sz="4" w:space="0" w:color="auto"/>
                  </w:tcBorders>
                  <w:shd w:val="clear" w:color="auto" w:fill="auto"/>
                  <w:noWrap/>
                  <w:vAlign w:val="bottom"/>
                  <w:hideMark/>
                </w:tcPr>
                <w:p w14:paraId="6C6A5417"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nil"/>
                    <w:right w:val="nil"/>
                  </w:tcBorders>
                  <w:shd w:val="clear" w:color="auto" w:fill="auto"/>
                  <w:noWrap/>
                  <w:vAlign w:val="bottom"/>
                  <w:hideMark/>
                </w:tcPr>
                <w:p w14:paraId="4628DB22" w14:textId="77777777" w:rsidR="00C7420A" w:rsidRPr="00C7420A" w:rsidRDefault="00C7420A" w:rsidP="00C7420A">
                  <w:pPr>
                    <w:rPr>
                      <w:rFonts w:ascii="Arial" w:eastAsia="Times New Roman" w:hAnsi="Arial" w:cs="Arial"/>
                      <w:sz w:val="20"/>
                      <w:szCs w:val="20"/>
                    </w:rPr>
                  </w:pPr>
                  <w:r w:rsidRPr="00C7420A">
                    <w:rPr>
                      <w:rFonts w:ascii="Arial" w:eastAsia="Times New Roman" w:hAnsi="Arial" w:cs="Arial"/>
                      <w:sz w:val="20"/>
                      <w:szCs w:val="20"/>
                    </w:rPr>
                    <w:t> </w:t>
                  </w:r>
                </w:p>
              </w:tc>
              <w:tc>
                <w:tcPr>
                  <w:tcW w:w="457" w:type="dxa"/>
                  <w:tcBorders>
                    <w:top w:val="nil"/>
                    <w:left w:val="nil"/>
                    <w:bottom w:val="nil"/>
                    <w:right w:val="nil"/>
                  </w:tcBorders>
                  <w:shd w:val="clear" w:color="auto" w:fill="auto"/>
                  <w:noWrap/>
                  <w:vAlign w:val="bottom"/>
                  <w:hideMark/>
                </w:tcPr>
                <w:p w14:paraId="286B8D08" w14:textId="77777777" w:rsidR="00C7420A" w:rsidRPr="00C7420A" w:rsidRDefault="00C7420A" w:rsidP="00C7420A">
                  <w:pPr>
                    <w:rPr>
                      <w:rFonts w:ascii="Arial" w:eastAsia="Times New Roman" w:hAnsi="Arial" w:cs="Arial"/>
                      <w:sz w:val="20"/>
                      <w:szCs w:val="20"/>
                    </w:rPr>
                  </w:pPr>
                </w:p>
              </w:tc>
              <w:tc>
                <w:tcPr>
                  <w:tcW w:w="457" w:type="dxa"/>
                  <w:tcBorders>
                    <w:top w:val="nil"/>
                    <w:left w:val="nil"/>
                    <w:bottom w:val="nil"/>
                    <w:right w:val="nil"/>
                  </w:tcBorders>
                  <w:shd w:val="clear" w:color="auto" w:fill="auto"/>
                  <w:noWrap/>
                  <w:vAlign w:val="bottom"/>
                  <w:hideMark/>
                </w:tcPr>
                <w:p w14:paraId="410E320A" w14:textId="77777777" w:rsidR="00C7420A" w:rsidRPr="00C7420A" w:rsidRDefault="00C7420A" w:rsidP="00C7420A">
                  <w:pPr>
                    <w:rPr>
                      <w:rFonts w:ascii="Times New Roman" w:eastAsia="Times New Roman" w:hAnsi="Times New Roman"/>
                      <w:sz w:val="20"/>
                      <w:szCs w:val="20"/>
                    </w:rPr>
                  </w:pPr>
                </w:p>
              </w:tc>
              <w:tc>
                <w:tcPr>
                  <w:tcW w:w="495" w:type="dxa"/>
                  <w:tcBorders>
                    <w:top w:val="nil"/>
                    <w:left w:val="nil"/>
                    <w:bottom w:val="nil"/>
                    <w:right w:val="single" w:sz="4" w:space="0" w:color="auto"/>
                  </w:tcBorders>
                  <w:shd w:val="clear" w:color="auto" w:fill="auto"/>
                  <w:noWrap/>
                  <w:vAlign w:val="bottom"/>
                  <w:hideMark/>
                </w:tcPr>
                <w:p w14:paraId="58A28412"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r>
            <w:tr w:rsidR="00C7420A" w:rsidRPr="00C7420A" w14:paraId="5939FF60" w14:textId="77777777" w:rsidTr="00C7420A">
              <w:trPr>
                <w:trHeight w:val="250"/>
              </w:trPr>
              <w:tc>
                <w:tcPr>
                  <w:tcW w:w="6259" w:type="dxa"/>
                  <w:tcBorders>
                    <w:top w:val="nil"/>
                    <w:left w:val="single" w:sz="4" w:space="0" w:color="auto"/>
                    <w:bottom w:val="nil"/>
                    <w:right w:val="single" w:sz="4" w:space="0" w:color="auto"/>
                  </w:tcBorders>
                  <w:shd w:val="clear" w:color="auto" w:fill="auto"/>
                  <w:noWrap/>
                  <w:vAlign w:val="bottom"/>
                  <w:hideMark/>
                </w:tcPr>
                <w:p w14:paraId="4EF86B01" w14:textId="77777777" w:rsidR="00C7420A" w:rsidRPr="00C7420A" w:rsidRDefault="00C7420A" w:rsidP="00C7420A">
                  <w:pPr>
                    <w:ind w:firstLineChars="100" w:firstLine="180"/>
                    <w:rPr>
                      <w:rFonts w:ascii="Arial" w:eastAsia="Times New Roman" w:hAnsi="Arial" w:cs="Arial"/>
                      <w:sz w:val="18"/>
                      <w:szCs w:val="18"/>
                    </w:rPr>
                  </w:pPr>
                  <w:r w:rsidRPr="00C7420A">
                    <w:rPr>
                      <w:rFonts w:ascii="Arial" w:eastAsia="Times New Roman" w:hAnsi="Arial" w:cs="Arial"/>
                      <w:sz w:val="18"/>
                      <w:szCs w:val="18"/>
                    </w:rPr>
                    <w:t>Planting cover crops</w:t>
                  </w:r>
                </w:p>
              </w:tc>
              <w:tc>
                <w:tcPr>
                  <w:tcW w:w="240" w:type="dxa"/>
                  <w:tcBorders>
                    <w:top w:val="nil"/>
                    <w:left w:val="nil"/>
                    <w:bottom w:val="nil"/>
                    <w:right w:val="nil"/>
                  </w:tcBorders>
                  <w:shd w:val="clear" w:color="auto" w:fill="auto"/>
                  <w:noWrap/>
                  <w:vAlign w:val="bottom"/>
                  <w:hideMark/>
                </w:tcPr>
                <w:p w14:paraId="2B2DD6A9" w14:textId="77777777" w:rsidR="00C7420A" w:rsidRPr="00C7420A" w:rsidRDefault="00C7420A" w:rsidP="00C7420A">
                  <w:pPr>
                    <w:rPr>
                      <w:rFonts w:ascii="Arial" w:eastAsia="Times New Roman" w:hAnsi="Arial" w:cs="Arial"/>
                      <w:sz w:val="20"/>
                      <w:szCs w:val="20"/>
                    </w:rPr>
                  </w:pPr>
                  <w:r w:rsidRPr="00C7420A">
                    <w:rPr>
                      <w:rFonts w:ascii="Arial" w:eastAsia="Times New Roman" w:hAnsi="Arial" w:cs="Arial"/>
                      <w:sz w:val="20"/>
                      <w:szCs w:val="20"/>
                    </w:rPr>
                    <w:t> </w:t>
                  </w:r>
                </w:p>
              </w:tc>
              <w:tc>
                <w:tcPr>
                  <w:tcW w:w="496" w:type="dxa"/>
                  <w:tcBorders>
                    <w:top w:val="nil"/>
                    <w:left w:val="nil"/>
                    <w:bottom w:val="nil"/>
                    <w:right w:val="nil"/>
                  </w:tcBorders>
                  <w:shd w:val="clear" w:color="auto" w:fill="auto"/>
                  <w:noWrap/>
                  <w:vAlign w:val="bottom"/>
                  <w:hideMark/>
                </w:tcPr>
                <w:p w14:paraId="1890EE4F" w14:textId="77777777" w:rsidR="00C7420A" w:rsidRPr="00C7420A" w:rsidRDefault="00C7420A" w:rsidP="00C7420A">
                  <w:pPr>
                    <w:rPr>
                      <w:rFonts w:ascii="Arial" w:eastAsia="Times New Roman" w:hAnsi="Arial" w:cs="Arial"/>
                      <w:sz w:val="20"/>
                      <w:szCs w:val="20"/>
                    </w:rPr>
                  </w:pPr>
                </w:p>
              </w:tc>
              <w:tc>
                <w:tcPr>
                  <w:tcW w:w="457" w:type="dxa"/>
                  <w:tcBorders>
                    <w:top w:val="nil"/>
                    <w:left w:val="nil"/>
                    <w:bottom w:val="nil"/>
                    <w:right w:val="nil"/>
                  </w:tcBorders>
                  <w:shd w:val="clear" w:color="000000" w:fill="E7E6E6"/>
                  <w:noWrap/>
                  <w:vAlign w:val="bottom"/>
                  <w:hideMark/>
                </w:tcPr>
                <w:p w14:paraId="0B13092B" w14:textId="77777777" w:rsidR="00C7420A" w:rsidRPr="00C7420A" w:rsidRDefault="00C7420A" w:rsidP="00C7420A">
                  <w:pPr>
                    <w:rPr>
                      <w:rFonts w:ascii="Arial" w:eastAsia="Times New Roman" w:hAnsi="Arial" w:cs="Arial"/>
                      <w:color w:val="808080"/>
                      <w:sz w:val="18"/>
                      <w:szCs w:val="18"/>
                    </w:rPr>
                  </w:pPr>
                  <w:r w:rsidRPr="00C7420A">
                    <w:rPr>
                      <w:rFonts w:ascii="Arial" w:eastAsia="Times New Roman" w:hAnsi="Arial" w:cs="Arial"/>
                      <w:color w:val="808080"/>
                      <w:sz w:val="18"/>
                      <w:szCs w:val="18"/>
                    </w:rPr>
                    <w:t> </w:t>
                  </w:r>
                </w:p>
              </w:tc>
              <w:tc>
                <w:tcPr>
                  <w:tcW w:w="495" w:type="dxa"/>
                  <w:tcBorders>
                    <w:top w:val="nil"/>
                    <w:left w:val="nil"/>
                    <w:bottom w:val="nil"/>
                    <w:right w:val="nil"/>
                  </w:tcBorders>
                  <w:shd w:val="clear" w:color="000000" w:fill="E7E6E6"/>
                  <w:noWrap/>
                  <w:vAlign w:val="bottom"/>
                  <w:hideMark/>
                </w:tcPr>
                <w:p w14:paraId="7453807F" w14:textId="77777777" w:rsidR="00C7420A" w:rsidRPr="00C7420A" w:rsidRDefault="00C7420A" w:rsidP="00C7420A">
                  <w:pPr>
                    <w:rPr>
                      <w:rFonts w:ascii="Arial" w:eastAsia="Times New Roman" w:hAnsi="Arial" w:cs="Arial"/>
                      <w:color w:val="808080"/>
                      <w:sz w:val="18"/>
                      <w:szCs w:val="18"/>
                    </w:rPr>
                  </w:pPr>
                  <w:r w:rsidRPr="00C7420A">
                    <w:rPr>
                      <w:rFonts w:ascii="Arial" w:eastAsia="Times New Roman" w:hAnsi="Arial" w:cs="Arial"/>
                      <w:color w:val="808080"/>
                      <w:sz w:val="18"/>
                      <w:szCs w:val="18"/>
                    </w:rPr>
                    <w:t> </w:t>
                  </w:r>
                </w:p>
              </w:tc>
              <w:tc>
                <w:tcPr>
                  <w:tcW w:w="495" w:type="dxa"/>
                  <w:tcBorders>
                    <w:top w:val="nil"/>
                    <w:left w:val="single" w:sz="4" w:space="0" w:color="auto"/>
                    <w:bottom w:val="nil"/>
                    <w:right w:val="nil"/>
                  </w:tcBorders>
                  <w:shd w:val="clear" w:color="auto" w:fill="auto"/>
                  <w:noWrap/>
                  <w:vAlign w:val="bottom"/>
                  <w:hideMark/>
                </w:tcPr>
                <w:p w14:paraId="42758C16" w14:textId="77777777" w:rsidR="00C7420A" w:rsidRPr="00C7420A" w:rsidRDefault="00C7420A" w:rsidP="00C7420A">
                  <w:pPr>
                    <w:rPr>
                      <w:rFonts w:ascii="Arial" w:eastAsia="Times New Roman" w:hAnsi="Arial" w:cs="Arial"/>
                      <w:color w:val="808080"/>
                      <w:sz w:val="18"/>
                      <w:szCs w:val="18"/>
                    </w:rPr>
                  </w:pPr>
                  <w:r w:rsidRPr="00C7420A">
                    <w:rPr>
                      <w:rFonts w:ascii="Arial" w:eastAsia="Times New Roman" w:hAnsi="Arial" w:cs="Arial"/>
                      <w:color w:val="808080"/>
                      <w:sz w:val="18"/>
                      <w:szCs w:val="18"/>
                    </w:rPr>
                    <w:t> </w:t>
                  </w:r>
                </w:p>
              </w:tc>
              <w:tc>
                <w:tcPr>
                  <w:tcW w:w="457" w:type="dxa"/>
                  <w:tcBorders>
                    <w:top w:val="nil"/>
                    <w:left w:val="nil"/>
                    <w:bottom w:val="nil"/>
                    <w:right w:val="nil"/>
                  </w:tcBorders>
                  <w:shd w:val="clear" w:color="auto" w:fill="auto"/>
                  <w:noWrap/>
                  <w:vAlign w:val="bottom"/>
                  <w:hideMark/>
                </w:tcPr>
                <w:p w14:paraId="328BFCE3" w14:textId="77777777" w:rsidR="00C7420A" w:rsidRPr="00C7420A" w:rsidRDefault="00C7420A" w:rsidP="00C7420A">
                  <w:pPr>
                    <w:rPr>
                      <w:rFonts w:ascii="Arial" w:eastAsia="Times New Roman" w:hAnsi="Arial" w:cs="Arial"/>
                      <w:color w:val="808080"/>
                      <w:sz w:val="18"/>
                      <w:szCs w:val="18"/>
                    </w:rPr>
                  </w:pPr>
                </w:p>
              </w:tc>
              <w:tc>
                <w:tcPr>
                  <w:tcW w:w="457" w:type="dxa"/>
                  <w:tcBorders>
                    <w:top w:val="nil"/>
                    <w:left w:val="nil"/>
                    <w:bottom w:val="nil"/>
                    <w:right w:val="nil"/>
                  </w:tcBorders>
                  <w:shd w:val="clear" w:color="000000" w:fill="E7E6E6"/>
                  <w:noWrap/>
                  <w:vAlign w:val="bottom"/>
                  <w:hideMark/>
                </w:tcPr>
                <w:p w14:paraId="3F716296"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nil"/>
                    <w:right w:val="single" w:sz="4" w:space="0" w:color="auto"/>
                  </w:tcBorders>
                  <w:shd w:val="clear" w:color="000000" w:fill="E7E6E6"/>
                  <w:noWrap/>
                  <w:vAlign w:val="bottom"/>
                  <w:hideMark/>
                </w:tcPr>
                <w:p w14:paraId="7BDFF153"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r>
            <w:tr w:rsidR="00C7420A" w:rsidRPr="00C7420A" w14:paraId="66139247" w14:textId="77777777" w:rsidTr="00C7420A">
              <w:trPr>
                <w:trHeight w:val="250"/>
              </w:trPr>
              <w:tc>
                <w:tcPr>
                  <w:tcW w:w="6259" w:type="dxa"/>
                  <w:tcBorders>
                    <w:top w:val="nil"/>
                    <w:left w:val="single" w:sz="4" w:space="0" w:color="auto"/>
                    <w:bottom w:val="nil"/>
                    <w:right w:val="single" w:sz="4" w:space="0" w:color="auto"/>
                  </w:tcBorders>
                  <w:shd w:val="clear" w:color="auto" w:fill="auto"/>
                  <w:noWrap/>
                  <w:vAlign w:val="bottom"/>
                  <w:hideMark/>
                </w:tcPr>
                <w:p w14:paraId="2106FA64" w14:textId="77777777" w:rsidR="00C7420A" w:rsidRPr="00C7420A" w:rsidRDefault="00C7420A" w:rsidP="00C7420A">
                  <w:pPr>
                    <w:ind w:firstLineChars="100" w:firstLine="180"/>
                    <w:rPr>
                      <w:rFonts w:ascii="Arial" w:eastAsia="Times New Roman" w:hAnsi="Arial" w:cs="Arial"/>
                      <w:sz w:val="18"/>
                      <w:szCs w:val="18"/>
                    </w:rPr>
                  </w:pPr>
                  <w:r w:rsidRPr="00C7420A">
                    <w:rPr>
                      <w:rFonts w:ascii="Arial" w:eastAsia="Times New Roman" w:hAnsi="Arial" w:cs="Arial"/>
                      <w:sz w:val="18"/>
                      <w:szCs w:val="18"/>
                    </w:rPr>
                    <w:t>Soil sampling, and plot maintenance</w:t>
                  </w:r>
                </w:p>
              </w:tc>
              <w:tc>
                <w:tcPr>
                  <w:tcW w:w="240" w:type="dxa"/>
                  <w:tcBorders>
                    <w:top w:val="nil"/>
                    <w:left w:val="nil"/>
                    <w:bottom w:val="nil"/>
                    <w:right w:val="nil"/>
                  </w:tcBorders>
                  <w:shd w:val="clear" w:color="auto" w:fill="auto"/>
                  <w:noWrap/>
                  <w:vAlign w:val="bottom"/>
                  <w:hideMark/>
                </w:tcPr>
                <w:p w14:paraId="23C0931D" w14:textId="77777777" w:rsidR="00C7420A" w:rsidRPr="00C7420A" w:rsidRDefault="00C7420A" w:rsidP="00C7420A">
                  <w:pPr>
                    <w:rPr>
                      <w:rFonts w:ascii="Arial" w:eastAsia="Times New Roman" w:hAnsi="Arial" w:cs="Arial"/>
                      <w:sz w:val="20"/>
                      <w:szCs w:val="20"/>
                    </w:rPr>
                  </w:pPr>
                  <w:r w:rsidRPr="00C7420A">
                    <w:rPr>
                      <w:rFonts w:ascii="Arial" w:eastAsia="Times New Roman" w:hAnsi="Arial" w:cs="Arial"/>
                      <w:sz w:val="20"/>
                      <w:szCs w:val="20"/>
                    </w:rPr>
                    <w:t> </w:t>
                  </w:r>
                </w:p>
              </w:tc>
              <w:tc>
                <w:tcPr>
                  <w:tcW w:w="496" w:type="dxa"/>
                  <w:tcBorders>
                    <w:top w:val="nil"/>
                    <w:left w:val="nil"/>
                    <w:bottom w:val="nil"/>
                    <w:right w:val="nil"/>
                  </w:tcBorders>
                  <w:shd w:val="clear" w:color="000000" w:fill="E7E6E6"/>
                  <w:noWrap/>
                  <w:vAlign w:val="bottom"/>
                  <w:hideMark/>
                </w:tcPr>
                <w:p w14:paraId="2DD88FA3"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57" w:type="dxa"/>
                  <w:tcBorders>
                    <w:top w:val="nil"/>
                    <w:left w:val="nil"/>
                    <w:bottom w:val="nil"/>
                    <w:right w:val="nil"/>
                  </w:tcBorders>
                  <w:shd w:val="clear" w:color="000000" w:fill="E7E6E6"/>
                  <w:noWrap/>
                  <w:vAlign w:val="bottom"/>
                  <w:hideMark/>
                </w:tcPr>
                <w:p w14:paraId="680B1A5B" w14:textId="77777777" w:rsidR="00C7420A" w:rsidRPr="00C7420A" w:rsidRDefault="00C7420A" w:rsidP="00C7420A">
                  <w:pPr>
                    <w:rPr>
                      <w:rFonts w:ascii="Arial" w:eastAsia="Times New Roman" w:hAnsi="Arial" w:cs="Arial"/>
                      <w:color w:val="808080"/>
                      <w:sz w:val="18"/>
                      <w:szCs w:val="18"/>
                    </w:rPr>
                  </w:pPr>
                  <w:r w:rsidRPr="00C7420A">
                    <w:rPr>
                      <w:rFonts w:ascii="Arial" w:eastAsia="Times New Roman" w:hAnsi="Arial" w:cs="Arial"/>
                      <w:color w:val="808080"/>
                      <w:sz w:val="18"/>
                      <w:szCs w:val="18"/>
                    </w:rPr>
                    <w:t> </w:t>
                  </w:r>
                </w:p>
              </w:tc>
              <w:tc>
                <w:tcPr>
                  <w:tcW w:w="495" w:type="dxa"/>
                  <w:tcBorders>
                    <w:top w:val="nil"/>
                    <w:left w:val="nil"/>
                    <w:bottom w:val="nil"/>
                    <w:right w:val="nil"/>
                  </w:tcBorders>
                  <w:shd w:val="clear" w:color="000000" w:fill="E7E6E6"/>
                  <w:noWrap/>
                  <w:vAlign w:val="bottom"/>
                  <w:hideMark/>
                </w:tcPr>
                <w:p w14:paraId="0CFF1377" w14:textId="77777777" w:rsidR="00C7420A" w:rsidRPr="00C7420A" w:rsidRDefault="00C7420A" w:rsidP="00C7420A">
                  <w:pPr>
                    <w:rPr>
                      <w:rFonts w:ascii="Arial" w:eastAsia="Times New Roman" w:hAnsi="Arial" w:cs="Arial"/>
                      <w:color w:val="808080"/>
                      <w:sz w:val="18"/>
                      <w:szCs w:val="18"/>
                    </w:rPr>
                  </w:pPr>
                  <w:r w:rsidRPr="00C7420A">
                    <w:rPr>
                      <w:rFonts w:ascii="Arial" w:eastAsia="Times New Roman" w:hAnsi="Arial" w:cs="Arial"/>
                      <w:color w:val="808080"/>
                      <w:sz w:val="18"/>
                      <w:szCs w:val="18"/>
                    </w:rPr>
                    <w:t> </w:t>
                  </w:r>
                </w:p>
              </w:tc>
              <w:tc>
                <w:tcPr>
                  <w:tcW w:w="495" w:type="dxa"/>
                  <w:tcBorders>
                    <w:top w:val="nil"/>
                    <w:left w:val="single" w:sz="4" w:space="0" w:color="auto"/>
                    <w:bottom w:val="nil"/>
                    <w:right w:val="nil"/>
                  </w:tcBorders>
                  <w:shd w:val="clear" w:color="auto" w:fill="auto"/>
                  <w:noWrap/>
                  <w:vAlign w:val="bottom"/>
                  <w:hideMark/>
                </w:tcPr>
                <w:p w14:paraId="309A801E" w14:textId="77777777" w:rsidR="00C7420A" w:rsidRPr="00C7420A" w:rsidRDefault="00C7420A" w:rsidP="00C7420A">
                  <w:pPr>
                    <w:rPr>
                      <w:rFonts w:ascii="Arial" w:eastAsia="Times New Roman" w:hAnsi="Arial" w:cs="Arial"/>
                      <w:color w:val="808080"/>
                      <w:sz w:val="18"/>
                      <w:szCs w:val="18"/>
                    </w:rPr>
                  </w:pPr>
                  <w:r w:rsidRPr="00C7420A">
                    <w:rPr>
                      <w:rFonts w:ascii="Arial" w:eastAsia="Times New Roman" w:hAnsi="Arial" w:cs="Arial"/>
                      <w:color w:val="808080"/>
                      <w:sz w:val="18"/>
                      <w:szCs w:val="18"/>
                    </w:rPr>
                    <w:t> </w:t>
                  </w:r>
                </w:p>
              </w:tc>
              <w:tc>
                <w:tcPr>
                  <w:tcW w:w="457" w:type="dxa"/>
                  <w:tcBorders>
                    <w:top w:val="nil"/>
                    <w:left w:val="nil"/>
                    <w:bottom w:val="nil"/>
                    <w:right w:val="nil"/>
                  </w:tcBorders>
                  <w:shd w:val="clear" w:color="000000" w:fill="E7E6E6"/>
                  <w:noWrap/>
                  <w:vAlign w:val="bottom"/>
                  <w:hideMark/>
                </w:tcPr>
                <w:p w14:paraId="3231C81B" w14:textId="77777777" w:rsidR="00C7420A" w:rsidRPr="00C7420A" w:rsidRDefault="00C7420A" w:rsidP="00C7420A">
                  <w:pPr>
                    <w:rPr>
                      <w:rFonts w:ascii="Arial" w:eastAsia="Times New Roman" w:hAnsi="Arial" w:cs="Arial"/>
                      <w:color w:val="808080"/>
                      <w:sz w:val="18"/>
                      <w:szCs w:val="18"/>
                    </w:rPr>
                  </w:pPr>
                  <w:r w:rsidRPr="00C7420A">
                    <w:rPr>
                      <w:rFonts w:ascii="Arial" w:eastAsia="Times New Roman" w:hAnsi="Arial" w:cs="Arial"/>
                      <w:color w:val="808080"/>
                      <w:sz w:val="18"/>
                      <w:szCs w:val="18"/>
                    </w:rPr>
                    <w:t> </w:t>
                  </w:r>
                </w:p>
              </w:tc>
              <w:tc>
                <w:tcPr>
                  <w:tcW w:w="457" w:type="dxa"/>
                  <w:tcBorders>
                    <w:top w:val="nil"/>
                    <w:left w:val="nil"/>
                    <w:bottom w:val="nil"/>
                    <w:right w:val="nil"/>
                  </w:tcBorders>
                  <w:shd w:val="clear" w:color="000000" w:fill="E7E6E6"/>
                  <w:noWrap/>
                  <w:vAlign w:val="bottom"/>
                  <w:hideMark/>
                </w:tcPr>
                <w:p w14:paraId="3AD6790B"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nil"/>
                    <w:right w:val="single" w:sz="4" w:space="0" w:color="auto"/>
                  </w:tcBorders>
                  <w:shd w:val="clear" w:color="000000" w:fill="E7E6E6"/>
                  <w:noWrap/>
                  <w:vAlign w:val="bottom"/>
                  <w:hideMark/>
                </w:tcPr>
                <w:p w14:paraId="50EE6E8A"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r>
            <w:tr w:rsidR="00C7420A" w:rsidRPr="00C7420A" w14:paraId="007D49CA" w14:textId="77777777" w:rsidTr="00C7420A">
              <w:trPr>
                <w:trHeight w:val="250"/>
              </w:trPr>
              <w:tc>
                <w:tcPr>
                  <w:tcW w:w="6259" w:type="dxa"/>
                  <w:tcBorders>
                    <w:top w:val="nil"/>
                    <w:left w:val="single" w:sz="4" w:space="0" w:color="auto"/>
                    <w:bottom w:val="single" w:sz="4" w:space="0" w:color="auto"/>
                    <w:right w:val="single" w:sz="4" w:space="0" w:color="auto"/>
                  </w:tcBorders>
                  <w:shd w:val="clear" w:color="auto" w:fill="auto"/>
                  <w:noWrap/>
                  <w:vAlign w:val="bottom"/>
                  <w:hideMark/>
                </w:tcPr>
                <w:p w14:paraId="17DF8816" w14:textId="77777777" w:rsidR="00C7420A" w:rsidRPr="00C7420A" w:rsidRDefault="00C7420A" w:rsidP="00C7420A">
                  <w:pPr>
                    <w:ind w:firstLineChars="100" w:firstLine="180"/>
                    <w:rPr>
                      <w:rFonts w:ascii="Arial" w:eastAsia="Times New Roman" w:hAnsi="Arial" w:cs="Arial"/>
                      <w:sz w:val="18"/>
                      <w:szCs w:val="18"/>
                    </w:rPr>
                  </w:pPr>
                  <w:r w:rsidRPr="00C7420A">
                    <w:rPr>
                      <w:rFonts w:ascii="Arial" w:eastAsia="Times New Roman" w:hAnsi="Arial" w:cs="Arial"/>
                      <w:sz w:val="18"/>
                      <w:szCs w:val="18"/>
                    </w:rPr>
                    <w:t>Cash crop harvesting</w:t>
                  </w:r>
                </w:p>
              </w:tc>
              <w:tc>
                <w:tcPr>
                  <w:tcW w:w="240" w:type="dxa"/>
                  <w:tcBorders>
                    <w:top w:val="nil"/>
                    <w:left w:val="nil"/>
                    <w:bottom w:val="single" w:sz="4" w:space="0" w:color="auto"/>
                    <w:right w:val="nil"/>
                  </w:tcBorders>
                  <w:shd w:val="clear" w:color="auto" w:fill="auto"/>
                  <w:noWrap/>
                  <w:vAlign w:val="bottom"/>
                  <w:hideMark/>
                </w:tcPr>
                <w:p w14:paraId="757462BF" w14:textId="77777777" w:rsidR="00C7420A" w:rsidRPr="00C7420A" w:rsidRDefault="00C7420A" w:rsidP="00C7420A">
                  <w:pPr>
                    <w:rPr>
                      <w:rFonts w:ascii="Arial" w:eastAsia="Times New Roman" w:hAnsi="Arial" w:cs="Arial"/>
                      <w:sz w:val="20"/>
                      <w:szCs w:val="20"/>
                    </w:rPr>
                  </w:pPr>
                  <w:r w:rsidRPr="00C7420A">
                    <w:rPr>
                      <w:rFonts w:ascii="Arial" w:eastAsia="Times New Roman" w:hAnsi="Arial" w:cs="Arial"/>
                      <w:sz w:val="20"/>
                      <w:szCs w:val="20"/>
                    </w:rPr>
                    <w:t> </w:t>
                  </w:r>
                </w:p>
              </w:tc>
              <w:tc>
                <w:tcPr>
                  <w:tcW w:w="496" w:type="dxa"/>
                  <w:tcBorders>
                    <w:top w:val="nil"/>
                    <w:left w:val="nil"/>
                    <w:bottom w:val="single" w:sz="4" w:space="0" w:color="auto"/>
                    <w:right w:val="nil"/>
                  </w:tcBorders>
                  <w:shd w:val="clear" w:color="auto" w:fill="auto"/>
                  <w:noWrap/>
                  <w:vAlign w:val="bottom"/>
                  <w:hideMark/>
                </w:tcPr>
                <w:p w14:paraId="0CFD206B"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57" w:type="dxa"/>
                  <w:tcBorders>
                    <w:top w:val="nil"/>
                    <w:left w:val="nil"/>
                    <w:bottom w:val="single" w:sz="4" w:space="0" w:color="auto"/>
                    <w:right w:val="nil"/>
                  </w:tcBorders>
                  <w:shd w:val="clear" w:color="auto" w:fill="auto"/>
                  <w:noWrap/>
                  <w:vAlign w:val="bottom"/>
                  <w:hideMark/>
                </w:tcPr>
                <w:p w14:paraId="65D1530E" w14:textId="77777777" w:rsidR="00C7420A" w:rsidRPr="00C7420A" w:rsidRDefault="00C7420A" w:rsidP="00C7420A">
                  <w:pPr>
                    <w:rPr>
                      <w:rFonts w:ascii="Arial" w:eastAsia="Times New Roman" w:hAnsi="Arial" w:cs="Arial"/>
                      <w:color w:val="808080"/>
                      <w:sz w:val="18"/>
                      <w:szCs w:val="18"/>
                    </w:rPr>
                  </w:pPr>
                  <w:r w:rsidRPr="00C7420A">
                    <w:rPr>
                      <w:rFonts w:ascii="Arial" w:eastAsia="Times New Roman" w:hAnsi="Arial" w:cs="Arial"/>
                      <w:color w:val="808080"/>
                      <w:sz w:val="18"/>
                      <w:szCs w:val="18"/>
                    </w:rPr>
                    <w:t> </w:t>
                  </w:r>
                </w:p>
              </w:tc>
              <w:tc>
                <w:tcPr>
                  <w:tcW w:w="495" w:type="dxa"/>
                  <w:tcBorders>
                    <w:top w:val="nil"/>
                    <w:left w:val="nil"/>
                    <w:bottom w:val="single" w:sz="4" w:space="0" w:color="auto"/>
                    <w:right w:val="nil"/>
                  </w:tcBorders>
                  <w:shd w:val="clear" w:color="000000" w:fill="E7E6E6"/>
                  <w:noWrap/>
                  <w:vAlign w:val="bottom"/>
                  <w:hideMark/>
                </w:tcPr>
                <w:p w14:paraId="2A6C240B" w14:textId="77777777" w:rsidR="00C7420A" w:rsidRPr="00C7420A" w:rsidRDefault="00C7420A" w:rsidP="00C7420A">
                  <w:pPr>
                    <w:rPr>
                      <w:rFonts w:ascii="Arial" w:eastAsia="Times New Roman" w:hAnsi="Arial" w:cs="Arial"/>
                      <w:color w:val="808080"/>
                      <w:sz w:val="18"/>
                      <w:szCs w:val="18"/>
                    </w:rPr>
                  </w:pPr>
                  <w:r w:rsidRPr="00C7420A">
                    <w:rPr>
                      <w:rFonts w:ascii="Arial" w:eastAsia="Times New Roman" w:hAnsi="Arial" w:cs="Arial"/>
                      <w:color w:val="808080"/>
                      <w:sz w:val="18"/>
                      <w:szCs w:val="18"/>
                    </w:rPr>
                    <w:t> </w:t>
                  </w:r>
                </w:p>
              </w:tc>
              <w:tc>
                <w:tcPr>
                  <w:tcW w:w="495" w:type="dxa"/>
                  <w:tcBorders>
                    <w:top w:val="nil"/>
                    <w:left w:val="single" w:sz="4" w:space="0" w:color="auto"/>
                    <w:bottom w:val="single" w:sz="4" w:space="0" w:color="auto"/>
                    <w:right w:val="nil"/>
                  </w:tcBorders>
                  <w:shd w:val="clear" w:color="auto" w:fill="auto"/>
                  <w:noWrap/>
                  <w:vAlign w:val="bottom"/>
                  <w:hideMark/>
                </w:tcPr>
                <w:p w14:paraId="11AF7950" w14:textId="77777777" w:rsidR="00C7420A" w:rsidRPr="00C7420A" w:rsidRDefault="00C7420A" w:rsidP="00C7420A">
                  <w:pPr>
                    <w:rPr>
                      <w:rFonts w:ascii="Arial" w:eastAsia="Times New Roman" w:hAnsi="Arial" w:cs="Arial"/>
                      <w:color w:val="808080"/>
                      <w:sz w:val="18"/>
                      <w:szCs w:val="18"/>
                    </w:rPr>
                  </w:pPr>
                  <w:r w:rsidRPr="00C7420A">
                    <w:rPr>
                      <w:rFonts w:ascii="Arial" w:eastAsia="Times New Roman" w:hAnsi="Arial" w:cs="Arial"/>
                      <w:color w:val="808080"/>
                      <w:sz w:val="18"/>
                      <w:szCs w:val="18"/>
                    </w:rPr>
                    <w:t> </w:t>
                  </w:r>
                </w:p>
              </w:tc>
              <w:tc>
                <w:tcPr>
                  <w:tcW w:w="457" w:type="dxa"/>
                  <w:tcBorders>
                    <w:top w:val="nil"/>
                    <w:left w:val="nil"/>
                    <w:bottom w:val="single" w:sz="4" w:space="0" w:color="auto"/>
                    <w:right w:val="nil"/>
                  </w:tcBorders>
                  <w:shd w:val="clear" w:color="auto" w:fill="auto"/>
                  <w:noWrap/>
                  <w:vAlign w:val="bottom"/>
                  <w:hideMark/>
                </w:tcPr>
                <w:p w14:paraId="13CDB833" w14:textId="77777777" w:rsidR="00C7420A" w:rsidRPr="00C7420A" w:rsidRDefault="00C7420A" w:rsidP="00C7420A">
                  <w:pPr>
                    <w:rPr>
                      <w:rFonts w:ascii="Arial" w:eastAsia="Times New Roman" w:hAnsi="Arial" w:cs="Arial"/>
                      <w:color w:val="808080"/>
                      <w:sz w:val="18"/>
                      <w:szCs w:val="18"/>
                    </w:rPr>
                  </w:pPr>
                  <w:r w:rsidRPr="00C7420A">
                    <w:rPr>
                      <w:rFonts w:ascii="Arial" w:eastAsia="Times New Roman" w:hAnsi="Arial" w:cs="Arial"/>
                      <w:color w:val="808080"/>
                      <w:sz w:val="18"/>
                      <w:szCs w:val="18"/>
                    </w:rPr>
                    <w:t> </w:t>
                  </w:r>
                </w:p>
              </w:tc>
              <w:tc>
                <w:tcPr>
                  <w:tcW w:w="457" w:type="dxa"/>
                  <w:tcBorders>
                    <w:top w:val="nil"/>
                    <w:left w:val="nil"/>
                    <w:bottom w:val="single" w:sz="4" w:space="0" w:color="auto"/>
                    <w:right w:val="nil"/>
                  </w:tcBorders>
                  <w:shd w:val="clear" w:color="auto" w:fill="auto"/>
                  <w:noWrap/>
                  <w:vAlign w:val="bottom"/>
                  <w:hideMark/>
                </w:tcPr>
                <w:p w14:paraId="5620309A"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single" w:sz="4" w:space="0" w:color="auto"/>
                    <w:right w:val="single" w:sz="4" w:space="0" w:color="auto"/>
                  </w:tcBorders>
                  <w:shd w:val="clear" w:color="000000" w:fill="E7E6E6"/>
                  <w:noWrap/>
                  <w:vAlign w:val="bottom"/>
                  <w:hideMark/>
                </w:tcPr>
                <w:p w14:paraId="2BF56701"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r>
            <w:tr w:rsidR="00C7420A" w:rsidRPr="00C7420A" w14:paraId="009FE7BD" w14:textId="77777777" w:rsidTr="00C7420A">
              <w:trPr>
                <w:trHeight w:val="250"/>
              </w:trPr>
              <w:tc>
                <w:tcPr>
                  <w:tcW w:w="6259" w:type="dxa"/>
                  <w:tcBorders>
                    <w:top w:val="nil"/>
                    <w:left w:val="single" w:sz="4" w:space="0" w:color="auto"/>
                    <w:bottom w:val="nil"/>
                    <w:right w:val="single" w:sz="4" w:space="0" w:color="auto"/>
                  </w:tcBorders>
                  <w:shd w:val="clear" w:color="000000" w:fill="F2F2F2"/>
                  <w:noWrap/>
                  <w:vAlign w:val="bottom"/>
                  <w:hideMark/>
                </w:tcPr>
                <w:p w14:paraId="6184753D" w14:textId="77777777" w:rsidR="00C7420A" w:rsidRPr="00C7420A" w:rsidRDefault="00C7420A" w:rsidP="00C7420A">
                  <w:pPr>
                    <w:rPr>
                      <w:rFonts w:ascii="Arial" w:eastAsia="Times New Roman" w:hAnsi="Arial" w:cs="Arial"/>
                      <w:b/>
                      <w:bCs/>
                      <w:sz w:val="18"/>
                      <w:szCs w:val="18"/>
                    </w:rPr>
                  </w:pPr>
                  <w:r w:rsidRPr="00C7420A">
                    <w:rPr>
                      <w:rFonts w:ascii="Arial" w:eastAsia="Times New Roman" w:hAnsi="Arial" w:cs="Arial"/>
                      <w:b/>
                      <w:bCs/>
                      <w:sz w:val="18"/>
                      <w:szCs w:val="18"/>
                    </w:rPr>
                    <w:t>Additional activities and outcomes</w:t>
                  </w:r>
                </w:p>
              </w:tc>
              <w:tc>
                <w:tcPr>
                  <w:tcW w:w="240" w:type="dxa"/>
                  <w:tcBorders>
                    <w:top w:val="nil"/>
                    <w:left w:val="nil"/>
                    <w:bottom w:val="nil"/>
                    <w:right w:val="nil"/>
                  </w:tcBorders>
                  <w:shd w:val="clear" w:color="auto" w:fill="auto"/>
                  <w:noWrap/>
                  <w:vAlign w:val="bottom"/>
                  <w:hideMark/>
                </w:tcPr>
                <w:p w14:paraId="3192A178" w14:textId="77777777" w:rsidR="00C7420A" w:rsidRPr="00C7420A" w:rsidRDefault="00C7420A" w:rsidP="00C7420A">
                  <w:pPr>
                    <w:rPr>
                      <w:rFonts w:ascii="Arial" w:eastAsia="Times New Roman" w:hAnsi="Arial" w:cs="Arial"/>
                      <w:sz w:val="20"/>
                      <w:szCs w:val="20"/>
                    </w:rPr>
                  </w:pPr>
                  <w:r w:rsidRPr="00C7420A">
                    <w:rPr>
                      <w:rFonts w:ascii="Arial" w:eastAsia="Times New Roman" w:hAnsi="Arial" w:cs="Arial"/>
                      <w:sz w:val="20"/>
                      <w:szCs w:val="20"/>
                    </w:rPr>
                    <w:t> </w:t>
                  </w:r>
                </w:p>
              </w:tc>
              <w:tc>
                <w:tcPr>
                  <w:tcW w:w="496" w:type="dxa"/>
                  <w:tcBorders>
                    <w:top w:val="nil"/>
                    <w:left w:val="nil"/>
                    <w:bottom w:val="nil"/>
                    <w:right w:val="nil"/>
                  </w:tcBorders>
                  <w:shd w:val="clear" w:color="auto" w:fill="auto"/>
                  <w:noWrap/>
                  <w:vAlign w:val="bottom"/>
                  <w:hideMark/>
                </w:tcPr>
                <w:p w14:paraId="614944A5" w14:textId="77777777" w:rsidR="00C7420A" w:rsidRPr="00C7420A" w:rsidRDefault="00C7420A" w:rsidP="00C7420A">
                  <w:pPr>
                    <w:rPr>
                      <w:rFonts w:ascii="Arial" w:eastAsia="Times New Roman" w:hAnsi="Arial" w:cs="Arial"/>
                      <w:sz w:val="20"/>
                      <w:szCs w:val="20"/>
                    </w:rPr>
                  </w:pPr>
                </w:p>
              </w:tc>
              <w:tc>
                <w:tcPr>
                  <w:tcW w:w="457" w:type="dxa"/>
                  <w:tcBorders>
                    <w:top w:val="nil"/>
                    <w:left w:val="nil"/>
                    <w:bottom w:val="nil"/>
                    <w:right w:val="nil"/>
                  </w:tcBorders>
                  <w:shd w:val="clear" w:color="auto" w:fill="auto"/>
                  <w:noWrap/>
                  <w:vAlign w:val="bottom"/>
                  <w:hideMark/>
                </w:tcPr>
                <w:p w14:paraId="52DB55CB" w14:textId="77777777" w:rsidR="00C7420A" w:rsidRPr="00C7420A" w:rsidRDefault="00C7420A" w:rsidP="00C7420A">
                  <w:pPr>
                    <w:rPr>
                      <w:rFonts w:ascii="Times New Roman" w:eastAsia="Times New Roman" w:hAnsi="Times New Roman"/>
                      <w:sz w:val="20"/>
                      <w:szCs w:val="20"/>
                    </w:rPr>
                  </w:pPr>
                </w:p>
              </w:tc>
              <w:tc>
                <w:tcPr>
                  <w:tcW w:w="495" w:type="dxa"/>
                  <w:tcBorders>
                    <w:top w:val="nil"/>
                    <w:left w:val="nil"/>
                    <w:bottom w:val="nil"/>
                    <w:right w:val="single" w:sz="4" w:space="0" w:color="auto"/>
                  </w:tcBorders>
                  <w:shd w:val="clear" w:color="auto" w:fill="auto"/>
                  <w:noWrap/>
                  <w:vAlign w:val="bottom"/>
                  <w:hideMark/>
                </w:tcPr>
                <w:p w14:paraId="43771D25"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nil"/>
                    <w:right w:val="nil"/>
                  </w:tcBorders>
                  <w:shd w:val="clear" w:color="auto" w:fill="auto"/>
                  <w:noWrap/>
                  <w:vAlign w:val="bottom"/>
                  <w:hideMark/>
                </w:tcPr>
                <w:p w14:paraId="4BA5EA75"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57" w:type="dxa"/>
                  <w:tcBorders>
                    <w:top w:val="nil"/>
                    <w:left w:val="nil"/>
                    <w:bottom w:val="nil"/>
                    <w:right w:val="nil"/>
                  </w:tcBorders>
                  <w:shd w:val="clear" w:color="auto" w:fill="auto"/>
                  <w:noWrap/>
                  <w:vAlign w:val="bottom"/>
                  <w:hideMark/>
                </w:tcPr>
                <w:p w14:paraId="3720786D" w14:textId="77777777" w:rsidR="00C7420A" w:rsidRPr="00C7420A" w:rsidRDefault="00C7420A" w:rsidP="00C7420A">
                  <w:pPr>
                    <w:rPr>
                      <w:rFonts w:ascii="Arial" w:eastAsia="Times New Roman" w:hAnsi="Arial" w:cs="Arial"/>
                      <w:sz w:val="18"/>
                      <w:szCs w:val="18"/>
                    </w:rPr>
                  </w:pPr>
                </w:p>
              </w:tc>
              <w:tc>
                <w:tcPr>
                  <w:tcW w:w="457" w:type="dxa"/>
                  <w:tcBorders>
                    <w:top w:val="nil"/>
                    <w:left w:val="nil"/>
                    <w:bottom w:val="nil"/>
                    <w:right w:val="nil"/>
                  </w:tcBorders>
                  <w:shd w:val="clear" w:color="auto" w:fill="auto"/>
                  <w:noWrap/>
                  <w:vAlign w:val="bottom"/>
                  <w:hideMark/>
                </w:tcPr>
                <w:p w14:paraId="73B8B2FA" w14:textId="77777777" w:rsidR="00C7420A" w:rsidRPr="00C7420A" w:rsidRDefault="00C7420A" w:rsidP="00C7420A">
                  <w:pPr>
                    <w:rPr>
                      <w:rFonts w:ascii="Times New Roman" w:eastAsia="Times New Roman" w:hAnsi="Times New Roman"/>
                      <w:sz w:val="20"/>
                      <w:szCs w:val="20"/>
                    </w:rPr>
                  </w:pPr>
                </w:p>
              </w:tc>
              <w:tc>
                <w:tcPr>
                  <w:tcW w:w="495" w:type="dxa"/>
                  <w:tcBorders>
                    <w:top w:val="nil"/>
                    <w:left w:val="nil"/>
                    <w:bottom w:val="nil"/>
                    <w:right w:val="single" w:sz="4" w:space="0" w:color="auto"/>
                  </w:tcBorders>
                  <w:shd w:val="clear" w:color="auto" w:fill="auto"/>
                  <w:noWrap/>
                  <w:vAlign w:val="bottom"/>
                  <w:hideMark/>
                </w:tcPr>
                <w:p w14:paraId="0FB728AB"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r>
            <w:tr w:rsidR="00C7420A" w:rsidRPr="00C7420A" w14:paraId="221A274F" w14:textId="77777777" w:rsidTr="00C7420A">
              <w:trPr>
                <w:trHeight w:val="250"/>
              </w:trPr>
              <w:tc>
                <w:tcPr>
                  <w:tcW w:w="6259" w:type="dxa"/>
                  <w:tcBorders>
                    <w:top w:val="nil"/>
                    <w:left w:val="single" w:sz="4" w:space="0" w:color="auto"/>
                    <w:bottom w:val="single" w:sz="4" w:space="0" w:color="auto"/>
                    <w:right w:val="single" w:sz="4" w:space="0" w:color="auto"/>
                  </w:tcBorders>
                  <w:shd w:val="clear" w:color="auto" w:fill="auto"/>
                  <w:noWrap/>
                  <w:vAlign w:val="bottom"/>
                  <w:hideMark/>
                </w:tcPr>
                <w:p w14:paraId="1189F94E"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xml:space="preserve">   Larger scale proposal writing</w:t>
                  </w:r>
                </w:p>
              </w:tc>
              <w:tc>
                <w:tcPr>
                  <w:tcW w:w="240" w:type="dxa"/>
                  <w:tcBorders>
                    <w:top w:val="nil"/>
                    <w:left w:val="nil"/>
                    <w:bottom w:val="single" w:sz="4" w:space="0" w:color="auto"/>
                    <w:right w:val="nil"/>
                  </w:tcBorders>
                  <w:shd w:val="clear" w:color="auto" w:fill="auto"/>
                  <w:noWrap/>
                  <w:vAlign w:val="bottom"/>
                  <w:hideMark/>
                </w:tcPr>
                <w:p w14:paraId="752DEF4A" w14:textId="77777777" w:rsidR="00C7420A" w:rsidRPr="00C7420A" w:rsidRDefault="00C7420A" w:rsidP="00C7420A">
                  <w:pPr>
                    <w:rPr>
                      <w:rFonts w:ascii="Arial" w:eastAsia="Times New Roman" w:hAnsi="Arial" w:cs="Arial"/>
                      <w:sz w:val="20"/>
                      <w:szCs w:val="20"/>
                    </w:rPr>
                  </w:pPr>
                  <w:r w:rsidRPr="00C7420A">
                    <w:rPr>
                      <w:rFonts w:ascii="Arial" w:eastAsia="Times New Roman" w:hAnsi="Arial" w:cs="Arial"/>
                      <w:sz w:val="20"/>
                      <w:szCs w:val="20"/>
                    </w:rPr>
                    <w:t> </w:t>
                  </w:r>
                </w:p>
              </w:tc>
              <w:tc>
                <w:tcPr>
                  <w:tcW w:w="496" w:type="dxa"/>
                  <w:tcBorders>
                    <w:top w:val="nil"/>
                    <w:left w:val="nil"/>
                    <w:bottom w:val="single" w:sz="4" w:space="0" w:color="auto"/>
                    <w:right w:val="nil"/>
                  </w:tcBorders>
                  <w:shd w:val="clear" w:color="auto" w:fill="auto"/>
                  <w:noWrap/>
                  <w:vAlign w:val="bottom"/>
                  <w:hideMark/>
                </w:tcPr>
                <w:p w14:paraId="7E41D9EF"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57" w:type="dxa"/>
                  <w:tcBorders>
                    <w:top w:val="nil"/>
                    <w:left w:val="nil"/>
                    <w:bottom w:val="single" w:sz="4" w:space="0" w:color="auto"/>
                    <w:right w:val="nil"/>
                  </w:tcBorders>
                  <w:shd w:val="clear" w:color="auto" w:fill="auto"/>
                  <w:noWrap/>
                  <w:vAlign w:val="bottom"/>
                  <w:hideMark/>
                </w:tcPr>
                <w:p w14:paraId="3F52AB92"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single" w:sz="4" w:space="0" w:color="auto"/>
                    <w:right w:val="single" w:sz="4" w:space="0" w:color="auto"/>
                  </w:tcBorders>
                  <w:shd w:val="clear" w:color="auto" w:fill="auto"/>
                  <w:noWrap/>
                  <w:vAlign w:val="bottom"/>
                  <w:hideMark/>
                </w:tcPr>
                <w:p w14:paraId="618CE2B8"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single" w:sz="4" w:space="0" w:color="auto"/>
                    <w:right w:val="nil"/>
                  </w:tcBorders>
                  <w:shd w:val="clear" w:color="auto" w:fill="auto"/>
                  <w:noWrap/>
                  <w:vAlign w:val="bottom"/>
                  <w:hideMark/>
                </w:tcPr>
                <w:p w14:paraId="74E28F26"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57" w:type="dxa"/>
                  <w:tcBorders>
                    <w:top w:val="nil"/>
                    <w:left w:val="nil"/>
                    <w:bottom w:val="single" w:sz="4" w:space="0" w:color="auto"/>
                    <w:right w:val="nil"/>
                  </w:tcBorders>
                  <w:shd w:val="clear" w:color="auto" w:fill="auto"/>
                  <w:noWrap/>
                  <w:vAlign w:val="bottom"/>
                  <w:hideMark/>
                </w:tcPr>
                <w:p w14:paraId="329A8AA2"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57" w:type="dxa"/>
                  <w:tcBorders>
                    <w:top w:val="nil"/>
                    <w:left w:val="nil"/>
                    <w:bottom w:val="single" w:sz="4" w:space="0" w:color="auto"/>
                    <w:right w:val="nil"/>
                  </w:tcBorders>
                  <w:shd w:val="clear" w:color="000000" w:fill="E7E6E6"/>
                  <w:noWrap/>
                  <w:vAlign w:val="bottom"/>
                  <w:hideMark/>
                </w:tcPr>
                <w:p w14:paraId="6DC53CFE"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c>
                <w:tcPr>
                  <w:tcW w:w="495" w:type="dxa"/>
                  <w:tcBorders>
                    <w:top w:val="nil"/>
                    <w:left w:val="nil"/>
                    <w:bottom w:val="single" w:sz="4" w:space="0" w:color="auto"/>
                    <w:right w:val="single" w:sz="4" w:space="0" w:color="auto"/>
                  </w:tcBorders>
                  <w:shd w:val="clear" w:color="000000" w:fill="E7E6E6"/>
                  <w:noWrap/>
                  <w:vAlign w:val="bottom"/>
                  <w:hideMark/>
                </w:tcPr>
                <w:p w14:paraId="42C1DBCD" w14:textId="77777777" w:rsidR="00C7420A" w:rsidRPr="00C7420A" w:rsidRDefault="00C7420A" w:rsidP="00C7420A">
                  <w:pPr>
                    <w:rPr>
                      <w:rFonts w:ascii="Arial" w:eastAsia="Times New Roman" w:hAnsi="Arial" w:cs="Arial"/>
                      <w:sz w:val="18"/>
                      <w:szCs w:val="18"/>
                    </w:rPr>
                  </w:pPr>
                  <w:r w:rsidRPr="00C7420A">
                    <w:rPr>
                      <w:rFonts w:ascii="Arial" w:eastAsia="Times New Roman" w:hAnsi="Arial" w:cs="Arial"/>
                      <w:sz w:val="18"/>
                      <w:szCs w:val="18"/>
                    </w:rPr>
                    <w:t> </w:t>
                  </w:r>
                </w:p>
              </w:tc>
            </w:tr>
          </w:tbl>
          <w:p w14:paraId="02DFECF8" w14:textId="427B7F6D" w:rsidR="00373D91" w:rsidRDefault="00373D91">
            <w:pPr>
              <w:rPr>
                <w:b/>
              </w:rPr>
            </w:pPr>
          </w:p>
        </w:tc>
      </w:tr>
    </w:tbl>
    <w:p w14:paraId="110E8913" w14:textId="5CB386B5" w:rsidR="006837AD" w:rsidRDefault="006837AD" w:rsidP="00E4055F"/>
    <w:tbl>
      <w:tblPr>
        <w:tblStyle w:val="TableGrid"/>
        <w:tblW w:w="0" w:type="auto"/>
        <w:tblLook w:val="04A0" w:firstRow="1" w:lastRow="0" w:firstColumn="1" w:lastColumn="0" w:noHBand="0" w:noVBand="1"/>
      </w:tblPr>
      <w:tblGrid>
        <w:gridCol w:w="10790"/>
      </w:tblGrid>
      <w:tr w:rsidR="007764F6" w14:paraId="6D3BC9BD" w14:textId="77777777" w:rsidTr="007764F6">
        <w:tc>
          <w:tcPr>
            <w:tcW w:w="10790" w:type="dxa"/>
            <w:tcBorders>
              <w:top w:val="nil"/>
              <w:left w:val="nil"/>
              <w:bottom w:val="nil"/>
              <w:right w:val="nil"/>
            </w:tcBorders>
          </w:tcPr>
          <w:p w14:paraId="05CEE535" w14:textId="5EB19009" w:rsidR="00390747" w:rsidRPr="007764F6" w:rsidRDefault="007764F6">
            <w:pPr>
              <w:rPr>
                <w:b/>
              </w:rPr>
            </w:pPr>
            <w:r w:rsidRPr="007764F6">
              <w:rPr>
                <w:b/>
              </w:rPr>
              <w:t>Project Description</w:t>
            </w:r>
          </w:p>
        </w:tc>
      </w:tr>
      <w:tr w:rsidR="007764F6" w14:paraId="781D3D57" w14:textId="77777777" w:rsidTr="007764F6">
        <w:tc>
          <w:tcPr>
            <w:tcW w:w="10790" w:type="dxa"/>
            <w:tcBorders>
              <w:top w:val="nil"/>
              <w:left w:val="nil"/>
              <w:right w:val="nil"/>
            </w:tcBorders>
          </w:tcPr>
          <w:p w14:paraId="29B74D4D" w14:textId="69A0E664" w:rsidR="007764F6" w:rsidRDefault="007764F6" w:rsidP="00E4055F">
            <w:r>
              <w:t>In 250 words or less, describe your project. What does your project hope to accomplish? What are your project’s deliverables? Bullet points welcome.</w:t>
            </w:r>
          </w:p>
        </w:tc>
      </w:tr>
      <w:tr w:rsidR="007764F6" w14:paraId="36124242" w14:textId="77777777" w:rsidTr="007764F6">
        <w:tc>
          <w:tcPr>
            <w:tcW w:w="10790" w:type="dxa"/>
          </w:tcPr>
          <w:p w14:paraId="14C71F8E" w14:textId="7AAFA424" w:rsidR="00373D91" w:rsidRDefault="004D1DCB" w:rsidP="00E4055F">
            <w:bookmarkStart w:id="0" w:name="_Hlk52266929"/>
            <w:r w:rsidRPr="004D1DCB">
              <w:t xml:space="preserve">Cover crops are increasingly common in agricultural settings as a tool to increase sustainability of farm operations. A workforce with the skills and experience to work with and assess results from cover crops is urgently needed to encourage adoption of this practice throughout the Midwest region. Graduating students currently lack the required experience. </w:t>
            </w:r>
            <w:r w:rsidRPr="00DC770F">
              <w:rPr>
                <w:u w:val="single"/>
              </w:rPr>
              <w:t>The project</w:t>
            </w:r>
            <w:r w:rsidR="008C4278">
              <w:rPr>
                <w:u w:val="single"/>
              </w:rPr>
              <w:t>’s</w:t>
            </w:r>
            <w:r w:rsidRPr="00DC770F">
              <w:rPr>
                <w:u w:val="single"/>
              </w:rPr>
              <w:t xml:space="preserve"> main goal is to fill in this gap allowing students to gain hands-on experience in all aspects of cover cropping while simultaneously evaluating impacts of this practice on soil fertility and crop yields.</w:t>
            </w:r>
            <w:r w:rsidRPr="004D1DCB">
              <w:t xml:space="preserve"> Our second goal is to obtain the equipment needed to seed large acres for cover crops in an efficient and sustainable manner.  In this regard, the use of an air seeder while harvesting corn would allow for the two farm operations, harvesting cash crops and seeding of cover crops, to happen simultaneously, saving resources and reducing labor costs.  We will evaluate a wide range of cover crop seed blends on their fall establishment, overwintering capabilities, as well as most benefits to soil quality and cash crop yields.  The deliverables for this project include education and hands on experience for our students, and a thorough evaluation of cover cropping practices for our UI agricultural land, within the College of ACES. </w:t>
            </w:r>
            <w:bookmarkEnd w:id="0"/>
          </w:p>
        </w:tc>
      </w:tr>
    </w:tbl>
    <w:p w14:paraId="76E93985" w14:textId="6E4AEC2A" w:rsidR="00D10E51" w:rsidRDefault="00D10E51" w:rsidP="00E4055F"/>
    <w:tbl>
      <w:tblPr>
        <w:tblStyle w:val="TableGrid"/>
        <w:tblW w:w="0" w:type="auto"/>
        <w:tblLook w:val="04A0" w:firstRow="1" w:lastRow="0" w:firstColumn="1" w:lastColumn="0" w:noHBand="0" w:noVBand="1"/>
      </w:tblPr>
      <w:tblGrid>
        <w:gridCol w:w="10790"/>
      </w:tblGrid>
      <w:tr w:rsidR="0097327F" w14:paraId="1095C13C" w14:textId="77777777" w:rsidTr="0097327F">
        <w:tc>
          <w:tcPr>
            <w:tcW w:w="10790" w:type="dxa"/>
            <w:tcBorders>
              <w:top w:val="nil"/>
              <w:left w:val="nil"/>
              <w:bottom w:val="nil"/>
              <w:right w:val="nil"/>
            </w:tcBorders>
          </w:tcPr>
          <w:p w14:paraId="0D1598DB" w14:textId="4E9144BD" w:rsidR="0097327F" w:rsidRPr="0097327F" w:rsidRDefault="0097327F" w:rsidP="00E4055F">
            <w:pPr>
              <w:rPr>
                <w:b/>
              </w:rPr>
            </w:pPr>
            <w:r>
              <w:rPr>
                <w:b/>
              </w:rPr>
              <w:t>Environmental Impact</w:t>
            </w:r>
          </w:p>
        </w:tc>
      </w:tr>
      <w:tr w:rsidR="0097327F" w14:paraId="3E13C7D1" w14:textId="77777777" w:rsidTr="0097327F">
        <w:tc>
          <w:tcPr>
            <w:tcW w:w="10790" w:type="dxa"/>
            <w:tcBorders>
              <w:top w:val="nil"/>
              <w:left w:val="nil"/>
              <w:right w:val="nil"/>
            </w:tcBorders>
          </w:tcPr>
          <w:p w14:paraId="5C22CCB3" w14:textId="3F8F0F4E" w:rsidR="0097327F" w:rsidRPr="0097327F" w:rsidRDefault="0097327F" w:rsidP="00E4055F">
            <w:r>
              <w:t>In 200 words or less, how does your project increase environmental stewardship at UIUC? If applicable, what is the carbon, water, waste, and/or energy savings? Does your project relate to the iCAP? Bullet points welcome.</w:t>
            </w:r>
          </w:p>
        </w:tc>
      </w:tr>
      <w:tr w:rsidR="0097327F" w14:paraId="5A715EB5" w14:textId="77777777" w:rsidTr="0097327F">
        <w:tc>
          <w:tcPr>
            <w:tcW w:w="10790" w:type="dxa"/>
          </w:tcPr>
          <w:p w14:paraId="0E83AF52" w14:textId="558EC33F" w:rsidR="00ED58B2" w:rsidRDefault="00ED58B2" w:rsidP="00ED58B2">
            <w:r>
              <w:t xml:space="preserve">This project will help create a path forward for the College of ACES in developing and maintaining a cover crop </w:t>
            </w:r>
            <w:r w:rsidR="004D1DCB">
              <w:t xml:space="preserve">educational </w:t>
            </w:r>
            <w:r>
              <w:t>program</w:t>
            </w:r>
            <w:r w:rsidR="004D1DCB">
              <w:t xml:space="preserve"> while fulfilling our commitment to the campus mandate</w:t>
            </w:r>
            <w:r>
              <w:t xml:space="preserve">.  This ultimately will </w:t>
            </w:r>
            <w:r w:rsidR="00AA6991">
              <w:t>establish and</w:t>
            </w:r>
            <w:r>
              <w:t xml:space="preserve"> develop protocols to increase environmental stewardship.  Not all cover crops are equal and there is a learning curve to understanding how they can impact the soil quality while still providing the optimal production of cash crops.  Cover crops can help sequester carbon, </w:t>
            </w:r>
            <w:r w:rsidR="00AA6991">
              <w:t>scavenge</w:t>
            </w:r>
            <w:r>
              <w:t xml:space="preserve"> and retain nutrients, increase water infiltration, and reduce soil erosion.  They could provide energy savings if they are used as a replacement for fall tillage</w:t>
            </w:r>
            <w:r w:rsidR="00DC324B">
              <w:t xml:space="preserve"> too</w:t>
            </w:r>
            <w:r>
              <w:t xml:space="preserve">.  The true energy savings could be an additional data point to collect.  Cover cropping 20% of the College of ACES south farms is a new iCAP goal. </w:t>
            </w:r>
            <w:r w:rsidR="00DC324B">
              <w:t xml:space="preserve">Creating a baseline soil fertility map is also an iCAP objective.  </w:t>
            </w:r>
            <w:r>
              <w:t>Farm budgets are strained due to low commodity prices, high input costs and the impact of COVID-19 on external funding sources, making these purchases unfeasible under current budgets.</w:t>
            </w:r>
          </w:p>
          <w:p w14:paraId="17E58022" w14:textId="74F8F95F" w:rsidR="00CE4B36" w:rsidRDefault="00CE4B36" w:rsidP="00E4055F"/>
        </w:tc>
      </w:tr>
    </w:tbl>
    <w:p w14:paraId="6822E9AB" w14:textId="77777777" w:rsidR="000D00AC" w:rsidRDefault="000D00AC" w:rsidP="00E4055F"/>
    <w:tbl>
      <w:tblPr>
        <w:tblStyle w:val="TableGrid"/>
        <w:tblW w:w="0" w:type="auto"/>
        <w:tblLook w:val="04A0" w:firstRow="1" w:lastRow="0" w:firstColumn="1" w:lastColumn="0" w:noHBand="0" w:noVBand="1"/>
      </w:tblPr>
      <w:tblGrid>
        <w:gridCol w:w="10790"/>
      </w:tblGrid>
      <w:tr w:rsidR="0097327F" w14:paraId="5C87E02C" w14:textId="77777777" w:rsidTr="0097327F">
        <w:tc>
          <w:tcPr>
            <w:tcW w:w="10790" w:type="dxa"/>
            <w:tcBorders>
              <w:top w:val="nil"/>
              <w:left w:val="nil"/>
              <w:bottom w:val="nil"/>
              <w:right w:val="nil"/>
            </w:tcBorders>
          </w:tcPr>
          <w:p w14:paraId="6C7841F9" w14:textId="00277986" w:rsidR="0097327F" w:rsidRPr="0097327F" w:rsidRDefault="0097327F" w:rsidP="00E4055F">
            <w:r>
              <w:rPr>
                <w:b/>
              </w:rPr>
              <w:t>Student Impact</w:t>
            </w:r>
          </w:p>
        </w:tc>
      </w:tr>
      <w:tr w:rsidR="0097327F" w14:paraId="6B9B571D" w14:textId="77777777" w:rsidTr="0097327F">
        <w:tc>
          <w:tcPr>
            <w:tcW w:w="10790" w:type="dxa"/>
            <w:tcBorders>
              <w:top w:val="nil"/>
              <w:left w:val="nil"/>
              <w:right w:val="nil"/>
            </w:tcBorders>
          </w:tcPr>
          <w:p w14:paraId="63AFD56B" w14:textId="5B245A0D" w:rsidR="0097327F" w:rsidRDefault="0097327F" w:rsidP="00E4055F">
            <w:r>
              <w:t>In 200 words or less, how will this project benefit students? How will students be involved with this project? What educational components are in your project? Bullet points welcome.</w:t>
            </w:r>
          </w:p>
        </w:tc>
      </w:tr>
      <w:tr w:rsidR="0097327F" w14:paraId="17C13688" w14:textId="77777777" w:rsidTr="0097327F">
        <w:tc>
          <w:tcPr>
            <w:tcW w:w="10790" w:type="dxa"/>
          </w:tcPr>
          <w:p w14:paraId="225C9EE5" w14:textId="2F0C4A3E" w:rsidR="00C576E5" w:rsidRDefault="00C576E5" w:rsidP="00C576E5">
            <w:r>
              <w:t xml:space="preserve">Students will </w:t>
            </w:r>
            <w:r w:rsidR="004D1DCB">
              <w:t>participate and gain experience and skills in</w:t>
            </w:r>
            <w:r>
              <w:t xml:space="preserve"> all aspects of this project</w:t>
            </w:r>
            <w:r w:rsidR="00AA6991">
              <w:t xml:space="preserve">.  </w:t>
            </w:r>
            <w:r w:rsidR="004D1DCB">
              <w:t xml:space="preserve">Students interested in cover cropping </w:t>
            </w:r>
            <w:r>
              <w:t xml:space="preserve">will be </w:t>
            </w:r>
            <w:r w:rsidR="004D1DCB">
              <w:t xml:space="preserve">recruited </w:t>
            </w:r>
            <w:r>
              <w:t xml:space="preserve">to assist with the planting, evaluation, and sampling </w:t>
            </w:r>
            <w:r w:rsidR="004D1DCB">
              <w:t>while working on their own individualized research projects</w:t>
            </w:r>
            <w:r>
              <w:t xml:space="preserve">.  </w:t>
            </w:r>
            <w:r w:rsidR="00EA0E88">
              <w:t xml:space="preserve">Students will develop </w:t>
            </w:r>
            <w:r w:rsidR="004D1DCB">
              <w:t xml:space="preserve">essential questions to guide their research, </w:t>
            </w:r>
            <w:r w:rsidR="00EA0E88">
              <w:t xml:space="preserve">analyze their </w:t>
            </w:r>
            <w:r w:rsidR="004D1DCB">
              <w:t>data</w:t>
            </w:r>
            <w:r w:rsidR="00EA0E88">
              <w:t>,</w:t>
            </w:r>
            <w:r>
              <w:t xml:space="preserve"> </w:t>
            </w:r>
            <w:r w:rsidR="004D1DCB">
              <w:t>and prepar</w:t>
            </w:r>
            <w:r w:rsidR="00EA0E88">
              <w:t>e</w:t>
            </w:r>
            <w:r w:rsidR="004D1DCB">
              <w:t xml:space="preserve"> posters and presentations at local and national venues</w:t>
            </w:r>
            <w:r w:rsidR="00EA0E88">
              <w:t xml:space="preserve"> according to their preferences</w:t>
            </w:r>
            <w:r>
              <w:t xml:space="preserve">.  </w:t>
            </w:r>
            <w:r w:rsidR="00EA0E88" w:rsidRPr="00EA0E88">
              <w:t xml:space="preserve">They will learn about crop rotations, equipment maintenance, calibration, as well as </w:t>
            </w:r>
            <w:r>
              <w:t>get</w:t>
            </w:r>
            <w:r w:rsidR="00EA0E88">
              <w:t>ting</w:t>
            </w:r>
            <w:r>
              <w:t xml:space="preserve"> first-hand experience operating farm equipment</w:t>
            </w:r>
            <w:r w:rsidR="00EA0E88">
              <w:t xml:space="preserve"> (after completing</w:t>
            </w:r>
            <w:r w:rsidR="00EA0E88" w:rsidRPr="00EA0E88">
              <w:t xml:space="preserve"> proper safety training</w:t>
            </w:r>
            <w:r w:rsidR="00EA0E88">
              <w:t>)</w:t>
            </w:r>
            <w:r>
              <w:t>.  The students will have the opportunity to work with the college of ACES marketing department</w:t>
            </w:r>
            <w:r w:rsidR="00EA0E88">
              <w:t xml:space="preserve"> and UI Extension</w:t>
            </w:r>
            <w:r>
              <w:t xml:space="preserve"> </w:t>
            </w:r>
            <w:r w:rsidR="00EA0E88">
              <w:t>to create</w:t>
            </w:r>
            <w:r>
              <w:t xml:space="preserve"> short social media pieces on the</w:t>
            </w:r>
            <w:r w:rsidR="00EA0E88">
              <w:t xml:space="preserve">ir experiences with </w:t>
            </w:r>
            <w:r>
              <w:t xml:space="preserve">cover crops.    </w:t>
            </w:r>
          </w:p>
          <w:p w14:paraId="4169ED4B" w14:textId="60588341" w:rsidR="00693B27" w:rsidRDefault="00693B27" w:rsidP="00E4055F"/>
        </w:tc>
      </w:tr>
    </w:tbl>
    <w:p w14:paraId="59318C90" w14:textId="77777777" w:rsidR="0097327F" w:rsidRDefault="0097327F" w:rsidP="00E4055F"/>
    <w:p w14:paraId="23A636F3" w14:textId="4B52F660" w:rsidR="00D10E51" w:rsidRDefault="00D10E51" w:rsidP="00E4055F"/>
    <w:p w14:paraId="1178138C" w14:textId="46929BB4" w:rsidR="000D00AC" w:rsidRDefault="000D00AC" w:rsidP="00E4055F"/>
    <w:p w14:paraId="016C2AED" w14:textId="2DB7741B" w:rsidR="000D00AC" w:rsidRDefault="000D00AC" w:rsidP="00E4055F"/>
    <w:p w14:paraId="71EDF783" w14:textId="513D61C6" w:rsidR="000D00AC" w:rsidRDefault="000D00AC" w:rsidP="00E4055F"/>
    <w:p w14:paraId="3ADCD0DB" w14:textId="444538ED" w:rsidR="000D00AC" w:rsidRDefault="000D00AC" w:rsidP="00E4055F"/>
    <w:p w14:paraId="2EA5ADFF" w14:textId="2510D792" w:rsidR="000D00AC" w:rsidRDefault="000D00AC" w:rsidP="00E4055F"/>
    <w:p w14:paraId="122ABDE7" w14:textId="0CC413CC" w:rsidR="000D00AC" w:rsidRDefault="000D00AC" w:rsidP="00E4055F"/>
    <w:p w14:paraId="2C90A85D" w14:textId="09278CE4" w:rsidR="00F57601" w:rsidRPr="00176539" w:rsidRDefault="00F57601">
      <w:pPr>
        <w:rPr>
          <w:b/>
          <w:sz w:val="28"/>
          <w:szCs w:val="28"/>
        </w:rPr>
      </w:pPr>
    </w:p>
    <w:sectPr w:rsidR="00F57601" w:rsidRPr="00176539" w:rsidSect="00103511">
      <w:headerReference w:type="even" r:id="rId9"/>
      <w:headerReference w:type="default" r:id="rId10"/>
      <w:footerReference w:type="even" r:id="rId11"/>
      <w:foot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E1C2C" w14:textId="77777777" w:rsidR="008A0D15" w:rsidRDefault="008A0D15" w:rsidP="00E4055F">
      <w:r>
        <w:separator/>
      </w:r>
    </w:p>
  </w:endnote>
  <w:endnote w:type="continuationSeparator" w:id="0">
    <w:p w14:paraId="1B87AC23" w14:textId="77777777" w:rsidR="008A0D15" w:rsidRDefault="008A0D15"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4A3B2" w14:textId="77777777" w:rsidR="00713840" w:rsidRDefault="00713840" w:rsidP="00DB2E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5CD784" w14:textId="77777777" w:rsidR="00713840" w:rsidRDefault="00713840" w:rsidP="00713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F15E3" w14:textId="77777777" w:rsidR="00713840" w:rsidRDefault="00713840" w:rsidP="007138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FF92D" w14:textId="77777777" w:rsidR="008A0D15" w:rsidRDefault="008A0D15" w:rsidP="00E4055F">
      <w:r>
        <w:separator/>
      </w:r>
    </w:p>
  </w:footnote>
  <w:footnote w:type="continuationSeparator" w:id="0">
    <w:p w14:paraId="0D97CE9F" w14:textId="77777777" w:rsidR="008A0D15" w:rsidRDefault="008A0D15"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0512462"/>
      <w:docPartObj>
        <w:docPartGallery w:val="Page Numbers (Top of Page)"/>
        <w:docPartUnique/>
      </w:docPartObj>
    </w:sdtPr>
    <w:sdtEndPr>
      <w:rPr>
        <w:rStyle w:val="PageNumber"/>
      </w:rPr>
    </w:sdtEndPr>
    <w:sdtContent>
      <w:p w14:paraId="182814C6" w14:textId="3F71ABF6" w:rsidR="00DB2ED2" w:rsidRDefault="00DB2ED2" w:rsidP="004B259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660704" w14:textId="77777777" w:rsidR="00DB2ED2" w:rsidRDefault="00DB2ED2" w:rsidP="00DB2E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75519726"/>
      <w:docPartObj>
        <w:docPartGallery w:val="Page Numbers (Top of Page)"/>
        <w:docPartUnique/>
      </w:docPartObj>
    </w:sdtPr>
    <w:sdtEndPr>
      <w:rPr>
        <w:rStyle w:val="PageNumber"/>
      </w:rPr>
    </w:sdtEndPr>
    <w:sdtContent>
      <w:p w14:paraId="4B8FD37D" w14:textId="153EC2FA" w:rsidR="00DB2ED2" w:rsidRDefault="00DB2ED2" w:rsidP="004B259B">
        <w:pPr>
          <w:pStyle w:val="Header"/>
          <w:framePr w:wrap="none" w:vAnchor="text" w:hAnchor="margin" w:xAlign="right" w:y="1"/>
          <w:rPr>
            <w:rStyle w:val="PageNumber"/>
          </w:rPr>
        </w:pPr>
        <w:r>
          <w:rPr>
            <w:rStyle w:val="PageNumber"/>
          </w:rPr>
          <w:t xml:space="preserve">SSC Step 1; pg. </w:t>
        </w:r>
        <w:r>
          <w:rPr>
            <w:rStyle w:val="PageNumber"/>
          </w:rPr>
          <w:fldChar w:fldCharType="begin"/>
        </w:r>
        <w:r>
          <w:rPr>
            <w:rStyle w:val="PageNumber"/>
          </w:rPr>
          <w:instrText xml:space="preserve"> PAGE </w:instrText>
        </w:r>
        <w:r>
          <w:rPr>
            <w:rStyle w:val="PageNumber"/>
          </w:rPr>
          <w:fldChar w:fldCharType="separate"/>
        </w:r>
        <w:r w:rsidR="00C576E5">
          <w:rPr>
            <w:rStyle w:val="PageNumber"/>
            <w:noProof/>
          </w:rPr>
          <w:t>4</w:t>
        </w:r>
        <w:r>
          <w:rPr>
            <w:rStyle w:val="PageNumber"/>
          </w:rPr>
          <w:fldChar w:fldCharType="end"/>
        </w:r>
      </w:p>
    </w:sdtContent>
  </w:sdt>
  <w:p w14:paraId="239FFBE9" w14:textId="77777777" w:rsidR="00DB2ED2" w:rsidRDefault="00DB2ED2" w:rsidP="00DB2ED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24C708EF" w:rsidR="00E4055F" w:rsidRPr="00E4055F" w:rsidRDefault="00BC6D82" w:rsidP="00E4055F">
    <w:pPr>
      <w:tabs>
        <w:tab w:val="center" w:pos="4680"/>
        <w:tab w:val="right" w:pos="9360"/>
      </w:tabs>
      <w:jc w:val="center"/>
      <w:rPr>
        <w:rFonts w:ascii="Calibri" w:eastAsia="Times New Roman" w:hAnsi="Calibri"/>
        <w:color w:val="F79646"/>
        <w:sz w:val="40"/>
      </w:rPr>
    </w:pPr>
    <w:r>
      <w:rPr>
        <w:rFonts w:ascii="Calibri" w:eastAsia="Times New Roman" w:hAnsi="Calibri"/>
        <w:color w:val="F79646"/>
        <w:sz w:val="40"/>
      </w:rPr>
      <w:t>Funding Application – Step I</w:t>
    </w:r>
  </w:p>
  <w:p w14:paraId="05589756" w14:textId="77777777" w:rsidR="00E4055F" w:rsidRDefault="00E4055F" w:rsidP="00E40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F6758"/>
    <w:multiLevelType w:val="multilevel"/>
    <w:tmpl w:val="EEF2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F161D"/>
    <w:multiLevelType w:val="multilevel"/>
    <w:tmpl w:val="022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26F21"/>
    <w:multiLevelType w:val="multilevel"/>
    <w:tmpl w:val="33D8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D79D1"/>
    <w:multiLevelType w:val="hybridMultilevel"/>
    <w:tmpl w:val="F98E5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96001"/>
    <w:multiLevelType w:val="multilevel"/>
    <w:tmpl w:val="B3A6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F09DF"/>
    <w:multiLevelType w:val="multilevel"/>
    <w:tmpl w:val="A19C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D520B2"/>
    <w:multiLevelType w:val="hybridMultilevel"/>
    <w:tmpl w:val="1F1E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766A5"/>
    <w:multiLevelType w:val="hybridMultilevel"/>
    <w:tmpl w:val="732AAD54"/>
    <w:lvl w:ilvl="0" w:tplc="09A8B9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B2255F"/>
    <w:multiLevelType w:val="hybridMultilevel"/>
    <w:tmpl w:val="97B81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2267C5"/>
    <w:multiLevelType w:val="multilevel"/>
    <w:tmpl w:val="672C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2"/>
  </w:num>
  <w:num w:numId="4">
    <w:abstractNumId w:val="11"/>
  </w:num>
  <w:num w:numId="5">
    <w:abstractNumId w:val="6"/>
  </w:num>
  <w:num w:numId="6">
    <w:abstractNumId w:val="0"/>
  </w:num>
  <w:num w:numId="7">
    <w:abstractNumId w:val="3"/>
  </w:num>
  <w:num w:numId="8">
    <w:abstractNumId w:val="1"/>
  </w:num>
  <w:num w:numId="9">
    <w:abstractNumId w:val="7"/>
  </w:num>
  <w:num w:numId="10">
    <w:abstractNumId w:val="4"/>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F"/>
    <w:rsid w:val="00000C1C"/>
    <w:rsid w:val="00012530"/>
    <w:rsid w:val="00081554"/>
    <w:rsid w:val="000D00AC"/>
    <w:rsid w:val="00103511"/>
    <w:rsid w:val="001073BB"/>
    <w:rsid w:val="001120DE"/>
    <w:rsid w:val="00152E8F"/>
    <w:rsid w:val="00176539"/>
    <w:rsid w:val="001B11FC"/>
    <w:rsid w:val="001C57AC"/>
    <w:rsid w:val="001E46D3"/>
    <w:rsid w:val="001F2DFA"/>
    <w:rsid w:val="00227167"/>
    <w:rsid w:val="002525FF"/>
    <w:rsid w:val="002A4D1F"/>
    <w:rsid w:val="002E5AB5"/>
    <w:rsid w:val="002E5CF5"/>
    <w:rsid w:val="00373D91"/>
    <w:rsid w:val="00373E8F"/>
    <w:rsid w:val="003809D2"/>
    <w:rsid w:val="00390747"/>
    <w:rsid w:val="00430F5F"/>
    <w:rsid w:val="00441002"/>
    <w:rsid w:val="00476537"/>
    <w:rsid w:val="004C5B27"/>
    <w:rsid w:val="004D1750"/>
    <w:rsid w:val="004D1DCB"/>
    <w:rsid w:val="004E3B05"/>
    <w:rsid w:val="0050710E"/>
    <w:rsid w:val="00514986"/>
    <w:rsid w:val="005A3952"/>
    <w:rsid w:val="005B1A51"/>
    <w:rsid w:val="005B2BD5"/>
    <w:rsid w:val="005C2B0E"/>
    <w:rsid w:val="0062389D"/>
    <w:rsid w:val="006239F0"/>
    <w:rsid w:val="00674803"/>
    <w:rsid w:val="006837AD"/>
    <w:rsid w:val="00684706"/>
    <w:rsid w:val="00693B27"/>
    <w:rsid w:val="006A1062"/>
    <w:rsid w:val="006C1CC3"/>
    <w:rsid w:val="00713840"/>
    <w:rsid w:val="007363C9"/>
    <w:rsid w:val="007764F6"/>
    <w:rsid w:val="007A7412"/>
    <w:rsid w:val="0081323E"/>
    <w:rsid w:val="00816DC7"/>
    <w:rsid w:val="00840CF0"/>
    <w:rsid w:val="00886559"/>
    <w:rsid w:val="008A0D15"/>
    <w:rsid w:val="008B2189"/>
    <w:rsid w:val="008C1D47"/>
    <w:rsid w:val="008C4278"/>
    <w:rsid w:val="008F1F6B"/>
    <w:rsid w:val="008F7BF7"/>
    <w:rsid w:val="009574D9"/>
    <w:rsid w:val="00966F50"/>
    <w:rsid w:val="0097327F"/>
    <w:rsid w:val="0098050B"/>
    <w:rsid w:val="00984126"/>
    <w:rsid w:val="0098585F"/>
    <w:rsid w:val="009E0ABD"/>
    <w:rsid w:val="009E1B44"/>
    <w:rsid w:val="009E22D2"/>
    <w:rsid w:val="00A656D4"/>
    <w:rsid w:val="00A76556"/>
    <w:rsid w:val="00A80422"/>
    <w:rsid w:val="00AA6991"/>
    <w:rsid w:val="00AF0115"/>
    <w:rsid w:val="00AF130D"/>
    <w:rsid w:val="00B226CF"/>
    <w:rsid w:val="00B44C2E"/>
    <w:rsid w:val="00B80DE2"/>
    <w:rsid w:val="00BC6D82"/>
    <w:rsid w:val="00BD3242"/>
    <w:rsid w:val="00C576E5"/>
    <w:rsid w:val="00C7420A"/>
    <w:rsid w:val="00CE4B36"/>
    <w:rsid w:val="00D10E51"/>
    <w:rsid w:val="00D3796C"/>
    <w:rsid w:val="00D57DC2"/>
    <w:rsid w:val="00DB1646"/>
    <w:rsid w:val="00DB2ED2"/>
    <w:rsid w:val="00DC324B"/>
    <w:rsid w:val="00DC6E39"/>
    <w:rsid w:val="00DC770F"/>
    <w:rsid w:val="00E4055F"/>
    <w:rsid w:val="00E54D9C"/>
    <w:rsid w:val="00E56BDE"/>
    <w:rsid w:val="00EA0E88"/>
    <w:rsid w:val="00EB52EA"/>
    <w:rsid w:val="00EB7054"/>
    <w:rsid w:val="00ED58B2"/>
    <w:rsid w:val="00F15017"/>
    <w:rsid w:val="00F40D66"/>
    <w:rsid w:val="00F57601"/>
    <w:rsid w:val="00F81EA2"/>
    <w:rsid w:val="00FC296A"/>
    <w:rsid w:val="00FF3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55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D47"/>
    <w:rPr>
      <w:rFonts w:ascii="Calibri" w:eastAsia="Calibri" w:hAnsi="Calibri" w:cs="Times New Roman"/>
      <w:sz w:val="22"/>
      <w:szCs w:val="22"/>
    </w:rPr>
  </w:style>
  <w:style w:type="character" w:styleId="IntenseEmphasis">
    <w:name w:val="Intense Emphasis"/>
    <w:basedOn w:val="DefaultParagraphFont"/>
    <w:uiPriority w:val="21"/>
    <w:qFormat/>
    <w:rsid w:val="008C1D47"/>
    <w:rPr>
      <w:i/>
      <w:iCs/>
      <w:color w:val="4472C4" w:themeColor="accent1"/>
    </w:rPr>
  </w:style>
  <w:style w:type="paragraph" w:styleId="ListParagraph">
    <w:name w:val="List Paragraph"/>
    <w:basedOn w:val="Normal"/>
    <w:uiPriority w:val="34"/>
    <w:qFormat/>
    <w:rsid w:val="002525FF"/>
    <w:pPr>
      <w:ind w:left="720"/>
      <w:contextualSpacing/>
    </w:pPr>
  </w:style>
  <w:style w:type="character" w:styleId="PageNumber">
    <w:name w:val="page number"/>
    <w:basedOn w:val="DefaultParagraphFont"/>
    <w:uiPriority w:val="99"/>
    <w:semiHidden/>
    <w:unhideWhenUsed/>
    <w:rsid w:val="00713840"/>
  </w:style>
  <w:style w:type="character" w:customStyle="1" w:styleId="UnresolvedMention1">
    <w:name w:val="Unresolved Mention1"/>
    <w:basedOn w:val="DefaultParagraphFont"/>
    <w:uiPriority w:val="99"/>
    <w:rsid w:val="001E46D3"/>
    <w:rPr>
      <w:color w:val="808080"/>
      <w:shd w:val="clear" w:color="auto" w:fill="E6E6E6"/>
    </w:rPr>
  </w:style>
  <w:style w:type="character" w:styleId="PlaceholderText">
    <w:name w:val="Placeholder Text"/>
    <w:basedOn w:val="DefaultParagraphFont"/>
    <w:uiPriority w:val="99"/>
    <w:semiHidden/>
    <w:rsid w:val="00430F5F"/>
    <w:rPr>
      <w:color w:val="808080"/>
    </w:rPr>
  </w:style>
  <w:style w:type="table" w:styleId="GridTable5Dark">
    <w:name w:val="Grid Table 5 Dark"/>
    <w:basedOn w:val="TableNormal"/>
    <w:uiPriority w:val="50"/>
    <w:rsid w:val="006748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GridLight">
    <w:name w:val="Grid Table Light"/>
    <w:basedOn w:val="TableNormal"/>
    <w:uiPriority w:val="40"/>
    <w:rsid w:val="006748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748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BD324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D3242"/>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081007">
      <w:bodyDiv w:val="1"/>
      <w:marLeft w:val="0"/>
      <w:marRight w:val="0"/>
      <w:marTop w:val="0"/>
      <w:marBottom w:val="0"/>
      <w:divBdr>
        <w:top w:val="none" w:sz="0" w:space="0" w:color="auto"/>
        <w:left w:val="none" w:sz="0" w:space="0" w:color="auto"/>
        <w:bottom w:val="none" w:sz="0" w:space="0" w:color="auto"/>
        <w:right w:val="none" w:sz="0" w:space="0" w:color="auto"/>
      </w:divBdr>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925647398">
      <w:bodyDiv w:val="1"/>
      <w:marLeft w:val="0"/>
      <w:marRight w:val="0"/>
      <w:marTop w:val="0"/>
      <w:marBottom w:val="0"/>
      <w:divBdr>
        <w:top w:val="none" w:sz="0" w:space="0" w:color="auto"/>
        <w:left w:val="none" w:sz="0" w:space="0" w:color="auto"/>
        <w:bottom w:val="none" w:sz="0" w:space="0" w:color="auto"/>
        <w:right w:val="none" w:sz="0" w:space="0" w:color="auto"/>
      </w:divBdr>
    </w:div>
    <w:div w:id="1001005206">
      <w:bodyDiv w:val="1"/>
      <w:marLeft w:val="0"/>
      <w:marRight w:val="0"/>
      <w:marTop w:val="0"/>
      <w:marBottom w:val="0"/>
      <w:divBdr>
        <w:top w:val="none" w:sz="0" w:space="0" w:color="auto"/>
        <w:left w:val="none" w:sz="0" w:space="0" w:color="auto"/>
        <w:bottom w:val="none" w:sz="0" w:space="0" w:color="auto"/>
        <w:right w:val="none" w:sz="0" w:space="0" w:color="auto"/>
      </w:divBdr>
    </w:div>
    <w:div w:id="1166087940">
      <w:bodyDiv w:val="1"/>
      <w:marLeft w:val="0"/>
      <w:marRight w:val="0"/>
      <w:marTop w:val="0"/>
      <w:marBottom w:val="0"/>
      <w:divBdr>
        <w:top w:val="none" w:sz="0" w:space="0" w:color="auto"/>
        <w:left w:val="none" w:sz="0" w:space="0" w:color="auto"/>
        <w:bottom w:val="none" w:sz="0" w:space="0" w:color="auto"/>
        <w:right w:val="none" w:sz="0" w:space="0" w:color="auto"/>
      </w:divBdr>
    </w:div>
    <w:div w:id="1175000028">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580990476">
      <w:bodyDiv w:val="1"/>
      <w:marLeft w:val="0"/>
      <w:marRight w:val="0"/>
      <w:marTop w:val="0"/>
      <w:marBottom w:val="0"/>
      <w:divBdr>
        <w:top w:val="none" w:sz="0" w:space="0" w:color="auto"/>
        <w:left w:val="none" w:sz="0" w:space="0" w:color="auto"/>
        <w:bottom w:val="none" w:sz="0" w:space="0" w:color="auto"/>
        <w:right w:val="none" w:sz="0" w:space="0" w:color="auto"/>
      </w:divBdr>
    </w:div>
    <w:div w:id="1587685159">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Parrish, Allen S</cp:lastModifiedBy>
  <cp:revision>4</cp:revision>
  <cp:lastPrinted>2018-11-05T21:03:00Z</cp:lastPrinted>
  <dcterms:created xsi:type="dcterms:W3CDTF">2020-09-29T17:21:00Z</dcterms:created>
  <dcterms:modified xsi:type="dcterms:W3CDTF">2020-09-30T16:32:00Z</dcterms:modified>
</cp:coreProperties>
</file>