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B4C8" w14:textId="73E3FDBC" w:rsidR="00D1010D" w:rsidRPr="00C15761" w:rsidRDefault="00D97036">
      <w:p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Zero Waste SWATeam Meeting</w:t>
      </w:r>
    </w:p>
    <w:p w14:paraId="0C8A0312" w14:textId="4EE29C96" w:rsidR="00D97036" w:rsidRPr="00C15761" w:rsidRDefault="2EB58587">
      <w:p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Date: 4/23/21</w:t>
      </w:r>
    </w:p>
    <w:p w14:paraId="5D929F12" w14:textId="0285661A" w:rsidR="00D97036" w:rsidRPr="00C15761" w:rsidRDefault="00D97036">
      <w:p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 xml:space="preserve">Time: 4PM </w:t>
      </w:r>
      <w:r w:rsidR="006E4DFC" w:rsidRPr="00C15761">
        <w:rPr>
          <w:rFonts w:ascii="Times New Roman" w:hAnsi="Times New Roman" w:cs="Times New Roman"/>
        </w:rPr>
        <w:t>(</w:t>
      </w:r>
      <w:r w:rsidRPr="00C15761">
        <w:rPr>
          <w:rFonts w:ascii="Times New Roman" w:hAnsi="Times New Roman" w:cs="Times New Roman"/>
        </w:rPr>
        <w:t>CDT</w:t>
      </w:r>
      <w:r w:rsidR="006E4DFC" w:rsidRPr="00C15761">
        <w:rPr>
          <w:rFonts w:ascii="Times New Roman" w:hAnsi="Times New Roman" w:cs="Times New Roman"/>
        </w:rPr>
        <w:t>)</w:t>
      </w:r>
    </w:p>
    <w:p w14:paraId="2136BFE7" w14:textId="08C1A120" w:rsidR="00D97036" w:rsidRPr="00C15761" w:rsidRDefault="2EB58587" w:rsidP="2EB58587">
      <w:p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Attendees: Meredith Moore (iSEE), BK Sharma (co-chair &amp; Faculty), Tim Stark (co-chair &amp; faculty), Caitlin Aylmer (Staff), Aaron Finder (Staff),</w:t>
      </w:r>
      <w:r w:rsidR="00C15761" w:rsidRPr="00C15761">
        <w:rPr>
          <w:rFonts w:ascii="Times New Roman" w:hAnsi="Times New Roman" w:cs="Times New Roman"/>
        </w:rPr>
        <w:t xml:space="preserve"> </w:t>
      </w:r>
      <w:r w:rsidRPr="00C15761">
        <w:rPr>
          <w:rFonts w:ascii="Times New Roman" w:hAnsi="Times New Roman" w:cs="Times New Roman"/>
        </w:rPr>
        <w:t>Maddy Liberman (student), Leah Courtney (student),</w:t>
      </w:r>
      <w:r w:rsidR="006E4DFC" w:rsidRPr="00C15761">
        <w:rPr>
          <w:rFonts w:ascii="Times New Roman" w:hAnsi="Times New Roman" w:cs="Times New Roman"/>
        </w:rPr>
        <w:t xml:space="preserve"> Jenna Schaefer (non-voting student),</w:t>
      </w:r>
      <w:r w:rsidRPr="00C15761">
        <w:rPr>
          <w:rFonts w:ascii="Times New Roman" w:hAnsi="Times New Roman" w:cs="Times New Roman"/>
        </w:rPr>
        <w:t xml:space="preserve"> Alexa Smith (future clerk), Julija Sakutyte (clerk)</w:t>
      </w:r>
    </w:p>
    <w:p w14:paraId="4D040F25" w14:textId="0D63CC02" w:rsidR="24AA2284" w:rsidRPr="00C15761" w:rsidRDefault="24AA2284" w:rsidP="24AA2284">
      <w:pPr>
        <w:rPr>
          <w:rFonts w:ascii="Times New Roman" w:hAnsi="Times New Roman" w:cs="Times New Roman"/>
        </w:rPr>
      </w:pPr>
    </w:p>
    <w:p w14:paraId="623DBAA2" w14:textId="5050E9E7" w:rsidR="24AA2284" w:rsidRPr="00C15761" w:rsidRDefault="2EB58587" w:rsidP="24AA2284">
      <w:p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Agenda</w:t>
      </w:r>
    </w:p>
    <w:p w14:paraId="04B5BDA9" w14:textId="256E7FFA" w:rsidR="2EB58587" w:rsidRPr="00C15761" w:rsidRDefault="2EB58587" w:rsidP="2EB5858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 xml:space="preserve">Elimination of thermal paper receipts. </w:t>
      </w:r>
    </w:p>
    <w:p w14:paraId="43DB55C6" w14:textId="4EB4A309" w:rsidR="2EB58587" w:rsidRPr="00C15761" w:rsidRDefault="2EB58587" w:rsidP="2EB58587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>Potential Recommendation:</w:t>
      </w:r>
      <w:r w:rsidRPr="00C15761">
        <w:rPr>
          <w:rFonts w:ascii="Times New Roman" w:eastAsia="Arial" w:hAnsi="Times New Roman" w:cs="Times New Roman"/>
          <w:color w:val="222222"/>
        </w:rPr>
        <w:t xml:space="preserve"> </w:t>
      </w:r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 xml:space="preserve">Pursue sustainable receipt options to divert receipts from </w:t>
      </w:r>
      <w:r w:rsidR="008C0A8F">
        <w:rPr>
          <w:rFonts w:ascii="Times New Roman" w:eastAsia="Arial" w:hAnsi="Times New Roman" w:cs="Times New Roman"/>
          <w:b/>
          <w:bCs/>
          <w:i/>
          <w:iCs/>
          <w:color w:val="222222"/>
        </w:rPr>
        <w:t xml:space="preserve">University </w:t>
      </w:r>
      <w:bookmarkStart w:id="0" w:name="_GoBack"/>
      <w:bookmarkEnd w:id="0"/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>waste stream.</w:t>
      </w:r>
      <w:r w:rsidRPr="00C15761">
        <w:rPr>
          <w:rFonts w:ascii="Times New Roman" w:eastAsia="Arial" w:hAnsi="Times New Roman" w:cs="Times New Roman"/>
          <w:color w:val="222222"/>
        </w:rPr>
        <w:t xml:space="preserve"> Change operations to eliminate paper receipts, where possible. Add infrastructure to accommodate e-receipts. Where infrastructure concerns arise, seek recyclable, compostable, biodegradable, </w:t>
      </w:r>
      <w:r w:rsidR="006E4DFC" w:rsidRPr="00C15761">
        <w:rPr>
          <w:rFonts w:ascii="Times New Roman" w:eastAsia="Arial" w:hAnsi="Times New Roman" w:cs="Times New Roman"/>
          <w:color w:val="222222"/>
        </w:rPr>
        <w:t>etc.</w:t>
      </w:r>
      <w:r w:rsidRPr="00C15761">
        <w:rPr>
          <w:rFonts w:ascii="Times New Roman" w:eastAsia="Arial" w:hAnsi="Times New Roman" w:cs="Times New Roman"/>
          <w:color w:val="222222"/>
        </w:rPr>
        <w:t xml:space="preserve"> receipts.</w:t>
      </w:r>
    </w:p>
    <w:p w14:paraId="37CA7E52" w14:textId="4262CCA3" w:rsidR="006E4DFC" w:rsidRPr="00C15761" w:rsidRDefault="006E4DFC" w:rsidP="2EB58587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Need to assess facility abilities to incorporate sustainable receipts options.</w:t>
      </w:r>
    </w:p>
    <w:p w14:paraId="63515D82" w14:textId="5DBFF501" w:rsidR="006E4DFC" w:rsidRPr="00C15761" w:rsidRDefault="006E4DFC" w:rsidP="006E4DFC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 xml:space="preserve">How </w:t>
      </w:r>
      <w:r w:rsidR="00C15761">
        <w:rPr>
          <w:rFonts w:ascii="Times New Roman" w:eastAsiaTheme="minorEastAsia" w:hAnsi="Times New Roman" w:cs="Times New Roman"/>
          <w:color w:val="222222"/>
        </w:rPr>
        <w:t>should we</w:t>
      </w:r>
      <w:r w:rsidRPr="00C15761">
        <w:rPr>
          <w:rFonts w:ascii="Times New Roman" w:eastAsiaTheme="minorEastAsia" w:hAnsi="Times New Roman" w:cs="Times New Roman"/>
          <w:color w:val="222222"/>
        </w:rPr>
        <w:t xml:space="preserve"> achieve this?</w:t>
      </w:r>
    </w:p>
    <w:p w14:paraId="53732524" w14:textId="1AE62050" w:rsidR="006E4DFC" w:rsidRPr="00C15761" w:rsidRDefault="006E4DFC" w:rsidP="006E4DFC">
      <w:pPr>
        <w:pStyle w:val="ListParagraph"/>
        <w:numPr>
          <w:ilvl w:val="3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Contact units directly?</w:t>
      </w:r>
    </w:p>
    <w:p w14:paraId="097260BA" w14:textId="238F8909" w:rsidR="002F687C" w:rsidRPr="00C15761" w:rsidRDefault="002F687C" w:rsidP="002F687C">
      <w:pPr>
        <w:pStyle w:val="ListParagraph"/>
        <w:numPr>
          <w:ilvl w:val="4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AF will contact Tod</w:t>
      </w:r>
      <w:r w:rsidR="00C15761">
        <w:rPr>
          <w:rFonts w:ascii="Times New Roman" w:eastAsiaTheme="minorEastAsia" w:hAnsi="Times New Roman" w:cs="Times New Roman"/>
          <w:color w:val="222222"/>
        </w:rPr>
        <w:t>d</w:t>
      </w:r>
      <w:r w:rsidRPr="00C15761">
        <w:rPr>
          <w:rFonts w:ascii="Times New Roman" w:eastAsiaTheme="minorEastAsia" w:hAnsi="Times New Roman" w:cs="Times New Roman"/>
          <w:color w:val="222222"/>
        </w:rPr>
        <w:t xml:space="preserve"> Petri</w:t>
      </w:r>
      <w:r w:rsidR="00C15761">
        <w:rPr>
          <w:rFonts w:ascii="Times New Roman" w:eastAsiaTheme="minorEastAsia" w:hAnsi="Times New Roman" w:cs="Times New Roman"/>
          <w:color w:val="222222"/>
        </w:rPr>
        <w:t>e</w:t>
      </w:r>
      <w:r w:rsidRPr="00C15761">
        <w:rPr>
          <w:rFonts w:ascii="Times New Roman" w:eastAsiaTheme="minorEastAsia" w:hAnsi="Times New Roman" w:cs="Times New Roman"/>
          <w:color w:val="222222"/>
        </w:rPr>
        <w:t xml:space="preserve"> to initiate contact with facility managers.</w:t>
      </w:r>
    </w:p>
    <w:p w14:paraId="5A53615D" w14:textId="0364B4A4" w:rsidR="006E4DFC" w:rsidRPr="00C15761" w:rsidRDefault="006E4DFC" w:rsidP="006E4DFC">
      <w:pPr>
        <w:pStyle w:val="ListParagraph"/>
        <w:numPr>
          <w:ilvl w:val="3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Feasibility Study?</w:t>
      </w:r>
    </w:p>
    <w:p w14:paraId="7AE77F40" w14:textId="540FE9FE" w:rsidR="00C15761" w:rsidRPr="00C15761" w:rsidRDefault="006E4DFC" w:rsidP="00C15761">
      <w:pPr>
        <w:pStyle w:val="ListParagraph"/>
        <w:numPr>
          <w:ilvl w:val="3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Adopt a campus policy?</w:t>
      </w:r>
    </w:p>
    <w:p w14:paraId="377A0273" w14:textId="7761AB23" w:rsidR="2EB58587" w:rsidRPr="00C15761" w:rsidRDefault="2EB58587" w:rsidP="2EB5858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>Education of waste management to students</w:t>
      </w:r>
    </w:p>
    <w:p w14:paraId="18E43338" w14:textId="290B311D" w:rsidR="2EB58587" w:rsidRPr="00C15761" w:rsidRDefault="2EB58587" w:rsidP="2EB58587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>Potential Recommendation: RA Training</w:t>
      </w:r>
    </w:p>
    <w:p w14:paraId="2D67F483" w14:textId="1903A20C" w:rsidR="002F687C" w:rsidRPr="00C15761" w:rsidRDefault="002F687C" w:rsidP="002F687C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 xml:space="preserve">This could be a collaboration with the Engagement SWATeam. </w:t>
      </w:r>
    </w:p>
    <w:p w14:paraId="288B6203" w14:textId="6F4B609B" w:rsidR="002F687C" w:rsidRPr="00C15761" w:rsidRDefault="002F687C" w:rsidP="00641C7F">
      <w:pPr>
        <w:pStyle w:val="ListParagraph"/>
        <w:numPr>
          <w:ilvl w:val="3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>JS will put chairs into contact with the Engagement SWATeam chairs.</w:t>
      </w:r>
    </w:p>
    <w:p w14:paraId="39C61531" w14:textId="06A47B40" w:rsidR="00641C7F" w:rsidRPr="00C15761" w:rsidRDefault="00641C7F" w:rsidP="00641C7F">
      <w:pPr>
        <w:pStyle w:val="ListParagraph"/>
        <w:numPr>
          <w:ilvl w:val="4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>AS recommends developing the program further prior to seeking assistance from the Engagement SWATeam.</w:t>
      </w:r>
    </w:p>
    <w:p w14:paraId="3EA5D576" w14:textId="063BCA76" w:rsidR="2EB58587" w:rsidRPr="00C15761" w:rsidRDefault="2EB58587" w:rsidP="2EB58587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>Potential recommendation: Education of administrators/purchasers. P-card training.</w:t>
      </w:r>
    </w:p>
    <w:p w14:paraId="3ED2BB47" w14:textId="79E8EBFA" w:rsidR="002F687C" w:rsidRPr="00C15761" w:rsidRDefault="002F687C" w:rsidP="002F687C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>Purchasing Office just updated website with informational videos. Content could be developed through this avenue.</w:t>
      </w:r>
    </w:p>
    <w:p w14:paraId="77B1CF93" w14:textId="75F359B0" w:rsidR="002F687C" w:rsidRPr="00C15761" w:rsidRDefault="00C15761" w:rsidP="002F687C">
      <w:pPr>
        <w:pStyle w:val="ListParagraph"/>
        <w:numPr>
          <w:ilvl w:val="3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>Potential initiative:</w:t>
      </w:r>
      <w:r>
        <w:rPr>
          <w:rFonts w:ascii="Times New Roman" w:eastAsia="Arial" w:hAnsi="Times New Roman" w:cs="Times New Roman"/>
          <w:color w:val="222222"/>
        </w:rPr>
        <w:t xml:space="preserve"> Develop sustainability training</w:t>
      </w:r>
      <w:r w:rsidR="002F687C" w:rsidRPr="00C15761">
        <w:rPr>
          <w:rFonts w:ascii="Times New Roman" w:eastAsia="Arial" w:hAnsi="Times New Roman" w:cs="Times New Roman"/>
          <w:color w:val="222222"/>
        </w:rPr>
        <w:t xml:space="preserve"> slide deck</w:t>
      </w:r>
      <w:r>
        <w:rPr>
          <w:rFonts w:ascii="Times New Roman" w:eastAsia="Arial" w:hAnsi="Times New Roman" w:cs="Times New Roman"/>
          <w:color w:val="222222"/>
        </w:rPr>
        <w:t xml:space="preserve"> to be read by a Purchasing Office employee</w:t>
      </w:r>
      <w:r w:rsidR="002F687C" w:rsidRPr="00C15761">
        <w:rPr>
          <w:rFonts w:ascii="Times New Roman" w:eastAsia="Arial" w:hAnsi="Times New Roman" w:cs="Times New Roman"/>
          <w:color w:val="222222"/>
        </w:rPr>
        <w:t>.</w:t>
      </w:r>
    </w:p>
    <w:p w14:paraId="3E56E0D7" w14:textId="703B6DC9" w:rsidR="002C3A11" w:rsidRPr="002C3A11" w:rsidRDefault="002C3A11" w:rsidP="00C15761">
      <w:pPr>
        <w:pStyle w:val="ListParagraph"/>
        <w:numPr>
          <w:ilvl w:val="4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>
        <w:rPr>
          <w:rFonts w:ascii="Times New Roman" w:eastAsiaTheme="minorEastAsia" w:hAnsi="Times New Roman" w:cs="Times New Roman"/>
          <w:color w:val="222222"/>
        </w:rPr>
        <w:t xml:space="preserve">Pick a few sustainability items to highlight on </w:t>
      </w:r>
      <w:proofErr w:type="spellStart"/>
      <w:r>
        <w:rPr>
          <w:rFonts w:ascii="Times New Roman" w:eastAsiaTheme="minorEastAsia" w:hAnsi="Times New Roman" w:cs="Times New Roman"/>
          <w:color w:val="222222"/>
        </w:rPr>
        <w:t>iBUY</w:t>
      </w:r>
      <w:proofErr w:type="spellEnd"/>
      <w:r>
        <w:rPr>
          <w:rFonts w:ascii="Times New Roman" w:eastAsiaTheme="minorEastAsia" w:hAnsi="Times New Roman" w:cs="Times New Roman"/>
          <w:color w:val="222222"/>
        </w:rPr>
        <w:t>.</w:t>
      </w:r>
    </w:p>
    <w:p w14:paraId="5AEAE493" w14:textId="6F5F83F9" w:rsidR="002F687C" w:rsidRPr="00C15761" w:rsidRDefault="00C15761" w:rsidP="00C15761">
      <w:pPr>
        <w:pStyle w:val="ListParagraph"/>
        <w:numPr>
          <w:ilvl w:val="4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>
        <w:rPr>
          <w:rFonts w:ascii="Times New Roman" w:eastAsia="Arial" w:hAnsi="Times New Roman" w:cs="Times New Roman"/>
          <w:color w:val="222222"/>
        </w:rPr>
        <w:t xml:space="preserve">This could also be an opportunity for the </w:t>
      </w:r>
      <w:r w:rsidR="00641C7F" w:rsidRPr="00C15761">
        <w:rPr>
          <w:rFonts w:ascii="Times New Roman" w:eastAsia="Arial" w:hAnsi="Times New Roman" w:cs="Times New Roman"/>
          <w:color w:val="222222"/>
        </w:rPr>
        <w:t>Zero Waste and/or Engagement SWA</w:t>
      </w:r>
      <w:r w:rsidR="002F687C" w:rsidRPr="00C15761">
        <w:rPr>
          <w:rFonts w:ascii="Times New Roman" w:eastAsia="Arial" w:hAnsi="Times New Roman" w:cs="Times New Roman"/>
          <w:color w:val="222222"/>
        </w:rPr>
        <w:t>Team</w:t>
      </w:r>
      <w:r>
        <w:rPr>
          <w:rFonts w:ascii="Times New Roman" w:eastAsia="Arial" w:hAnsi="Times New Roman" w:cs="Times New Roman"/>
          <w:color w:val="222222"/>
        </w:rPr>
        <w:t>.</w:t>
      </w:r>
    </w:p>
    <w:p w14:paraId="07857A8B" w14:textId="32EF9BE6" w:rsidR="00641C7F" w:rsidRPr="002C3A11" w:rsidRDefault="00641C7F" w:rsidP="00641C7F">
      <w:pPr>
        <w:pStyle w:val="ListParagraph"/>
        <w:numPr>
          <w:ilvl w:val="4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 xml:space="preserve">AF and Shantanu Pai </w:t>
      </w:r>
      <w:r w:rsidR="00C15761">
        <w:rPr>
          <w:rFonts w:ascii="Times New Roman" w:eastAsia="Arial" w:hAnsi="Times New Roman" w:cs="Times New Roman"/>
          <w:color w:val="222222"/>
        </w:rPr>
        <w:t>could</w:t>
      </w:r>
      <w:r w:rsidRPr="00C15761">
        <w:rPr>
          <w:rFonts w:ascii="Times New Roman" w:eastAsia="Arial" w:hAnsi="Times New Roman" w:cs="Times New Roman"/>
          <w:color w:val="222222"/>
        </w:rPr>
        <w:t xml:space="preserve"> help develop content.</w:t>
      </w:r>
    </w:p>
    <w:p w14:paraId="2D3CA557" w14:textId="54BB81D2" w:rsidR="002C3A11" w:rsidRPr="00C15761" w:rsidRDefault="002C3A11" w:rsidP="00641C7F">
      <w:pPr>
        <w:pStyle w:val="ListParagraph"/>
        <w:numPr>
          <w:ilvl w:val="4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>
        <w:rPr>
          <w:rFonts w:ascii="Times New Roman" w:eastAsia="Arial" w:hAnsi="Times New Roman" w:cs="Times New Roman"/>
          <w:color w:val="222222"/>
        </w:rPr>
        <w:t>Would be dispersed by OBFS communications and/or Purchasing website.</w:t>
      </w:r>
    </w:p>
    <w:p w14:paraId="2A076D10" w14:textId="08BA6E1F" w:rsidR="00641C7F" w:rsidRPr="00C15761" w:rsidRDefault="00641C7F" w:rsidP="00641C7F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>Additional option: adding</w:t>
      </w:r>
      <w:r w:rsidR="002C3A11">
        <w:rPr>
          <w:rFonts w:ascii="Times New Roman" w:eastAsia="Arial" w:hAnsi="Times New Roman" w:cs="Times New Roman"/>
          <w:color w:val="222222"/>
        </w:rPr>
        <w:t xml:space="preserve"> content to the training sessions for new members</w:t>
      </w:r>
      <w:r w:rsidRPr="00C15761">
        <w:rPr>
          <w:rFonts w:ascii="Times New Roman" w:eastAsia="Arial" w:hAnsi="Times New Roman" w:cs="Times New Roman"/>
          <w:color w:val="222222"/>
        </w:rPr>
        <w:t>.</w:t>
      </w:r>
    </w:p>
    <w:p w14:paraId="3306840F" w14:textId="1A718B33" w:rsidR="2EB58587" w:rsidRPr="00C15761" w:rsidRDefault="2EB58587" w:rsidP="2EB5858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color w:val="222222"/>
        </w:rPr>
      </w:pPr>
      <w:r w:rsidRPr="00C15761">
        <w:rPr>
          <w:rFonts w:ascii="Times New Roman" w:eastAsia="Arial" w:hAnsi="Times New Roman" w:cs="Times New Roman"/>
          <w:color w:val="222222"/>
        </w:rPr>
        <w:t>Water is the #1 vending machine item; why?</w:t>
      </w:r>
    </w:p>
    <w:p w14:paraId="1B311D3B" w14:textId="367CF01E" w:rsidR="2EB58587" w:rsidRPr="00C15761" w:rsidRDefault="2EB58587" w:rsidP="2EB58587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>Potential recommendation: Survey on drinking water behavior.</w:t>
      </w:r>
    </w:p>
    <w:p w14:paraId="22D24CEF" w14:textId="03C52FB1" w:rsidR="00641C7F" w:rsidRPr="00C15761" w:rsidRDefault="00641C7F" w:rsidP="00641C7F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Survey should seek to incorporate filtered water</w:t>
      </w:r>
      <w:r w:rsidR="00C44433" w:rsidRPr="00C15761">
        <w:rPr>
          <w:rFonts w:ascii="Times New Roman" w:eastAsiaTheme="minorEastAsia" w:hAnsi="Times New Roman" w:cs="Times New Roman"/>
          <w:color w:val="222222"/>
        </w:rPr>
        <w:t xml:space="preserve"> where unavailable, and to advertise the filtered water options.</w:t>
      </w:r>
    </w:p>
    <w:p w14:paraId="3EC3565E" w14:textId="78FE74BF" w:rsidR="00C44433" w:rsidRPr="00C15761" w:rsidRDefault="00C44433" w:rsidP="00641C7F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2C3A11">
        <w:rPr>
          <w:rFonts w:ascii="Times New Roman" w:eastAsiaTheme="minorEastAsia" w:hAnsi="Times New Roman" w:cs="Times New Roman"/>
          <w:b/>
          <w:bCs/>
          <w:i/>
          <w:iCs/>
          <w:color w:val="222222"/>
        </w:rPr>
        <w:lastRenderedPageBreak/>
        <w:t>Potential Recommendation:</w:t>
      </w:r>
      <w:r w:rsidRPr="00C15761">
        <w:rPr>
          <w:rFonts w:ascii="Times New Roman" w:eastAsiaTheme="minorEastAsia" w:hAnsi="Times New Roman" w:cs="Times New Roman"/>
          <w:color w:val="222222"/>
        </w:rPr>
        <w:t xml:space="preserve"> F&amp;S Standard to replace water fountains with filtered water, adding sign to the fountain area/advertising the filtered water.</w:t>
      </w:r>
    </w:p>
    <w:p w14:paraId="546B2F81" w14:textId="4FC91F90" w:rsidR="00C44433" w:rsidRPr="00C15761" w:rsidRDefault="00C44433" w:rsidP="00641C7F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Research other institutions to see if initiatives have sought to reduce the impacts of bottled water.</w:t>
      </w:r>
    </w:p>
    <w:p w14:paraId="71CCB9EA" w14:textId="58D48B97" w:rsidR="00C44433" w:rsidRPr="00C15761" w:rsidRDefault="00C44433" w:rsidP="00641C7F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Theme="minorEastAsia" w:hAnsi="Times New Roman" w:cs="Times New Roman"/>
          <w:color w:val="222222"/>
        </w:rPr>
        <w:t>Potential barriers: obtaining a representative sample</w:t>
      </w:r>
      <w:r w:rsidR="002C3A11">
        <w:rPr>
          <w:rFonts w:ascii="Times New Roman" w:eastAsiaTheme="minorEastAsia" w:hAnsi="Times New Roman" w:cs="Times New Roman"/>
          <w:color w:val="222222"/>
        </w:rPr>
        <w:t xml:space="preserve"> in a study</w:t>
      </w:r>
      <w:r w:rsidRPr="00C15761">
        <w:rPr>
          <w:rFonts w:ascii="Times New Roman" w:eastAsiaTheme="minorEastAsia" w:hAnsi="Times New Roman" w:cs="Times New Roman"/>
          <w:color w:val="222222"/>
        </w:rPr>
        <w:t>.</w:t>
      </w:r>
    </w:p>
    <w:p w14:paraId="76514115" w14:textId="02CE39A2" w:rsidR="00C44433" w:rsidRPr="00C15761" w:rsidRDefault="002C3A11" w:rsidP="00C44433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>
        <w:rPr>
          <w:rFonts w:ascii="Times New Roman" w:eastAsiaTheme="minorEastAsia" w:hAnsi="Times New Roman" w:cs="Times New Roman"/>
          <w:color w:val="222222"/>
        </w:rPr>
        <w:t>JS will ask</w:t>
      </w:r>
      <w:r w:rsidR="00C44433" w:rsidRPr="00C15761">
        <w:rPr>
          <w:rFonts w:ascii="Times New Roman" w:eastAsiaTheme="minorEastAsia" w:hAnsi="Times New Roman" w:cs="Times New Roman"/>
          <w:color w:val="222222"/>
        </w:rPr>
        <w:t xml:space="preserve"> Thurman Etchison about statistics about vending machine purchases.</w:t>
      </w:r>
    </w:p>
    <w:p w14:paraId="7FAB6963" w14:textId="356946EA" w:rsidR="2EB58587" w:rsidRPr="00C15761" w:rsidRDefault="2EB58587" w:rsidP="2EB58587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color w:val="222222"/>
        </w:rPr>
      </w:pPr>
      <w:r w:rsidRPr="00C15761">
        <w:rPr>
          <w:rFonts w:ascii="Times New Roman" w:eastAsia="Arial" w:hAnsi="Times New Roman" w:cs="Times New Roman"/>
          <w:b/>
          <w:bCs/>
          <w:i/>
          <w:iCs/>
          <w:color w:val="222222"/>
        </w:rPr>
        <w:t>Potential Recommendation: Education campaign.</w:t>
      </w:r>
    </w:p>
    <w:p w14:paraId="2D1FBB82" w14:textId="33087DF5" w:rsidR="00641C7F" w:rsidRPr="00C15761" w:rsidRDefault="00C44433" w:rsidP="00641C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Filtered tap water is really not a large difference to the tap water provided by the city.</w:t>
      </w:r>
    </w:p>
    <w:p w14:paraId="67D5012F" w14:textId="46AF9BF5" w:rsidR="00C44433" w:rsidRPr="00C15761" w:rsidRDefault="00C44433" w:rsidP="00641C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Mitigate perceptions of reusable bottles (too bulky to carry around, no space</w:t>
      </w:r>
      <w:r w:rsidR="002C3A11">
        <w:rPr>
          <w:rFonts w:ascii="Times New Roman" w:hAnsi="Times New Roman" w:cs="Times New Roman"/>
        </w:rPr>
        <w:t xml:space="preserve"> on person</w:t>
      </w:r>
      <w:r w:rsidRPr="00C15761">
        <w:rPr>
          <w:rFonts w:ascii="Times New Roman" w:hAnsi="Times New Roman" w:cs="Times New Roman"/>
        </w:rPr>
        <w:t xml:space="preserve"> to carry around)</w:t>
      </w:r>
      <w:r w:rsidR="002C3A11">
        <w:rPr>
          <w:rFonts w:ascii="Times New Roman" w:hAnsi="Times New Roman" w:cs="Times New Roman"/>
        </w:rPr>
        <w:t>,</w:t>
      </w:r>
      <w:r w:rsidRPr="00C15761">
        <w:rPr>
          <w:rFonts w:ascii="Times New Roman" w:hAnsi="Times New Roman" w:cs="Times New Roman"/>
        </w:rPr>
        <w:t xml:space="preserve"> as well as perception of tap water vs bottled water.</w:t>
      </w:r>
    </w:p>
    <w:p w14:paraId="4DFF2206" w14:textId="4E461B21" w:rsidR="00C44433" w:rsidRPr="00C15761" w:rsidRDefault="00C44433" w:rsidP="00641C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 xml:space="preserve">ML: </w:t>
      </w:r>
      <w:hyperlink r:id="rId5" w:history="1">
        <w:r w:rsidRPr="00C15761">
          <w:rPr>
            <w:rStyle w:val="Hyperlink"/>
            <w:rFonts w:ascii="Times New Roman" w:hAnsi="Times New Roman" w:cs="Times New Roman"/>
          </w:rPr>
          <w:t>https://www.fillitforward.com/</w:t>
        </w:r>
      </w:hyperlink>
    </w:p>
    <w:p w14:paraId="7F20B7AA" w14:textId="6E843DFF" w:rsidR="00C44433" w:rsidRPr="00C15761" w:rsidRDefault="00C44433" w:rsidP="00C44433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Stickers to put on reusable bottles/custom reusable bottles</w:t>
      </w:r>
    </w:p>
    <w:p w14:paraId="624B41CB" w14:textId="41352855" w:rsidR="00C44433" w:rsidRPr="00C15761" w:rsidRDefault="00797446" w:rsidP="00C44433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Campus-wide competitions to see who uses reusable water bottles.</w:t>
      </w:r>
    </w:p>
    <w:p w14:paraId="27CA18C9" w14:textId="23DBC190" w:rsidR="00797446" w:rsidRPr="00C15761" w:rsidRDefault="00797446" w:rsidP="0079744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 xml:space="preserve">MM: </w:t>
      </w:r>
      <w:hyperlink r:id="rId6" w:history="1">
        <w:r w:rsidRPr="00C15761">
          <w:rPr>
            <w:rStyle w:val="Hyperlink"/>
            <w:rFonts w:ascii="Times New Roman" w:hAnsi="Times New Roman" w:cs="Times New Roman"/>
          </w:rPr>
          <w:t>https://www.louisvillewater.com/</w:t>
        </w:r>
      </w:hyperlink>
    </w:p>
    <w:p w14:paraId="08D7755B" w14:textId="04AA4D18" w:rsidR="00797446" w:rsidRPr="00C15761" w:rsidRDefault="00797446" w:rsidP="0079744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Louisville Water has a great campaign for promoting tap water.</w:t>
      </w:r>
    </w:p>
    <w:p w14:paraId="33615AA1" w14:textId="77EC86DA" w:rsidR="00797446" w:rsidRPr="00C15761" w:rsidRDefault="00797446" w:rsidP="0079744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Student thoughts on how to educate/engage community with reusable water options rather than single-use options:</w:t>
      </w:r>
    </w:p>
    <w:p w14:paraId="145C48CB" w14:textId="47FE513B" w:rsidR="00797446" w:rsidRPr="00C15761" w:rsidRDefault="00797446" w:rsidP="0079744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Taste-test competition</w:t>
      </w:r>
    </w:p>
    <w:p w14:paraId="027F1DFA" w14:textId="764F4E41" w:rsidR="00797446" w:rsidRPr="00C15761" w:rsidRDefault="00797446" w:rsidP="0079744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Educational initiative to advertise potential addition of microplastic to water bottles</w:t>
      </w:r>
    </w:p>
    <w:p w14:paraId="5B79FD69" w14:textId="193FC06B" w:rsidR="00797446" w:rsidRPr="00C15761" w:rsidRDefault="00144D5C" w:rsidP="0079744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and disseminate</w:t>
      </w:r>
      <w:r w:rsidR="00797446" w:rsidRPr="00C15761">
        <w:rPr>
          <w:rFonts w:ascii="Times New Roman" w:hAnsi="Times New Roman" w:cs="Times New Roman"/>
        </w:rPr>
        <w:t xml:space="preserve"> video with scientist/researcher</w:t>
      </w:r>
      <w:r>
        <w:rPr>
          <w:rFonts w:ascii="Times New Roman" w:hAnsi="Times New Roman" w:cs="Times New Roman"/>
        </w:rPr>
        <w:t xml:space="preserve"> </w:t>
      </w:r>
      <w:r w:rsidR="00797446" w:rsidRPr="00C15761">
        <w:rPr>
          <w:rFonts w:ascii="Times New Roman" w:hAnsi="Times New Roman" w:cs="Times New Roman"/>
        </w:rPr>
        <w:t>to show the quality of tap water.</w:t>
      </w:r>
    </w:p>
    <w:p w14:paraId="31499FDB" w14:textId="48930EA2" w:rsidR="00797446" w:rsidRPr="00C15761" w:rsidRDefault="002C3A11" w:rsidP="0079744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Report/engagement piece on m</w:t>
      </w:r>
      <w:r w:rsidR="00797446" w:rsidRPr="00C15761">
        <w:rPr>
          <w:rFonts w:ascii="Times New Roman" w:hAnsi="Times New Roman" w:cs="Times New Roman"/>
        </w:rPr>
        <w:t>oney savings for utilizing reusable options rather than single</w:t>
      </w:r>
      <w:r>
        <w:rPr>
          <w:rFonts w:ascii="Times New Roman" w:hAnsi="Times New Roman" w:cs="Times New Roman"/>
        </w:rPr>
        <w:t xml:space="preserve"> </w:t>
      </w:r>
      <w:r w:rsidR="00797446" w:rsidRPr="00C15761">
        <w:rPr>
          <w:rFonts w:ascii="Times New Roman" w:hAnsi="Times New Roman" w:cs="Times New Roman"/>
        </w:rPr>
        <w:t>use.</w:t>
      </w:r>
    </w:p>
    <w:p w14:paraId="2A7B481D" w14:textId="475D03BD" w:rsidR="00797446" w:rsidRPr="00C15761" w:rsidRDefault="002B1982" w:rsidP="00797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5761">
        <w:rPr>
          <w:rFonts w:ascii="Times New Roman" w:hAnsi="Times New Roman" w:cs="Times New Roman"/>
        </w:rPr>
        <w:t>Roundtable Discussion</w:t>
      </w:r>
    </w:p>
    <w:sectPr w:rsidR="00797446" w:rsidRPr="00C15761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878AE"/>
    <w:multiLevelType w:val="hybridMultilevel"/>
    <w:tmpl w:val="070252D8"/>
    <w:lvl w:ilvl="0" w:tplc="87541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AB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7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29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EA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22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CD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2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2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2001"/>
    <w:multiLevelType w:val="hybridMultilevel"/>
    <w:tmpl w:val="1DF8F51C"/>
    <w:lvl w:ilvl="0" w:tplc="D3668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68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8E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EE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C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4C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D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04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06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34303"/>
    <w:multiLevelType w:val="hybridMultilevel"/>
    <w:tmpl w:val="29865324"/>
    <w:lvl w:ilvl="0" w:tplc="0220C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4B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C3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9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CF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A9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B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0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E0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44D5C"/>
    <w:rsid w:val="002B1982"/>
    <w:rsid w:val="002C3A11"/>
    <w:rsid w:val="002F687C"/>
    <w:rsid w:val="00641C7F"/>
    <w:rsid w:val="006E4DFC"/>
    <w:rsid w:val="00797446"/>
    <w:rsid w:val="008C0A8F"/>
    <w:rsid w:val="00C15761"/>
    <w:rsid w:val="00C44433"/>
    <w:rsid w:val="00D1010D"/>
    <w:rsid w:val="00D97036"/>
    <w:rsid w:val="00EE6E42"/>
    <w:rsid w:val="155829A8"/>
    <w:rsid w:val="24AA2284"/>
    <w:rsid w:val="2EB58587"/>
    <w:rsid w:val="487E58B0"/>
    <w:rsid w:val="4EFEFF86"/>
    <w:rsid w:val="5F5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uisvillewater.com/" TargetMode="External"/><Relationship Id="rId5" Type="http://schemas.openxmlformats.org/officeDocument/2006/relationships/hyperlink" Target="https://www.fillitforwar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Sakutyte, Julija</cp:lastModifiedBy>
  <cp:revision>5</cp:revision>
  <dcterms:created xsi:type="dcterms:W3CDTF">2021-04-23T20:20:00Z</dcterms:created>
  <dcterms:modified xsi:type="dcterms:W3CDTF">2021-04-26T16:10:00Z</dcterms:modified>
</cp:coreProperties>
</file>