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B4C8" w14:textId="73E3FDBC" w:rsidR="00D1010D" w:rsidRDefault="00D97036">
      <w:r>
        <w:t>Zero Waste SWATeam Meeting</w:t>
      </w:r>
    </w:p>
    <w:p w14:paraId="0C8A0312" w14:textId="3D11C090" w:rsidR="00D97036" w:rsidRDefault="5F523489">
      <w:r>
        <w:t xml:space="preserve">Date: </w:t>
      </w:r>
      <w:r w:rsidR="00C31584">
        <w:t>3</w:t>
      </w:r>
      <w:r>
        <w:t>/26/21</w:t>
      </w:r>
    </w:p>
    <w:p w14:paraId="5D929F12" w14:textId="167F002F" w:rsidR="00D97036" w:rsidRDefault="00D97036">
      <w:r>
        <w:t>Time: 4PM CDT</w:t>
      </w:r>
    </w:p>
    <w:p w14:paraId="2136BFE7" w14:textId="35453A32" w:rsidR="00D97036" w:rsidRDefault="5F523489">
      <w:r>
        <w:t xml:space="preserve">Attendees: </w:t>
      </w:r>
      <w:proofErr w:type="spellStart"/>
      <w:r w:rsidR="00B25026">
        <w:t>Ximing</w:t>
      </w:r>
      <w:proofErr w:type="spellEnd"/>
      <w:r w:rsidR="00B25026">
        <w:t xml:space="preserve"> Cai (iSEE)</w:t>
      </w:r>
      <w:r>
        <w:t xml:space="preserve">, BK Sharma (co-chair &amp; Faculty), </w:t>
      </w:r>
      <w:r w:rsidR="00B25026">
        <w:t xml:space="preserve">Yuanhui Zhang (Faculty), Thurman Etchison (Staff), Aaron Finder (Staff), Leah Courtney (Student), Maddy Liberman (Student), Jenna Schaefer (non-voting student), </w:t>
      </w:r>
      <w:r>
        <w:t>Julija Sakutyte (clerk)</w:t>
      </w:r>
    </w:p>
    <w:p w14:paraId="4D040F25" w14:textId="0D63CC02" w:rsidR="24AA2284" w:rsidRDefault="24AA2284" w:rsidP="24AA2284"/>
    <w:p w14:paraId="623DBAA2" w14:textId="5050E9E7" w:rsidR="24AA2284" w:rsidRDefault="487E58B0" w:rsidP="24AA2284">
      <w:r>
        <w:t>Agenda</w:t>
      </w:r>
    </w:p>
    <w:p w14:paraId="26AC60AB" w14:textId="55ABAD35" w:rsidR="5F523489" w:rsidRDefault="5F523489" w:rsidP="5F523489">
      <w:pPr>
        <w:pStyle w:val="ListParagraph"/>
        <w:numPr>
          <w:ilvl w:val="0"/>
          <w:numId w:val="1"/>
        </w:numPr>
      </w:pPr>
      <w:r>
        <w:t>M. Liberman: NERC Recommendation</w:t>
      </w:r>
    </w:p>
    <w:p w14:paraId="36209D5A" w14:textId="22FDA137" w:rsidR="00641233" w:rsidRDefault="006B0BC6" w:rsidP="00641233">
      <w:pPr>
        <w:pStyle w:val="ListParagraph"/>
        <w:numPr>
          <w:ilvl w:val="1"/>
          <w:numId w:val="1"/>
        </w:numPr>
      </w:pPr>
      <w:r>
        <w:t>Discussion of upcoming 4/2 deadline</w:t>
      </w:r>
    </w:p>
    <w:p w14:paraId="297D4917" w14:textId="09F6AEDF" w:rsidR="006B0BC6" w:rsidRDefault="006B0BC6" w:rsidP="00641233">
      <w:pPr>
        <w:pStyle w:val="ListParagraph"/>
        <w:numPr>
          <w:ilvl w:val="1"/>
          <w:numId w:val="1"/>
        </w:numPr>
      </w:pPr>
      <w:r>
        <w:t>Modification to timeline.</w:t>
      </w:r>
    </w:p>
    <w:p w14:paraId="01F68330" w14:textId="3ACA9D05" w:rsidR="006B0BC6" w:rsidRDefault="006B0BC6" w:rsidP="006B0BC6">
      <w:pPr>
        <w:pStyle w:val="ListParagraph"/>
        <w:numPr>
          <w:ilvl w:val="1"/>
          <w:numId w:val="1"/>
        </w:numPr>
      </w:pPr>
      <w:r>
        <w:t>Comments requested from team members</w:t>
      </w:r>
    </w:p>
    <w:p w14:paraId="03B63253" w14:textId="1C414A08" w:rsidR="487E58B0" w:rsidRDefault="487E58B0" w:rsidP="487E58B0">
      <w:pPr>
        <w:pStyle w:val="ListParagraph"/>
        <w:numPr>
          <w:ilvl w:val="0"/>
          <w:numId w:val="1"/>
        </w:numPr>
      </w:pPr>
      <w:r>
        <w:t>T. Etchison: Reusable Dining Options Recommendation</w:t>
      </w:r>
    </w:p>
    <w:p w14:paraId="6A715E13" w14:textId="77777777" w:rsidR="006B0BC6" w:rsidRDefault="006B0BC6" w:rsidP="006B0BC6">
      <w:pPr>
        <w:pStyle w:val="ListParagraph"/>
        <w:numPr>
          <w:ilvl w:val="1"/>
          <w:numId w:val="1"/>
        </w:numPr>
      </w:pPr>
      <w:r>
        <w:t>Discussion of upcoming 4/2 deadline</w:t>
      </w:r>
    </w:p>
    <w:p w14:paraId="0FC1E190" w14:textId="6DDF2166" w:rsidR="00641233" w:rsidRDefault="006B0BC6" w:rsidP="006B0BC6">
      <w:pPr>
        <w:pStyle w:val="ListParagraph"/>
        <w:numPr>
          <w:ilvl w:val="1"/>
          <w:numId w:val="1"/>
        </w:numPr>
      </w:pPr>
      <w:r>
        <w:t>Comments requested from team members</w:t>
      </w:r>
    </w:p>
    <w:p w14:paraId="33AEB3A2" w14:textId="77777777" w:rsidR="00641233" w:rsidRDefault="487E58B0" w:rsidP="00641233">
      <w:pPr>
        <w:pStyle w:val="ListParagraph"/>
        <w:numPr>
          <w:ilvl w:val="0"/>
          <w:numId w:val="1"/>
        </w:numPr>
      </w:pPr>
      <w:r>
        <w:t>M. Liberman: Office Depot Greener Office Recommendatio</w:t>
      </w:r>
      <w:r w:rsidR="00641233">
        <w:t>n</w:t>
      </w:r>
    </w:p>
    <w:p w14:paraId="00807F2F" w14:textId="579F639F" w:rsidR="006B0BC6" w:rsidRDefault="006B0BC6" w:rsidP="006B0BC6">
      <w:pPr>
        <w:pStyle w:val="ListParagraph"/>
        <w:numPr>
          <w:ilvl w:val="1"/>
          <w:numId w:val="1"/>
        </w:numPr>
      </w:pPr>
      <w:r>
        <w:t>Discussion of upcoming 4/2 deadline</w:t>
      </w:r>
    </w:p>
    <w:p w14:paraId="18BDB6F6" w14:textId="5C460CD0" w:rsidR="006B0BC6" w:rsidRDefault="006B0BC6" w:rsidP="006B0BC6">
      <w:pPr>
        <w:pStyle w:val="ListParagraph"/>
        <w:numPr>
          <w:ilvl w:val="1"/>
          <w:numId w:val="1"/>
        </w:numPr>
      </w:pPr>
      <w:r>
        <w:t>Revision of perceived challenges.</w:t>
      </w:r>
      <w:bookmarkStart w:id="0" w:name="_GoBack"/>
      <w:bookmarkEnd w:id="0"/>
    </w:p>
    <w:p w14:paraId="4CE31734" w14:textId="442BC74C" w:rsidR="487E58B0" w:rsidRDefault="006B0BC6" w:rsidP="006B0BC6">
      <w:pPr>
        <w:pStyle w:val="ListParagraph"/>
        <w:numPr>
          <w:ilvl w:val="1"/>
          <w:numId w:val="1"/>
        </w:numPr>
      </w:pPr>
      <w:r>
        <w:t>Comments requested from team members</w:t>
      </w:r>
    </w:p>
    <w:p w14:paraId="5FF4015B" w14:textId="26820A3E" w:rsidR="487E58B0" w:rsidRDefault="487E58B0" w:rsidP="487E58B0">
      <w:pPr>
        <w:pStyle w:val="ListParagraph"/>
        <w:numPr>
          <w:ilvl w:val="0"/>
          <w:numId w:val="1"/>
        </w:numPr>
      </w:pPr>
      <w:r>
        <w:t>C. Aylmer: Third Party Vendor Assessment Recommendation</w:t>
      </w:r>
    </w:p>
    <w:p w14:paraId="65CFA0BF" w14:textId="1E07E155" w:rsidR="00641233" w:rsidRDefault="006B0BC6" w:rsidP="00641233">
      <w:pPr>
        <w:pStyle w:val="ListParagraph"/>
        <w:numPr>
          <w:ilvl w:val="1"/>
          <w:numId w:val="1"/>
        </w:numPr>
      </w:pPr>
      <w:r>
        <w:t>Not discussed.</w:t>
      </w:r>
    </w:p>
    <w:p w14:paraId="72DA0B2A" w14:textId="42BDA813" w:rsidR="5F523489" w:rsidRDefault="5F523489" w:rsidP="5F52348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Roundtable discussion</w:t>
      </w:r>
    </w:p>
    <w:p w14:paraId="5F2EB64D" w14:textId="6F9B1F4D" w:rsidR="5F523489" w:rsidRDefault="5F523489" w:rsidP="5F52348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Elimination of thermal paper receipts</w:t>
      </w:r>
    </w:p>
    <w:p w14:paraId="51B666EF" w14:textId="4BF95AFA" w:rsidR="5F523489" w:rsidRDefault="5F523489" w:rsidP="5F52348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Education of waste management to students</w:t>
      </w:r>
    </w:p>
    <w:p w14:paraId="4FD71B4C" w14:textId="7D960E59" w:rsidR="5F523489" w:rsidRDefault="5F523489" w:rsidP="5F523489">
      <w:pPr>
        <w:pStyle w:val="ListParagraph"/>
        <w:numPr>
          <w:ilvl w:val="1"/>
          <w:numId w:val="1"/>
        </w:numPr>
      </w:pPr>
      <w:r>
        <w:t>Single Use Plastics in Vending Machines</w:t>
      </w:r>
    </w:p>
    <w:p w14:paraId="525F17A8" w14:textId="66575DBD" w:rsidR="5F523489" w:rsidRDefault="5F523489" w:rsidP="5F523489">
      <w:pPr>
        <w:pStyle w:val="ListParagraph"/>
        <w:numPr>
          <w:ilvl w:val="1"/>
          <w:numId w:val="1"/>
        </w:numPr>
      </w:pPr>
      <w:r>
        <w:t>Mitigating single-serve options in Union</w:t>
      </w:r>
    </w:p>
    <w:p w14:paraId="28A4D895" w14:textId="77BF1F9C" w:rsidR="5F523489" w:rsidRDefault="5F523489" w:rsidP="5F523489">
      <w:pPr>
        <w:pStyle w:val="ListParagraph"/>
        <w:numPr>
          <w:ilvl w:val="2"/>
          <w:numId w:val="1"/>
        </w:numPr>
      </w:pPr>
      <w:r>
        <w:t>C. Aylmer offered to assist.</w:t>
      </w:r>
    </w:p>
    <w:p w14:paraId="0966991A" w14:textId="3DB94FC8" w:rsidR="5F523489" w:rsidRDefault="00641233" w:rsidP="5F523489">
      <w:pPr>
        <w:pStyle w:val="ListParagraph"/>
        <w:numPr>
          <w:ilvl w:val="2"/>
          <w:numId w:val="1"/>
        </w:numPr>
      </w:pPr>
      <w:r>
        <w:t>i</w:t>
      </w:r>
      <w:r w:rsidR="5F523489">
        <w:t>SEE ZW intern could also assist</w:t>
      </w:r>
      <w:r w:rsidR="00C31584">
        <w:t>.</w:t>
      </w:r>
    </w:p>
    <w:p w14:paraId="6550732A" w14:textId="0118CF86" w:rsidR="5F523489" w:rsidRDefault="5F523489" w:rsidP="5F523489">
      <w:pPr>
        <w:pStyle w:val="ListParagraph"/>
        <w:numPr>
          <w:ilvl w:val="1"/>
          <w:numId w:val="1"/>
        </w:numPr>
      </w:pPr>
      <w:r>
        <w:t>Reuse of Surplus Goods</w:t>
      </w:r>
    </w:p>
    <w:p w14:paraId="3CD4BFF4" w14:textId="375E3BC8" w:rsidR="5F523489" w:rsidRDefault="5F523489" w:rsidP="5F523489">
      <w:pPr>
        <w:pStyle w:val="ListParagraph"/>
        <w:numPr>
          <w:ilvl w:val="1"/>
          <w:numId w:val="1"/>
        </w:numPr>
      </w:pPr>
      <w:r>
        <w:t>Sustainability Digital Booklet Review</w:t>
      </w:r>
    </w:p>
    <w:p w14:paraId="3DB7854D" w14:textId="3D87F16A" w:rsidR="5F523489" w:rsidRDefault="5F523489" w:rsidP="5F523489">
      <w:pPr>
        <w:pStyle w:val="ListParagraph"/>
        <w:numPr>
          <w:ilvl w:val="2"/>
          <w:numId w:val="1"/>
        </w:numPr>
      </w:pPr>
      <w:r>
        <w:t>Follow up: Workshops/engagement opportunities for vendors to show how to utilize sustainability options through their interface.</w:t>
      </w:r>
    </w:p>
    <w:p w14:paraId="3FA64D00" w14:textId="2F05E143" w:rsidR="5F523489" w:rsidRDefault="5F523489" w:rsidP="5F523489">
      <w:pPr>
        <w:pStyle w:val="ListParagraph"/>
        <w:numPr>
          <w:ilvl w:val="1"/>
          <w:numId w:val="1"/>
        </w:numPr>
      </w:pPr>
      <w:r>
        <w:t>Purchasing Sustainability Report</w:t>
      </w:r>
    </w:p>
    <w:p w14:paraId="2EFF1AE7" w14:textId="14340A78" w:rsidR="5F523489" w:rsidRDefault="5F523489" w:rsidP="5F523489">
      <w:pPr>
        <w:pStyle w:val="ListParagraph"/>
        <w:numPr>
          <w:ilvl w:val="2"/>
          <w:numId w:val="1"/>
        </w:numPr>
      </w:pPr>
      <w:r>
        <w:t>Exploring plans to implement a sustainability report.</w:t>
      </w:r>
    </w:p>
    <w:p w14:paraId="7C21DBB7" w14:textId="5A5F2976" w:rsidR="5F523489" w:rsidRDefault="5F523489" w:rsidP="5F523489">
      <w:pPr>
        <w:pStyle w:val="ListParagraph"/>
        <w:numPr>
          <w:ilvl w:val="2"/>
          <w:numId w:val="1"/>
        </w:numPr>
      </w:pPr>
      <w:r>
        <w:t>Now, there is work going into determining how to systematically implement an assessment framework of purchasing sustainability.</w:t>
      </w:r>
    </w:p>
    <w:p w14:paraId="6C121EF8" w14:textId="3B7C05BC" w:rsidR="5F523489" w:rsidRDefault="5F523489" w:rsidP="5F523489">
      <w:pPr>
        <w:pStyle w:val="ListParagraph"/>
        <w:numPr>
          <w:ilvl w:val="1"/>
          <w:numId w:val="1"/>
        </w:numPr>
      </w:pPr>
      <w:r>
        <w:t>Battery Recycling</w:t>
      </w:r>
    </w:p>
    <w:sectPr w:rsidR="5F523489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C0542"/>
    <w:multiLevelType w:val="hybridMultilevel"/>
    <w:tmpl w:val="E2E89B54"/>
    <w:lvl w:ilvl="0" w:tplc="7A60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EF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8C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6A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08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85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87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A3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85D38"/>
    <w:multiLevelType w:val="hybridMultilevel"/>
    <w:tmpl w:val="CCF44726"/>
    <w:lvl w:ilvl="0" w:tplc="FCDE8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6C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EC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07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7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1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45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09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2A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13DE8"/>
    <w:rsid w:val="00554C19"/>
    <w:rsid w:val="005B208E"/>
    <w:rsid w:val="00641233"/>
    <w:rsid w:val="006B0BC6"/>
    <w:rsid w:val="00B25026"/>
    <w:rsid w:val="00C31584"/>
    <w:rsid w:val="00D1010D"/>
    <w:rsid w:val="00D97036"/>
    <w:rsid w:val="00EE6E42"/>
    <w:rsid w:val="24AA2284"/>
    <w:rsid w:val="487E58B0"/>
    <w:rsid w:val="5F5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Sakutyte, Julija</cp:lastModifiedBy>
  <cp:revision>4</cp:revision>
  <dcterms:created xsi:type="dcterms:W3CDTF">2021-03-26T20:52:00Z</dcterms:created>
  <dcterms:modified xsi:type="dcterms:W3CDTF">2021-04-14T14:34:00Z</dcterms:modified>
</cp:coreProperties>
</file>