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09ADF" w14:textId="122BBB1D" w:rsidR="00907BDB" w:rsidRPr="00E76CDC" w:rsidRDefault="00907BDB" w:rsidP="00907BDB">
      <w:pPr>
        <w:pStyle w:val="NormalWeb"/>
        <w:spacing w:before="0" w:beforeAutospacing="0" w:after="0" w:afterAutospacing="0"/>
        <w:jc w:val="center"/>
        <w:rPr>
          <w:b/>
          <w:bCs/>
          <w:color w:val="000000" w:themeColor="text1"/>
          <w:u w:val="single"/>
        </w:rPr>
      </w:pPr>
      <w:r w:rsidRPr="00E76CDC">
        <w:rPr>
          <w:b/>
          <w:bCs/>
          <w:color w:val="000000" w:themeColor="text1"/>
          <w:u w:val="single"/>
        </w:rPr>
        <w:t xml:space="preserve">Resilience </w:t>
      </w:r>
      <w:proofErr w:type="spellStart"/>
      <w:r w:rsidR="00CD267E">
        <w:rPr>
          <w:b/>
          <w:bCs/>
          <w:color w:val="000000" w:themeColor="text1"/>
          <w:u w:val="single"/>
        </w:rPr>
        <w:t>iCAP</w:t>
      </w:r>
      <w:proofErr w:type="spellEnd"/>
      <w:r w:rsidR="00CD267E">
        <w:rPr>
          <w:b/>
          <w:bCs/>
          <w:color w:val="000000" w:themeColor="text1"/>
          <w:u w:val="single"/>
        </w:rPr>
        <w:t xml:space="preserve"> </w:t>
      </w:r>
      <w:r w:rsidR="00F351D5">
        <w:rPr>
          <w:b/>
          <w:bCs/>
          <w:color w:val="000000" w:themeColor="text1"/>
          <w:u w:val="single"/>
        </w:rPr>
        <w:t xml:space="preserve">Team </w:t>
      </w:r>
      <w:r w:rsidR="00CD267E">
        <w:rPr>
          <w:b/>
          <w:bCs/>
          <w:color w:val="000000" w:themeColor="text1"/>
          <w:u w:val="single"/>
        </w:rPr>
        <w:t xml:space="preserve">March </w:t>
      </w:r>
      <w:r w:rsidRPr="00E76CDC">
        <w:rPr>
          <w:b/>
          <w:bCs/>
          <w:color w:val="000000" w:themeColor="text1"/>
          <w:u w:val="single"/>
        </w:rPr>
        <w:t>Agenda (</w:t>
      </w:r>
      <w:r w:rsidR="00CD267E">
        <w:rPr>
          <w:b/>
          <w:bCs/>
          <w:color w:val="000000" w:themeColor="text1"/>
          <w:u w:val="single"/>
        </w:rPr>
        <w:t>Mar. 2</w:t>
      </w:r>
      <w:r w:rsidR="00CD267E" w:rsidRPr="00CD267E">
        <w:rPr>
          <w:b/>
          <w:bCs/>
          <w:color w:val="000000" w:themeColor="text1"/>
          <w:u w:val="single"/>
          <w:vertAlign w:val="superscript"/>
        </w:rPr>
        <w:t>nd</w:t>
      </w:r>
      <w:r w:rsidR="00CD267E">
        <w:rPr>
          <w:b/>
          <w:bCs/>
          <w:color w:val="000000" w:themeColor="text1"/>
          <w:u w:val="single"/>
        </w:rPr>
        <w:t>, 2021</w:t>
      </w:r>
      <w:r w:rsidRPr="00E76CDC">
        <w:rPr>
          <w:b/>
          <w:bCs/>
          <w:color w:val="000000" w:themeColor="text1"/>
          <w:u w:val="single"/>
        </w:rPr>
        <w:t>)</w:t>
      </w:r>
    </w:p>
    <w:p w14:paraId="113216DC" w14:textId="77777777" w:rsidR="00907BDB" w:rsidRPr="00E76CDC" w:rsidRDefault="00907BDB" w:rsidP="00907BDB">
      <w:pPr>
        <w:pStyle w:val="NormalWeb"/>
        <w:spacing w:before="0" w:beforeAutospacing="0" w:after="0" w:afterAutospacing="0" w:line="360" w:lineRule="auto"/>
        <w:rPr>
          <w:b/>
          <w:bCs/>
          <w:color w:val="000000" w:themeColor="text1"/>
          <w:u w:val="single"/>
        </w:rPr>
      </w:pPr>
    </w:p>
    <w:p w14:paraId="4AFF85B1" w14:textId="427403D5" w:rsidR="00907BDB" w:rsidRDefault="00907BDB" w:rsidP="00907BDB">
      <w:pPr>
        <w:pStyle w:val="ListParagraph"/>
        <w:numPr>
          <w:ilvl w:val="0"/>
          <w:numId w:val="1"/>
        </w:numPr>
        <w:textAlignment w:val="center"/>
        <w:rPr>
          <w:rFonts w:ascii="Times New Roman" w:eastAsia="Times New Roman" w:hAnsi="Times New Roman" w:cs="Times New Roman"/>
        </w:rPr>
      </w:pPr>
      <w:r w:rsidRPr="00E76CDC">
        <w:rPr>
          <w:rFonts w:ascii="Times New Roman" w:eastAsia="Times New Roman" w:hAnsi="Times New Roman" w:cs="Times New Roman"/>
        </w:rPr>
        <w:t>Welcome</w:t>
      </w:r>
      <w:r>
        <w:rPr>
          <w:rFonts w:ascii="Times New Roman" w:eastAsia="Times New Roman" w:hAnsi="Times New Roman" w:cs="Times New Roman"/>
        </w:rPr>
        <w:t xml:space="preserve"> (5 mins)</w:t>
      </w:r>
    </w:p>
    <w:p w14:paraId="77C3D03A" w14:textId="77777777" w:rsidR="00F805DE" w:rsidRPr="00907BDB" w:rsidRDefault="00F805DE" w:rsidP="00F805DE">
      <w:pPr>
        <w:pStyle w:val="ListParagraph"/>
        <w:textAlignment w:val="center"/>
        <w:rPr>
          <w:rFonts w:ascii="Times New Roman" w:eastAsia="Times New Roman" w:hAnsi="Times New Roman" w:cs="Times New Roman"/>
        </w:rPr>
      </w:pPr>
    </w:p>
    <w:p w14:paraId="790651D3" w14:textId="3DE3FF36" w:rsidR="00CD267E" w:rsidRDefault="00FA5C9F" w:rsidP="00B57894">
      <w:pPr>
        <w:pStyle w:val="ListParagraph"/>
        <w:numPr>
          <w:ilvl w:val="0"/>
          <w:numId w:val="1"/>
        </w:numPr>
        <w:textAlignment w:val="center"/>
        <w:rPr>
          <w:rFonts w:ascii="Times New Roman" w:eastAsia="Times New Roman" w:hAnsi="Times New Roman" w:cs="Times New Roman"/>
        </w:rPr>
      </w:pPr>
      <w:r>
        <w:rPr>
          <w:rFonts w:ascii="Times New Roman" w:eastAsia="Times New Roman" w:hAnsi="Times New Roman" w:cs="Times New Roman"/>
        </w:rPr>
        <w:t>S</w:t>
      </w:r>
      <w:r w:rsidR="00C30836">
        <w:rPr>
          <w:rFonts w:ascii="Times New Roman" w:eastAsia="Times New Roman" w:hAnsi="Times New Roman" w:cs="Times New Roman"/>
        </w:rPr>
        <w:t xml:space="preserve">peaker on Vision Zero </w:t>
      </w:r>
      <w:r>
        <w:rPr>
          <w:rFonts w:ascii="Times New Roman" w:eastAsia="Times New Roman" w:hAnsi="Times New Roman" w:cs="Times New Roman"/>
        </w:rPr>
        <w:t>– Stacey DeLorenzo</w:t>
      </w:r>
    </w:p>
    <w:p w14:paraId="339D49CE" w14:textId="77777777" w:rsidR="00B57894" w:rsidRPr="00B57894" w:rsidRDefault="00B57894" w:rsidP="00B57894">
      <w:pPr>
        <w:pStyle w:val="ListParagraph"/>
        <w:rPr>
          <w:rFonts w:ascii="Times New Roman" w:eastAsia="Times New Roman" w:hAnsi="Times New Roman" w:cs="Times New Roman"/>
        </w:rPr>
      </w:pPr>
    </w:p>
    <w:p w14:paraId="71DFD939" w14:textId="62586B19" w:rsidR="00B57894" w:rsidRDefault="00B57894" w:rsidP="00B57894">
      <w:pPr>
        <w:pStyle w:val="ListParagraph"/>
        <w:numPr>
          <w:ilvl w:val="0"/>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Updates or Questions </w:t>
      </w:r>
    </w:p>
    <w:p w14:paraId="3ED7BCEB" w14:textId="77777777" w:rsidR="00B57894" w:rsidRPr="00B57894" w:rsidRDefault="00B57894" w:rsidP="00B57894">
      <w:pPr>
        <w:pStyle w:val="ListParagraph"/>
        <w:rPr>
          <w:rFonts w:ascii="Times New Roman" w:eastAsia="Times New Roman" w:hAnsi="Times New Roman" w:cs="Times New Roman"/>
        </w:rPr>
      </w:pPr>
    </w:p>
    <w:p w14:paraId="751196EB" w14:textId="1DE856BC" w:rsidR="00B57894" w:rsidRDefault="00C30836" w:rsidP="00B57894">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Update </w:t>
      </w:r>
      <w:r w:rsidR="00924922">
        <w:rPr>
          <w:rFonts w:ascii="Times New Roman" w:eastAsia="Times New Roman" w:hAnsi="Times New Roman" w:cs="Times New Roman"/>
        </w:rPr>
        <w:t xml:space="preserve">on </w:t>
      </w:r>
      <w:r>
        <w:rPr>
          <w:rFonts w:ascii="Times New Roman" w:eastAsia="Times New Roman" w:hAnsi="Times New Roman" w:cs="Times New Roman"/>
        </w:rPr>
        <w:t xml:space="preserve">Education Team </w:t>
      </w:r>
      <w:r w:rsidR="00924922">
        <w:rPr>
          <w:rFonts w:ascii="Times New Roman" w:eastAsia="Times New Roman" w:hAnsi="Times New Roman" w:cs="Times New Roman"/>
        </w:rPr>
        <w:t>joint meeting</w:t>
      </w:r>
      <w:r>
        <w:rPr>
          <w:rFonts w:ascii="Times New Roman" w:eastAsia="Times New Roman" w:hAnsi="Times New Roman" w:cs="Times New Roman"/>
        </w:rPr>
        <w:t xml:space="preserve"> </w:t>
      </w:r>
      <w:r w:rsidR="00B57894">
        <w:rPr>
          <w:rFonts w:ascii="Times New Roman" w:eastAsia="Times New Roman" w:hAnsi="Times New Roman" w:cs="Times New Roman"/>
        </w:rPr>
        <w:t>– Meredith</w:t>
      </w:r>
      <w:r w:rsidR="00FA5C9F">
        <w:rPr>
          <w:rFonts w:ascii="Times New Roman" w:eastAsia="Times New Roman" w:hAnsi="Times New Roman" w:cs="Times New Roman"/>
        </w:rPr>
        <w:t>/Kimmy</w:t>
      </w:r>
    </w:p>
    <w:p w14:paraId="755419CC" w14:textId="686B68F0" w:rsidR="00924922" w:rsidRDefault="00924922" w:rsidP="00B57894">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Update on Environmental Justice meeting – Meredith </w:t>
      </w:r>
    </w:p>
    <w:p w14:paraId="2B8185FD" w14:textId="77777777" w:rsidR="00FA5C9F" w:rsidRDefault="00FA5C9F" w:rsidP="00FA5C9F">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Student needed to inventory green jobs – Meredith </w:t>
      </w:r>
    </w:p>
    <w:p w14:paraId="4098B955" w14:textId="520CADA4" w:rsidR="00B57894" w:rsidRDefault="00B57894" w:rsidP="00B57894">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Update on Biodiversity</w:t>
      </w:r>
      <w:r w:rsidR="00924922">
        <w:rPr>
          <w:rFonts w:ascii="Times New Roman" w:eastAsia="Times New Roman" w:hAnsi="Times New Roman" w:cs="Times New Roman"/>
        </w:rPr>
        <w:t xml:space="preserve"> Plan</w:t>
      </w:r>
      <w:r>
        <w:rPr>
          <w:rFonts w:ascii="Times New Roman" w:eastAsia="Times New Roman" w:hAnsi="Times New Roman" w:cs="Times New Roman"/>
        </w:rPr>
        <w:t xml:space="preserve"> </w:t>
      </w:r>
      <w:r w:rsidR="00FA5C9F">
        <w:rPr>
          <w:rFonts w:ascii="Times New Roman" w:eastAsia="Times New Roman" w:hAnsi="Times New Roman" w:cs="Times New Roman"/>
        </w:rPr>
        <w:t>–</w:t>
      </w:r>
      <w:r>
        <w:rPr>
          <w:rFonts w:ascii="Times New Roman" w:eastAsia="Times New Roman" w:hAnsi="Times New Roman" w:cs="Times New Roman"/>
        </w:rPr>
        <w:t xml:space="preserve"> </w:t>
      </w:r>
      <w:r w:rsidR="00FA5C9F">
        <w:rPr>
          <w:rFonts w:ascii="Times New Roman" w:eastAsia="Times New Roman" w:hAnsi="Times New Roman" w:cs="Times New Roman"/>
        </w:rPr>
        <w:t>Morgan</w:t>
      </w:r>
    </w:p>
    <w:p w14:paraId="6C30A190" w14:textId="181B5283" w:rsidR="00B57894" w:rsidRDefault="00B57894" w:rsidP="00B57894">
      <w:pPr>
        <w:pStyle w:val="ListParagraph"/>
        <w:numPr>
          <w:ilvl w:val="1"/>
          <w:numId w:val="1"/>
        </w:numPr>
        <w:textAlignment w:val="center"/>
        <w:rPr>
          <w:rFonts w:ascii="Times New Roman" w:eastAsia="Times New Roman" w:hAnsi="Times New Roman" w:cs="Times New Roman"/>
        </w:rPr>
      </w:pPr>
      <w:r>
        <w:rPr>
          <w:rFonts w:ascii="Times New Roman" w:eastAsia="Times New Roman" w:hAnsi="Times New Roman" w:cs="Times New Roman"/>
        </w:rPr>
        <w:t xml:space="preserve">F&amp;S and Brent </w:t>
      </w:r>
      <w:r w:rsidR="00744784">
        <w:rPr>
          <w:rFonts w:ascii="Times New Roman" w:eastAsia="Times New Roman" w:hAnsi="Times New Roman" w:cs="Times New Roman"/>
        </w:rPr>
        <w:t xml:space="preserve">Lewis </w:t>
      </w:r>
      <w:r>
        <w:rPr>
          <w:rFonts w:ascii="Times New Roman" w:eastAsia="Times New Roman" w:hAnsi="Times New Roman" w:cs="Times New Roman"/>
        </w:rPr>
        <w:t xml:space="preserve">working on Campus Landscape Master Plan </w:t>
      </w:r>
      <w:r w:rsidR="00744784">
        <w:rPr>
          <w:rFonts w:ascii="Times New Roman" w:eastAsia="Times New Roman" w:hAnsi="Times New Roman" w:cs="Times New Roman"/>
        </w:rPr>
        <w:t>which goes</w:t>
      </w:r>
      <w:r>
        <w:rPr>
          <w:rFonts w:ascii="Times New Roman" w:eastAsia="Times New Roman" w:hAnsi="Times New Roman" w:cs="Times New Roman"/>
        </w:rPr>
        <w:t xml:space="preserve"> into effect the new fiscal year</w:t>
      </w:r>
      <w:r w:rsidR="00FA5C9F">
        <w:rPr>
          <w:rFonts w:ascii="Times New Roman" w:eastAsia="Times New Roman" w:hAnsi="Times New Roman" w:cs="Times New Roman"/>
        </w:rPr>
        <w:t xml:space="preserve"> – Morgan </w:t>
      </w:r>
    </w:p>
    <w:p w14:paraId="42328B35" w14:textId="77777777" w:rsidR="00744784" w:rsidRDefault="00744784" w:rsidP="00744784">
      <w:pPr>
        <w:pStyle w:val="ListParagraph"/>
        <w:ind w:left="1440"/>
        <w:textAlignment w:val="center"/>
        <w:rPr>
          <w:rFonts w:ascii="Times New Roman" w:eastAsia="Times New Roman" w:hAnsi="Times New Roman" w:cs="Times New Roman"/>
        </w:rPr>
      </w:pPr>
    </w:p>
    <w:p w14:paraId="63435FFF" w14:textId="3D0B3C34" w:rsidR="00B57894" w:rsidRDefault="00744784" w:rsidP="00744784">
      <w:pPr>
        <w:pStyle w:val="ListParagraph"/>
        <w:numPr>
          <w:ilvl w:val="0"/>
          <w:numId w:val="1"/>
        </w:numPr>
        <w:textAlignment w:val="center"/>
        <w:rPr>
          <w:rFonts w:ascii="Times New Roman" w:eastAsia="Times New Roman" w:hAnsi="Times New Roman" w:cs="Times New Roman"/>
        </w:rPr>
      </w:pPr>
      <w:r>
        <w:rPr>
          <w:rFonts w:ascii="Times New Roman" w:eastAsia="Times New Roman" w:hAnsi="Times New Roman" w:cs="Times New Roman"/>
        </w:rPr>
        <w:t>Discussion of</w:t>
      </w:r>
      <w:r w:rsidR="00B57894">
        <w:rPr>
          <w:rFonts w:ascii="Times New Roman" w:eastAsia="Times New Roman" w:hAnsi="Times New Roman" w:cs="Times New Roman"/>
        </w:rPr>
        <w:t xml:space="preserve"> </w:t>
      </w:r>
      <w:r w:rsidR="00C30836">
        <w:rPr>
          <w:rFonts w:ascii="Times New Roman" w:eastAsia="Times New Roman" w:hAnsi="Times New Roman" w:cs="Times New Roman"/>
        </w:rPr>
        <w:t>local sustainability issues</w:t>
      </w:r>
      <w:r>
        <w:rPr>
          <w:rFonts w:ascii="Times New Roman" w:eastAsia="Times New Roman" w:hAnsi="Times New Roman" w:cs="Times New Roman"/>
        </w:rPr>
        <w:t xml:space="preserve"> (Objective 8.4)</w:t>
      </w:r>
      <w:r w:rsidR="00A9695A">
        <w:rPr>
          <w:rFonts w:ascii="Times New Roman" w:eastAsia="Times New Roman" w:hAnsi="Times New Roman" w:cs="Times New Roman"/>
        </w:rPr>
        <w:t xml:space="preserve"> </w:t>
      </w:r>
    </w:p>
    <w:p w14:paraId="731171ED" w14:textId="6B1FFBEB" w:rsidR="00913118" w:rsidRDefault="00913118" w:rsidP="00913118">
      <w:pPr>
        <w:textAlignment w:val="center"/>
        <w:rPr>
          <w:rFonts w:ascii="Times New Roman" w:eastAsia="Times New Roman" w:hAnsi="Times New Roman" w:cs="Times New Roman"/>
        </w:rPr>
      </w:pPr>
    </w:p>
    <w:p w14:paraId="45104DB2" w14:textId="7D5D96C7" w:rsidR="00913118" w:rsidRPr="00913118" w:rsidRDefault="00913118" w:rsidP="00913118">
      <w:pPr>
        <w:pStyle w:val="ListParagraph"/>
        <w:numPr>
          <w:ilvl w:val="0"/>
          <w:numId w:val="1"/>
        </w:numPr>
        <w:textAlignment w:val="center"/>
        <w:rPr>
          <w:rFonts w:ascii="Times New Roman" w:eastAsia="Times New Roman" w:hAnsi="Times New Roman" w:cs="Times New Roman"/>
        </w:rPr>
      </w:pPr>
      <w:r>
        <w:rPr>
          <w:rFonts w:ascii="Times New Roman" w:eastAsia="Times New Roman" w:hAnsi="Times New Roman" w:cs="Times New Roman"/>
        </w:rPr>
        <w:t>Discussion of how to move forward with local offsets (Objective 8.7)</w:t>
      </w:r>
    </w:p>
    <w:p w14:paraId="39974F68" w14:textId="46424363" w:rsidR="00B57894" w:rsidRDefault="00B57894" w:rsidP="00B57894">
      <w:pPr>
        <w:textAlignment w:val="center"/>
        <w:rPr>
          <w:rFonts w:ascii="Times New Roman" w:eastAsia="Times New Roman" w:hAnsi="Times New Roman" w:cs="Times New Roman"/>
        </w:rPr>
      </w:pPr>
    </w:p>
    <w:p w14:paraId="359793EB" w14:textId="016DA592" w:rsidR="004B0211" w:rsidRPr="008C7DDF" w:rsidRDefault="00B57894" w:rsidP="008C7DDF">
      <w:pPr>
        <w:pStyle w:val="ListParagraph"/>
        <w:numPr>
          <w:ilvl w:val="0"/>
          <w:numId w:val="1"/>
        </w:numPr>
        <w:textAlignment w:val="center"/>
        <w:rPr>
          <w:rFonts w:ascii="Times New Roman" w:eastAsia="Times New Roman" w:hAnsi="Times New Roman" w:cs="Times New Roman"/>
        </w:rPr>
      </w:pPr>
      <w:r>
        <w:rPr>
          <w:rFonts w:ascii="Times New Roman" w:eastAsia="Times New Roman" w:hAnsi="Times New Roman" w:cs="Times New Roman"/>
        </w:rPr>
        <w:t>Roundtable</w:t>
      </w:r>
    </w:p>
    <w:p w14:paraId="6F62974F" w14:textId="4AD36574" w:rsidR="004B0211" w:rsidRPr="004B0211" w:rsidRDefault="004B0211" w:rsidP="004B0211">
      <w:pPr>
        <w:pStyle w:val="NormalWeb"/>
        <w:ind w:left="360"/>
        <w:textAlignment w:val="baseline"/>
        <w:rPr>
          <w:color w:val="000000"/>
          <w:u w:val="single"/>
        </w:rPr>
      </w:pPr>
      <w:proofErr w:type="spellStart"/>
      <w:r>
        <w:rPr>
          <w:color w:val="000000"/>
          <w:u w:val="single"/>
        </w:rPr>
        <w:t>iCAP</w:t>
      </w:r>
      <w:proofErr w:type="spellEnd"/>
      <w:r>
        <w:rPr>
          <w:color w:val="000000"/>
          <w:u w:val="single"/>
        </w:rPr>
        <w:t xml:space="preserve"> objectives</w:t>
      </w:r>
    </w:p>
    <w:p w14:paraId="177AB952" w14:textId="7E73A540" w:rsidR="00CD267E" w:rsidRPr="00E03622" w:rsidRDefault="00CD267E" w:rsidP="00CD267E">
      <w:pPr>
        <w:pStyle w:val="NormalWeb"/>
        <w:numPr>
          <w:ilvl w:val="1"/>
          <w:numId w:val="3"/>
        </w:numPr>
        <w:textAlignment w:val="baseline"/>
        <w:rPr>
          <w:color w:val="000000"/>
        </w:rPr>
      </w:pPr>
      <w:r w:rsidRPr="00202108">
        <w:rPr>
          <w:color w:val="000000"/>
        </w:rPr>
        <w:t>8.1 [Extension w/F&amp;S] Develop a coordinated urban biodiversity master</w:t>
      </w:r>
      <w:r>
        <w:rPr>
          <w:color w:val="000000"/>
        </w:rPr>
        <w:t xml:space="preserve"> </w:t>
      </w:r>
      <w:r w:rsidRPr="00202108">
        <w:rPr>
          <w:color w:val="000000"/>
        </w:rPr>
        <w:t>plan by FY24 to make the Champaign, Urbana, Savoy, and campus metro area a model for biodiversity</w:t>
      </w:r>
      <w:r>
        <w:rPr>
          <w:color w:val="000000"/>
        </w:rPr>
        <w:t xml:space="preserve">. </w:t>
      </w:r>
    </w:p>
    <w:p w14:paraId="3E2418C6" w14:textId="0D35D33C" w:rsidR="00CD267E" w:rsidRPr="004B0211" w:rsidRDefault="00CD267E" w:rsidP="004B0211">
      <w:pPr>
        <w:pStyle w:val="ListParagraph"/>
        <w:numPr>
          <w:ilvl w:val="1"/>
          <w:numId w:val="3"/>
        </w:numPr>
        <w:autoSpaceDE w:val="0"/>
        <w:autoSpaceDN w:val="0"/>
        <w:adjustRightInd w:val="0"/>
        <w:rPr>
          <w:rFonts w:ascii="Times New Roman" w:hAnsi="Times New Roman" w:cs="Times New Roman"/>
        </w:rPr>
      </w:pPr>
      <w:r w:rsidRPr="006B1AA5">
        <w:rPr>
          <w:rFonts w:ascii="Times New Roman" w:hAnsi="Times New Roman" w:cs="Times New Roman"/>
        </w:rPr>
        <w:t xml:space="preserve">8.2 [F&amp;S w/Extension] Coordinate rainwater management plans for the entire urbanized areas of Champaign, Urbana, Savoy, and the university. Starting in FY21, share the total number of green infrastructure locations on the </w:t>
      </w:r>
      <w:proofErr w:type="spellStart"/>
      <w:r w:rsidRPr="006B1AA5">
        <w:rPr>
          <w:rFonts w:ascii="Times New Roman" w:hAnsi="Times New Roman" w:cs="Times New Roman"/>
        </w:rPr>
        <w:t>iCAP</w:t>
      </w:r>
      <w:proofErr w:type="spellEnd"/>
      <w:r w:rsidRPr="006B1AA5">
        <w:rPr>
          <w:rFonts w:ascii="Times New Roman" w:hAnsi="Times New Roman" w:cs="Times New Roman"/>
        </w:rPr>
        <w:t xml:space="preserve"> Portal on an annual basis.</w:t>
      </w:r>
    </w:p>
    <w:p w14:paraId="222457D6" w14:textId="33D2E412" w:rsidR="00CD267E" w:rsidRPr="004B0211" w:rsidRDefault="00CD267E" w:rsidP="004B0211">
      <w:pPr>
        <w:pStyle w:val="ListParagraph"/>
        <w:numPr>
          <w:ilvl w:val="1"/>
          <w:numId w:val="3"/>
        </w:numPr>
        <w:autoSpaceDE w:val="0"/>
        <w:autoSpaceDN w:val="0"/>
        <w:adjustRightInd w:val="0"/>
        <w:rPr>
          <w:rFonts w:ascii="Times New Roman" w:hAnsi="Times New Roman" w:cs="Times New Roman"/>
        </w:rPr>
      </w:pPr>
      <w:r>
        <w:rPr>
          <w:rFonts w:ascii="Times New Roman" w:hAnsi="Times New Roman" w:cs="Times New Roman"/>
        </w:rPr>
        <w:t>8.3 [</w:t>
      </w:r>
      <w:proofErr w:type="spellStart"/>
      <w:r>
        <w:rPr>
          <w:rFonts w:ascii="Times New Roman" w:hAnsi="Times New Roman" w:cs="Times New Roman"/>
        </w:rPr>
        <w:t>iSEE</w:t>
      </w:r>
      <w:proofErr w:type="spellEnd"/>
      <w:r>
        <w:rPr>
          <w:rFonts w:ascii="Times New Roman" w:hAnsi="Times New Roman" w:cs="Times New Roman"/>
        </w:rPr>
        <w:t>] Develop a collaborative plan for environmental justice that will assess metro area resilience and actively address related issues. The plan should be written and publicized by FY 24.</w:t>
      </w:r>
    </w:p>
    <w:p w14:paraId="2B62B5A1" w14:textId="0CE8CC7E" w:rsidR="00CD267E" w:rsidRPr="004B0211" w:rsidRDefault="00CD267E" w:rsidP="004B0211">
      <w:pPr>
        <w:pStyle w:val="ListParagraph"/>
        <w:numPr>
          <w:ilvl w:val="1"/>
          <w:numId w:val="3"/>
        </w:numPr>
        <w:autoSpaceDE w:val="0"/>
        <w:autoSpaceDN w:val="0"/>
        <w:adjustRightInd w:val="0"/>
        <w:rPr>
          <w:rFonts w:ascii="Times New Roman" w:hAnsi="Times New Roman" w:cs="Times New Roman"/>
        </w:rPr>
      </w:pPr>
      <w:r>
        <w:rPr>
          <w:rFonts w:ascii="Times New Roman" w:hAnsi="Times New Roman" w:cs="Times New Roman"/>
        </w:rPr>
        <w:t>8.4 [</w:t>
      </w:r>
      <w:proofErr w:type="spellStart"/>
      <w:r>
        <w:rPr>
          <w:rFonts w:ascii="Times New Roman" w:hAnsi="Times New Roman" w:cs="Times New Roman"/>
        </w:rPr>
        <w:t>iSEE</w:t>
      </w:r>
      <w:proofErr w:type="spellEnd"/>
      <w:r>
        <w:rPr>
          <w:rFonts w:ascii="Times New Roman" w:hAnsi="Times New Roman" w:cs="Times New Roman"/>
        </w:rPr>
        <w:t xml:space="preserve">] Take leadership in addressing the most pressing sustainability challenges in our local communities through collaboration with local governments and related community groups, by forming an advisory panel for coordinating efforts across jurisdictional boundaries. By FY24, select at least three major local sustainability issues to address and identify lead agency and key stakeholders. </w:t>
      </w:r>
    </w:p>
    <w:p w14:paraId="677CA504" w14:textId="7AB768DD" w:rsidR="004B0211" w:rsidRPr="001F7C2F" w:rsidRDefault="00CD267E" w:rsidP="001F7C2F">
      <w:pPr>
        <w:pStyle w:val="ListParagraph"/>
        <w:numPr>
          <w:ilvl w:val="1"/>
          <w:numId w:val="3"/>
        </w:numPr>
        <w:autoSpaceDE w:val="0"/>
        <w:autoSpaceDN w:val="0"/>
        <w:adjustRightInd w:val="0"/>
        <w:rPr>
          <w:rFonts w:ascii="Times New Roman" w:hAnsi="Times New Roman" w:cs="Times New Roman"/>
        </w:rPr>
      </w:pPr>
      <w:r>
        <w:rPr>
          <w:rFonts w:ascii="Times New Roman" w:hAnsi="Times New Roman" w:cs="Times New Roman"/>
        </w:rPr>
        <w:t>8.5 [</w:t>
      </w:r>
      <w:proofErr w:type="spellStart"/>
      <w:r>
        <w:rPr>
          <w:rFonts w:ascii="Times New Roman" w:hAnsi="Times New Roman" w:cs="Times New Roman"/>
        </w:rPr>
        <w:t>iSEE</w:t>
      </w:r>
      <w:proofErr w:type="spellEnd"/>
      <w:r>
        <w:rPr>
          <w:rFonts w:ascii="Times New Roman" w:hAnsi="Times New Roman" w:cs="Times New Roman"/>
        </w:rPr>
        <w:t>] By FY23, collaborate with colleges and community groups to inventory existing certification opportunities for green jobs and identify gaps.</w:t>
      </w:r>
    </w:p>
    <w:p w14:paraId="1322F1B8" w14:textId="3B4D3CE8" w:rsidR="00CD267E" w:rsidRPr="004B0211" w:rsidRDefault="00CD267E" w:rsidP="004B0211">
      <w:pPr>
        <w:pStyle w:val="ListParagraph"/>
        <w:numPr>
          <w:ilvl w:val="1"/>
          <w:numId w:val="3"/>
        </w:numPr>
        <w:autoSpaceDE w:val="0"/>
        <w:autoSpaceDN w:val="0"/>
        <w:adjustRightInd w:val="0"/>
        <w:rPr>
          <w:rFonts w:ascii="Times New Roman" w:hAnsi="Times New Roman" w:cs="Times New Roman"/>
        </w:rPr>
      </w:pPr>
      <w:r w:rsidRPr="004B0211">
        <w:rPr>
          <w:rFonts w:ascii="Times New Roman" w:hAnsi="Times New Roman" w:cs="Times New Roman"/>
        </w:rPr>
        <w:t>8.6 [F&amp;S] Support Vision Zero as a county-wide goal for safe and sustainable transportation.</w:t>
      </w:r>
    </w:p>
    <w:p w14:paraId="4B27EE90" w14:textId="42B70559" w:rsidR="00EA335F" w:rsidRPr="00C40438" w:rsidRDefault="00CD267E" w:rsidP="00F805DE">
      <w:pPr>
        <w:pStyle w:val="ListParagraph"/>
        <w:numPr>
          <w:ilvl w:val="1"/>
          <w:numId w:val="3"/>
        </w:numPr>
        <w:autoSpaceDE w:val="0"/>
        <w:autoSpaceDN w:val="0"/>
        <w:adjustRightInd w:val="0"/>
        <w:rPr>
          <w:rFonts w:ascii="Times New Roman" w:hAnsi="Times New Roman" w:cs="Times New Roman"/>
        </w:rPr>
      </w:pPr>
      <w:r>
        <w:rPr>
          <w:rFonts w:ascii="Times New Roman" w:hAnsi="Times New Roman" w:cs="Times New Roman"/>
        </w:rPr>
        <w:t>8.7 [</w:t>
      </w:r>
      <w:proofErr w:type="spellStart"/>
      <w:r>
        <w:rPr>
          <w:rFonts w:ascii="Times New Roman" w:hAnsi="Times New Roman" w:cs="Times New Roman"/>
        </w:rPr>
        <w:t>iSEE</w:t>
      </w:r>
      <w:proofErr w:type="spellEnd"/>
      <w:r>
        <w:rPr>
          <w:rFonts w:ascii="Times New Roman" w:hAnsi="Times New Roman" w:cs="Times New Roman"/>
        </w:rPr>
        <w:t>] Establish a local offsets program by FY24.</w:t>
      </w:r>
    </w:p>
    <w:sectPr w:rsidR="00EA335F" w:rsidRPr="00C40438" w:rsidSect="00354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357F6"/>
    <w:multiLevelType w:val="hybridMultilevel"/>
    <w:tmpl w:val="731C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35998"/>
    <w:multiLevelType w:val="hybridMultilevel"/>
    <w:tmpl w:val="540CE194"/>
    <w:lvl w:ilvl="0" w:tplc="648241B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196A5A"/>
    <w:multiLevelType w:val="hybridMultilevel"/>
    <w:tmpl w:val="50289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DB"/>
    <w:rsid w:val="001352CA"/>
    <w:rsid w:val="001F7C2F"/>
    <w:rsid w:val="00354277"/>
    <w:rsid w:val="004770B7"/>
    <w:rsid w:val="00491484"/>
    <w:rsid w:val="004B0211"/>
    <w:rsid w:val="005255C6"/>
    <w:rsid w:val="005D76EA"/>
    <w:rsid w:val="00640E91"/>
    <w:rsid w:val="006B1AA5"/>
    <w:rsid w:val="00744784"/>
    <w:rsid w:val="008451A2"/>
    <w:rsid w:val="008C7DDF"/>
    <w:rsid w:val="00907BDB"/>
    <w:rsid w:val="00913118"/>
    <w:rsid w:val="00924922"/>
    <w:rsid w:val="00A9695A"/>
    <w:rsid w:val="00B57894"/>
    <w:rsid w:val="00BD496A"/>
    <w:rsid w:val="00C30836"/>
    <w:rsid w:val="00C40438"/>
    <w:rsid w:val="00CD267E"/>
    <w:rsid w:val="00D52C8D"/>
    <w:rsid w:val="00E74B22"/>
    <w:rsid w:val="00EA335F"/>
    <w:rsid w:val="00F057AE"/>
    <w:rsid w:val="00F351D5"/>
    <w:rsid w:val="00F805DE"/>
    <w:rsid w:val="00FA5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2E9F2FB"/>
  <w15:chartTrackingRefBased/>
  <w15:docId w15:val="{038851CB-CEED-BB4A-A226-F18E8130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BDB"/>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uiPriority w:val="34"/>
    <w:qFormat/>
    <w:rsid w:val="00907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Chuang, Kimmy</dc:creator>
  <cp:keywords/>
  <dc:description/>
  <cp:lastModifiedBy>Chuang, Kimmy</cp:lastModifiedBy>
  <cp:revision>11</cp:revision>
  <dcterms:created xsi:type="dcterms:W3CDTF">2021-03-01T19:46:00Z</dcterms:created>
  <dcterms:modified xsi:type="dcterms:W3CDTF">2021-03-02T17:02:00Z</dcterms:modified>
</cp:coreProperties>
</file>