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7F768" w14:textId="77777777" w:rsidR="00727523" w:rsidRPr="00727523" w:rsidRDefault="00727523" w:rsidP="00727523">
      <w:pPr>
        <w:jc w:val="center"/>
        <w:rPr>
          <w:rFonts w:ascii="Times New Roman" w:hAnsi="Times New Roman" w:cs="Times New Roman"/>
          <w:b/>
          <w:bCs/>
          <w:sz w:val="28"/>
          <w:szCs w:val="28"/>
          <w:u w:val="single"/>
        </w:rPr>
      </w:pPr>
      <w:r w:rsidRPr="00727523">
        <w:rPr>
          <w:rFonts w:ascii="Times New Roman" w:hAnsi="Times New Roman" w:cs="Times New Roman"/>
          <w:b/>
          <w:bCs/>
          <w:sz w:val="28"/>
          <w:szCs w:val="28"/>
          <w:u w:val="single"/>
        </w:rPr>
        <w:t xml:space="preserve">Energy </w:t>
      </w:r>
      <w:proofErr w:type="spellStart"/>
      <w:r w:rsidRPr="00727523">
        <w:rPr>
          <w:rFonts w:ascii="Times New Roman" w:hAnsi="Times New Roman" w:cs="Times New Roman"/>
          <w:b/>
          <w:bCs/>
          <w:sz w:val="28"/>
          <w:szCs w:val="28"/>
          <w:u w:val="single"/>
        </w:rPr>
        <w:t>iCAP</w:t>
      </w:r>
      <w:proofErr w:type="spellEnd"/>
      <w:r w:rsidRPr="00727523">
        <w:rPr>
          <w:rFonts w:ascii="Times New Roman" w:hAnsi="Times New Roman" w:cs="Times New Roman"/>
          <w:b/>
          <w:bCs/>
          <w:sz w:val="28"/>
          <w:szCs w:val="28"/>
          <w:u w:val="single"/>
        </w:rPr>
        <w:t xml:space="preserve"> Team Meeting</w:t>
      </w:r>
    </w:p>
    <w:p w14:paraId="438B2227" w14:textId="77777777" w:rsidR="00727523" w:rsidRDefault="00727523" w:rsidP="00727523">
      <w:pPr>
        <w:rPr>
          <w:rFonts w:ascii="Times New Roman" w:hAnsi="Times New Roman" w:cs="Times New Roman"/>
        </w:rPr>
      </w:pPr>
    </w:p>
    <w:p w14:paraId="4BAA160C" w14:textId="241AD38A" w:rsidR="00727523" w:rsidRDefault="00727523" w:rsidP="00727523">
      <w:pPr>
        <w:rPr>
          <w:rFonts w:ascii="Times New Roman" w:hAnsi="Times New Roman" w:cs="Times New Roman"/>
        </w:rPr>
      </w:pPr>
      <w:r>
        <w:rPr>
          <w:rFonts w:ascii="Times New Roman" w:hAnsi="Times New Roman" w:cs="Times New Roman"/>
        </w:rPr>
        <w:t>Tuesday</w:t>
      </w:r>
      <w:r>
        <w:rPr>
          <w:rFonts w:ascii="Times New Roman" w:hAnsi="Times New Roman" w:cs="Times New Roman"/>
        </w:rPr>
        <w:t xml:space="preserve">, </w:t>
      </w:r>
      <w:r>
        <w:rPr>
          <w:rFonts w:ascii="Times New Roman" w:hAnsi="Times New Roman" w:cs="Times New Roman"/>
        </w:rPr>
        <w:t>December 15</w:t>
      </w:r>
      <w:r w:rsidRPr="00727523">
        <w:rPr>
          <w:rFonts w:ascii="Times New Roman" w:hAnsi="Times New Roman" w:cs="Times New Roman"/>
          <w:vertAlign w:val="superscript"/>
        </w:rPr>
        <w:t>th</w:t>
      </w:r>
      <w:r>
        <w:rPr>
          <w:rFonts w:ascii="Times New Roman" w:hAnsi="Times New Roman" w:cs="Times New Roman"/>
        </w:rPr>
        <w:t>, 2020</w:t>
      </w:r>
    </w:p>
    <w:p w14:paraId="571CA911" w14:textId="77777777" w:rsidR="00727523" w:rsidRDefault="00727523" w:rsidP="00727523">
      <w:pPr>
        <w:rPr>
          <w:rFonts w:ascii="Times New Roman" w:hAnsi="Times New Roman" w:cs="Times New Roman"/>
        </w:rPr>
      </w:pPr>
    </w:p>
    <w:p w14:paraId="018EE1CC" w14:textId="2330E1CE" w:rsidR="00727523" w:rsidRDefault="00727523" w:rsidP="00727523">
      <w:pPr>
        <w:rPr>
          <w:rFonts w:ascii="Times New Roman" w:hAnsi="Times New Roman" w:cs="Times New Roman"/>
        </w:rPr>
      </w:pPr>
      <w:r>
        <w:rPr>
          <w:rFonts w:ascii="Times New Roman" w:hAnsi="Times New Roman" w:cs="Times New Roman"/>
        </w:rPr>
        <w:t>12:00</w:t>
      </w:r>
      <w:r>
        <w:rPr>
          <w:rFonts w:ascii="Times New Roman" w:hAnsi="Times New Roman" w:cs="Times New Roman"/>
        </w:rPr>
        <w:t xml:space="preserve"> </w:t>
      </w:r>
      <w:r>
        <w:rPr>
          <w:rFonts w:ascii="Times New Roman" w:hAnsi="Times New Roman" w:cs="Times New Roman"/>
        </w:rPr>
        <w:t>p</w:t>
      </w:r>
      <w:r>
        <w:rPr>
          <w:rFonts w:ascii="Times New Roman" w:hAnsi="Times New Roman" w:cs="Times New Roman"/>
        </w:rPr>
        <w:t>m via Zoom</w:t>
      </w:r>
    </w:p>
    <w:p w14:paraId="617902CF" w14:textId="77777777" w:rsidR="00727523" w:rsidRDefault="00727523" w:rsidP="00727523">
      <w:pPr>
        <w:rPr>
          <w:rFonts w:ascii="Times New Roman" w:hAnsi="Times New Roman" w:cs="Times New Roman"/>
        </w:rPr>
      </w:pPr>
    </w:p>
    <w:p w14:paraId="79F1EAB4" w14:textId="22068511" w:rsidR="00BF3211" w:rsidRDefault="00727523">
      <w:pPr>
        <w:rPr>
          <w:rFonts w:ascii="Times New Roman" w:hAnsi="Times New Roman" w:cs="Times New Roman"/>
          <w:i/>
          <w:iCs/>
        </w:rPr>
      </w:pPr>
      <w:r>
        <w:rPr>
          <w:rFonts w:ascii="Times New Roman" w:hAnsi="Times New Roman" w:cs="Times New Roman"/>
          <w:i/>
          <w:iCs/>
        </w:rPr>
        <w:t xml:space="preserve">Members in attendance: Bill Rose (Co-Chair), Andy Stumpf (Co-Chair), Paul Foote (Staff), </w:t>
      </w:r>
      <w:proofErr w:type="spellStart"/>
      <w:r>
        <w:rPr>
          <w:rFonts w:ascii="Times New Roman" w:hAnsi="Times New Roman" w:cs="Times New Roman"/>
          <w:i/>
          <w:iCs/>
        </w:rPr>
        <w:t>Sushanth</w:t>
      </w:r>
      <w:proofErr w:type="spellEnd"/>
      <w:r>
        <w:rPr>
          <w:rFonts w:ascii="Times New Roman" w:hAnsi="Times New Roman" w:cs="Times New Roman"/>
          <w:i/>
          <w:iCs/>
        </w:rPr>
        <w:t xml:space="preserve"> </w:t>
      </w:r>
      <w:proofErr w:type="spellStart"/>
      <w:r>
        <w:rPr>
          <w:rFonts w:ascii="Times New Roman" w:hAnsi="Times New Roman" w:cs="Times New Roman"/>
          <w:i/>
          <w:iCs/>
        </w:rPr>
        <w:t>Girini</w:t>
      </w:r>
      <w:proofErr w:type="spellEnd"/>
      <w:r>
        <w:rPr>
          <w:rFonts w:ascii="Times New Roman" w:hAnsi="Times New Roman" w:cs="Times New Roman"/>
          <w:i/>
          <w:iCs/>
        </w:rPr>
        <w:t xml:space="preserve"> (Staff), Tim </w:t>
      </w:r>
      <w:proofErr w:type="spellStart"/>
      <w:r>
        <w:rPr>
          <w:rFonts w:ascii="Times New Roman" w:hAnsi="Times New Roman" w:cs="Times New Roman"/>
          <w:i/>
          <w:iCs/>
        </w:rPr>
        <w:t>Mies</w:t>
      </w:r>
      <w:proofErr w:type="spellEnd"/>
      <w:r>
        <w:rPr>
          <w:rFonts w:ascii="Times New Roman" w:hAnsi="Times New Roman" w:cs="Times New Roman"/>
          <w:i/>
          <w:iCs/>
        </w:rPr>
        <w:t xml:space="preserve"> (Staff), Marcela Vega Munoz (Staff), </w:t>
      </w:r>
      <w:proofErr w:type="spellStart"/>
      <w:r>
        <w:rPr>
          <w:rFonts w:ascii="Times New Roman" w:hAnsi="Times New Roman" w:cs="Times New Roman"/>
          <w:i/>
          <w:iCs/>
        </w:rPr>
        <w:t>Brinn</w:t>
      </w:r>
      <w:proofErr w:type="spellEnd"/>
      <w:r>
        <w:rPr>
          <w:rFonts w:ascii="Times New Roman" w:hAnsi="Times New Roman" w:cs="Times New Roman"/>
          <w:i/>
          <w:iCs/>
        </w:rPr>
        <w:t xml:space="preserve"> McDowell (Student), Peter Davis (Student), Matthew Gold (Student), </w:t>
      </w:r>
      <w:r>
        <w:rPr>
          <w:rFonts w:ascii="Times New Roman" w:hAnsi="Times New Roman" w:cs="Times New Roman"/>
          <w:i/>
          <w:iCs/>
        </w:rPr>
        <w:t xml:space="preserve">Yun Kyu Yi (Faculty), Karl </w:t>
      </w:r>
      <w:proofErr w:type="spellStart"/>
      <w:r>
        <w:rPr>
          <w:rFonts w:ascii="Times New Roman" w:hAnsi="Times New Roman" w:cs="Times New Roman"/>
          <w:i/>
          <w:iCs/>
        </w:rPr>
        <w:t>Helmink</w:t>
      </w:r>
      <w:proofErr w:type="spellEnd"/>
      <w:r>
        <w:rPr>
          <w:rFonts w:ascii="Times New Roman" w:hAnsi="Times New Roman" w:cs="Times New Roman"/>
          <w:i/>
          <w:iCs/>
        </w:rPr>
        <w:t xml:space="preserve">, </w:t>
      </w:r>
      <w:proofErr w:type="spellStart"/>
      <w:r>
        <w:rPr>
          <w:rFonts w:ascii="Times New Roman" w:hAnsi="Times New Roman" w:cs="Times New Roman"/>
          <w:i/>
          <w:iCs/>
        </w:rPr>
        <w:t>Ximing</w:t>
      </w:r>
      <w:proofErr w:type="spellEnd"/>
      <w:r>
        <w:rPr>
          <w:rFonts w:ascii="Times New Roman" w:hAnsi="Times New Roman" w:cs="Times New Roman"/>
          <w:i/>
          <w:iCs/>
        </w:rPr>
        <w:t xml:space="preserve"> Cai, Meredith Moore, </w:t>
      </w:r>
      <w:r>
        <w:rPr>
          <w:rFonts w:ascii="Times New Roman" w:hAnsi="Times New Roman" w:cs="Times New Roman"/>
          <w:i/>
          <w:iCs/>
        </w:rPr>
        <w:t>Kimmy Chuang (Clerk)</w:t>
      </w:r>
    </w:p>
    <w:p w14:paraId="6F2B9EA9" w14:textId="7772B027" w:rsidR="00BF3211" w:rsidRDefault="00BF3211">
      <w:pPr>
        <w:rPr>
          <w:rFonts w:ascii="Times New Roman" w:hAnsi="Times New Roman" w:cs="Times New Roman"/>
          <w:i/>
          <w:iCs/>
        </w:rPr>
      </w:pPr>
    </w:p>
    <w:p w14:paraId="05DCC4A1" w14:textId="100772A9" w:rsidR="00BF3211" w:rsidRDefault="00BF3211">
      <w:pPr>
        <w:rPr>
          <w:rFonts w:ascii="Times New Roman" w:hAnsi="Times New Roman" w:cs="Times New Roman"/>
          <w:u w:val="single"/>
        </w:rPr>
      </w:pPr>
      <w:r>
        <w:rPr>
          <w:rFonts w:ascii="Times New Roman" w:hAnsi="Times New Roman" w:cs="Times New Roman"/>
          <w:u w:val="single"/>
        </w:rPr>
        <w:t>Meeting</w:t>
      </w:r>
    </w:p>
    <w:p w14:paraId="63DE1E45" w14:textId="77777777" w:rsidR="00BF3211" w:rsidRPr="00BF3211" w:rsidRDefault="00BF3211" w:rsidP="00BF3211">
      <w:pPr>
        <w:rPr>
          <w:rFonts w:ascii="Times New Roman" w:hAnsi="Times New Roman" w:cs="Times New Roman"/>
          <w:b/>
          <w:bCs/>
        </w:rPr>
      </w:pPr>
      <w:r w:rsidRPr="00BF3211">
        <w:rPr>
          <w:rFonts w:ascii="Times New Roman" w:hAnsi="Times New Roman" w:cs="Times New Roman"/>
          <w:b/>
          <w:bCs/>
        </w:rPr>
        <w:t>Update on ESCO</w:t>
      </w:r>
    </w:p>
    <w:p w14:paraId="5B3C33C1" w14:textId="77777777" w:rsidR="00BF3211" w:rsidRPr="00BF3211" w:rsidRDefault="00BF3211" w:rsidP="00BF3211">
      <w:pPr>
        <w:numPr>
          <w:ilvl w:val="0"/>
          <w:numId w:val="1"/>
        </w:numPr>
        <w:rPr>
          <w:rFonts w:ascii="Times New Roman" w:hAnsi="Times New Roman" w:cs="Times New Roman"/>
        </w:rPr>
      </w:pPr>
      <w:r w:rsidRPr="00BF3211">
        <w:rPr>
          <w:rFonts w:ascii="Times New Roman" w:hAnsi="Times New Roman" w:cs="Times New Roman"/>
        </w:rPr>
        <w:t>Previous Team thought very highly of that recommendation of ESCO. College of ACES has been designated of receiving the next ESCO project, and conversation has said that we will likely need investment of 20-30 million and saving around 1 million an year.</w:t>
      </w:r>
    </w:p>
    <w:p w14:paraId="2F9A592B" w14:textId="77777777" w:rsidR="00BF3211" w:rsidRPr="00BF3211" w:rsidRDefault="00BF3211" w:rsidP="00BF3211">
      <w:pPr>
        <w:numPr>
          <w:ilvl w:val="0"/>
          <w:numId w:val="1"/>
        </w:numPr>
        <w:rPr>
          <w:rFonts w:ascii="Times New Roman" w:hAnsi="Times New Roman" w:cs="Times New Roman"/>
        </w:rPr>
      </w:pPr>
      <w:r w:rsidRPr="00BF3211">
        <w:rPr>
          <w:rFonts w:ascii="Times New Roman" w:hAnsi="Times New Roman" w:cs="Times New Roman"/>
        </w:rPr>
        <w:t xml:space="preserve">Evaluation of campus energy, when the ESCO comes through they'll do evaluation of ACES spaces (like </w:t>
      </w:r>
      <w:proofErr w:type="spellStart"/>
      <w:r w:rsidRPr="00BF3211">
        <w:rPr>
          <w:rFonts w:ascii="Times New Roman" w:hAnsi="Times New Roman" w:cs="Times New Roman"/>
        </w:rPr>
        <w:t>VetMed</w:t>
      </w:r>
      <w:proofErr w:type="spellEnd"/>
      <w:r w:rsidRPr="00BF3211">
        <w:rPr>
          <w:rFonts w:ascii="Times New Roman" w:hAnsi="Times New Roman" w:cs="Times New Roman"/>
        </w:rPr>
        <w:t xml:space="preserve"> which had millions of investments) College of Engineering has also had ESCO, Chemistry buildings as well have been evaluated for projects. </w:t>
      </w:r>
    </w:p>
    <w:p w14:paraId="4F5B893B" w14:textId="77777777" w:rsidR="00BF3211" w:rsidRPr="00BF3211" w:rsidRDefault="00BF3211" w:rsidP="00BF3211">
      <w:pPr>
        <w:numPr>
          <w:ilvl w:val="0"/>
          <w:numId w:val="1"/>
        </w:numPr>
        <w:rPr>
          <w:rFonts w:ascii="Times New Roman" w:hAnsi="Times New Roman" w:cs="Times New Roman"/>
        </w:rPr>
      </w:pPr>
      <w:r w:rsidRPr="00BF3211">
        <w:rPr>
          <w:rFonts w:ascii="Times New Roman" w:hAnsi="Times New Roman" w:cs="Times New Roman"/>
        </w:rPr>
        <w:t>We need evaluation of buildings to get to 2050 goal, but we're in an era of not much money and we need to be selective about what we push forward.</w:t>
      </w:r>
    </w:p>
    <w:p w14:paraId="05AC88A2" w14:textId="77777777" w:rsidR="00BF3211" w:rsidRPr="00BF3211" w:rsidRDefault="00BF3211" w:rsidP="00BF3211">
      <w:pPr>
        <w:rPr>
          <w:rFonts w:ascii="Times New Roman" w:hAnsi="Times New Roman" w:cs="Times New Roman"/>
        </w:rPr>
      </w:pPr>
      <w:r w:rsidRPr="00BF3211">
        <w:rPr>
          <w:rFonts w:ascii="Times New Roman" w:hAnsi="Times New Roman" w:cs="Times New Roman"/>
        </w:rPr>
        <w:t> </w:t>
      </w:r>
    </w:p>
    <w:p w14:paraId="47026D6B" w14:textId="77777777" w:rsidR="00BF3211" w:rsidRPr="00BF3211" w:rsidRDefault="00BF3211" w:rsidP="00BF3211">
      <w:pPr>
        <w:numPr>
          <w:ilvl w:val="0"/>
          <w:numId w:val="2"/>
        </w:numPr>
        <w:rPr>
          <w:rFonts w:ascii="Times New Roman" w:hAnsi="Times New Roman" w:cs="Times New Roman"/>
        </w:rPr>
      </w:pPr>
      <w:r w:rsidRPr="00BF3211">
        <w:rPr>
          <w:rFonts w:ascii="Times New Roman" w:hAnsi="Times New Roman" w:cs="Times New Roman"/>
        </w:rPr>
        <w:t xml:space="preserve">Recommendation for retro-commissioning and ESCO has been discussed for about 3 years. </w:t>
      </w:r>
    </w:p>
    <w:p w14:paraId="432C6F0C" w14:textId="77777777" w:rsidR="00BF3211" w:rsidRPr="00BF3211" w:rsidRDefault="00BF3211" w:rsidP="00BF3211">
      <w:pPr>
        <w:numPr>
          <w:ilvl w:val="0"/>
          <w:numId w:val="2"/>
        </w:numPr>
        <w:rPr>
          <w:rFonts w:ascii="Times New Roman" w:hAnsi="Times New Roman" w:cs="Times New Roman"/>
        </w:rPr>
      </w:pPr>
      <w:r w:rsidRPr="00BF3211">
        <w:rPr>
          <w:rFonts w:ascii="Times New Roman" w:hAnsi="Times New Roman" w:cs="Times New Roman"/>
        </w:rPr>
        <w:t xml:space="preserve">Do we need to quantify how much? </w:t>
      </w:r>
    </w:p>
    <w:p w14:paraId="1AACFCA6" w14:textId="77777777" w:rsidR="00BF3211" w:rsidRPr="00BF3211" w:rsidRDefault="00BF3211" w:rsidP="00BF3211">
      <w:pPr>
        <w:numPr>
          <w:ilvl w:val="1"/>
          <w:numId w:val="2"/>
        </w:numPr>
        <w:rPr>
          <w:rFonts w:ascii="Times New Roman" w:hAnsi="Times New Roman" w:cs="Times New Roman"/>
        </w:rPr>
      </w:pPr>
      <w:r w:rsidRPr="00BF3211">
        <w:rPr>
          <w:rFonts w:ascii="Times New Roman" w:hAnsi="Times New Roman" w:cs="Times New Roman"/>
        </w:rPr>
        <w:t xml:space="preserve">No, details from previous ESCOs can support </w:t>
      </w:r>
    </w:p>
    <w:p w14:paraId="7965253F" w14:textId="77777777" w:rsidR="00BF3211" w:rsidRPr="00BF3211" w:rsidRDefault="00BF3211" w:rsidP="00BF3211">
      <w:pPr>
        <w:numPr>
          <w:ilvl w:val="1"/>
          <w:numId w:val="2"/>
        </w:numPr>
        <w:rPr>
          <w:rFonts w:ascii="Times New Roman" w:hAnsi="Times New Roman" w:cs="Times New Roman"/>
        </w:rPr>
      </w:pPr>
      <w:r w:rsidRPr="00BF3211">
        <w:rPr>
          <w:rFonts w:ascii="Times New Roman" w:hAnsi="Times New Roman" w:cs="Times New Roman"/>
        </w:rPr>
        <w:t xml:space="preserve">Provost Office is coming to next </w:t>
      </w:r>
      <w:proofErr w:type="spellStart"/>
      <w:r w:rsidRPr="00BF3211">
        <w:rPr>
          <w:rFonts w:ascii="Times New Roman" w:hAnsi="Times New Roman" w:cs="Times New Roman"/>
        </w:rPr>
        <w:t>iWG</w:t>
      </w:r>
      <w:proofErr w:type="spellEnd"/>
      <w:r w:rsidRPr="00BF3211">
        <w:rPr>
          <w:rFonts w:ascii="Times New Roman" w:hAnsi="Times New Roman" w:cs="Times New Roman"/>
        </w:rPr>
        <w:t xml:space="preserve"> meeting to move </w:t>
      </w:r>
      <w:proofErr w:type="spellStart"/>
      <w:r w:rsidRPr="00BF3211">
        <w:rPr>
          <w:rFonts w:ascii="Times New Roman" w:hAnsi="Times New Roman" w:cs="Times New Roman"/>
        </w:rPr>
        <w:t>retrocommissioning</w:t>
      </w:r>
      <w:proofErr w:type="spellEnd"/>
      <w:r w:rsidRPr="00BF3211">
        <w:rPr>
          <w:rFonts w:ascii="Times New Roman" w:hAnsi="Times New Roman" w:cs="Times New Roman"/>
        </w:rPr>
        <w:t xml:space="preserve"> forward and there is a lot of support. We could pass to Provost Office or Sustainability Council.</w:t>
      </w:r>
    </w:p>
    <w:p w14:paraId="3852E3E3" w14:textId="77777777" w:rsidR="00BF3211" w:rsidRPr="00BF3211" w:rsidRDefault="00BF3211" w:rsidP="00BF3211">
      <w:pPr>
        <w:numPr>
          <w:ilvl w:val="0"/>
          <w:numId w:val="2"/>
        </w:numPr>
        <w:rPr>
          <w:rFonts w:ascii="Times New Roman" w:hAnsi="Times New Roman" w:cs="Times New Roman"/>
        </w:rPr>
      </w:pPr>
      <w:r w:rsidRPr="00BF3211">
        <w:rPr>
          <w:rFonts w:ascii="Times New Roman" w:hAnsi="Times New Roman" w:cs="Times New Roman"/>
        </w:rPr>
        <w:t>Next ESCO would likely incorporate a lot of lab improvements</w:t>
      </w:r>
    </w:p>
    <w:p w14:paraId="5EFD5AFF" w14:textId="77777777" w:rsidR="00BF3211" w:rsidRPr="00BF3211" w:rsidRDefault="00BF3211" w:rsidP="00BF3211">
      <w:pPr>
        <w:numPr>
          <w:ilvl w:val="0"/>
          <w:numId w:val="2"/>
        </w:numPr>
        <w:rPr>
          <w:rFonts w:ascii="Times New Roman" w:hAnsi="Times New Roman" w:cs="Times New Roman"/>
        </w:rPr>
      </w:pPr>
      <w:r w:rsidRPr="00BF3211">
        <w:rPr>
          <w:rFonts w:ascii="Times New Roman" w:hAnsi="Times New Roman" w:cs="Times New Roman"/>
        </w:rPr>
        <w:t xml:space="preserve">Draft recommendation template for ESCO </w:t>
      </w:r>
    </w:p>
    <w:p w14:paraId="3898D92E" w14:textId="77777777" w:rsidR="00BF3211" w:rsidRPr="00BF3211" w:rsidRDefault="00BF3211" w:rsidP="00BF3211">
      <w:pPr>
        <w:numPr>
          <w:ilvl w:val="0"/>
          <w:numId w:val="2"/>
        </w:numPr>
        <w:rPr>
          <w:rFonts w:ascii="Times New Roman" w:hAnsi="Times New Roman" w:cs="Times New Roman"/>
        </w:rPr>
      </w:pPr>
      <w:proofErr w:type="spellStart"/>
      <w:r w:rsidRPr="00BF3211">
        <w:rPr>
          <w:rFonts w:ascii="Times New Roman" w:hAnsi="Times New Roman" w:cs="Times New Roman"/>
        </w:rPr>
        <w:t>iWG</w:t>
      </w:r>
      <w:proofErr w:type="spellEnd"/>
      <w:r w:rsidRPr="00BF3211">
        <w:rPr>
          <w:rFonts w:ascii="Times New Roman" w:hAnsi="Times New Roman" w:cs="Times New Roman"/>
        </w:rPr>
        <w:t xml:space="preserve"> may get back to us in January about how the ESCO has progressed</w:t>
      </w:r>
    </w:p>
    <w:p w14:paraId="5AD08CCE" w14:textId="77777777" w:rsidR="00BF3211" w:rsidRPr="00BF3211" w:rsidRDefault="00BF3211" w:rsidP="00BF3211">
      <w:pPr>
        <w:rPr>
          <w:rFonts w:ascii="Times New Roman" w:hAnsi="Times New Roman" w:cs="Times New Roman"/>
        </w:rPr>
      </w:pPr>
      <w:r w:rsidRPr="00BF3211">
        <w:rPr>
          <w:rFonts w:ascii="Times New Roman" w:hAnsi="Times New Roman" w:cs="Times New Roman"/>
        </w:rPr>
        <w:t> </w:t>
      </w:r>
    </w:p>
    <w:p w14:paraId="0DB6A58A" w14:textId="77777777" w:rsidR="00BF3211" w:rsidRPr="00BF3211" w:rsidRDefault="00BF3211" w:rsidP="00BF3211">
      <w:pPr>
        <w:rPr>
          <w:rFonts w:ascii="Times New Roman" w:hAnsi="Times New Roman" w:cs="Times New Roman"/>
          <w:b/>
          <w:bCs/>
        </w:rPr>
      </w:pPr>
      <w:r w:rsidRPr="00BF3211">
        <w:rPr>
          <w:rFonts w:ascii="Times New Roman" w:hAnsi="Times New Roman" w:cs="Times New Roman"/>
          <w:b/>
          <w:bCs/>
        </w:rPr>
        <w:t>Energy Master Plan Recommendation</w:t>
      </w:r>
    </w:p>
    <w:p w14:paraId="32F9456C" w14:textId="77777777" w:rsidR="00BF3211" w:rsidRPr="00BF3211" w:rsidRDefault="00BF3211" w:rsidP="00BF3211">
      <w:pPr>
        <w:numPr>
          <w:ilvl w:val="0"/>
          <w:numId w:val="3"/>
        </w:numPr>
        <w:rPr>
          <w:rFonts w:ascii="Times New Roman" w:hAnsi="Times New Roman" w:cs="Times New Roman"/>
        </w:rPr>
      </w:pPr>
      <w:r w:rsidRPr="00BF3211">
        <w:rPr>
          <w:rFonts w:ascii="Times New Roman" w:hAnsi="Times New Roman" w:cs="Times New Roman"/>
        </w:rPr>
        <w:t>Energy Master Plan is likely to be a 6-figure job, but we can still recommend for it to be done because it's important to know how much the 2050 goal would cost</w:t>
      </w:r>
    </w:p>
    <w:p w14:paraId="1FE9131B" w14:textId="77777777" w:rsidR="00BF3211" w:rsidRPr="00BF3211" w:rsidRDefault="00BF3211" w:rsidP="00BF3211">
      <w:pPr>
        <w:numPr>
          <w:ilvl w:val="0"/>
          <w:numId w:val="3"/>
        </w:numPr>
        <w:rPr>
          <w:rFonts w:ascii="Times New Roman" w:hAnsi="Times New Roman" w:cs="Times New Roman"/>
        </w:rPr>
      </w:pPr>
      <w:r w:rsidRPr="00BF3211">
        <w:rPr>
          <w:rFonts w:ascii="Times New Roman" w:hAnsi="Times New Roman" w:cs="Times New Roman"/>
        </w:rPr>
        <w:t>Morgan has reached out to Andy to start planning "Comprehensive Energy Planning Document" and discussions have started about scope, initial costs</w:t>
      </w:r>
    </w:p>
    <w:p w14:paraId="4B8EC89A" w14:textId="77777777" w:rsidR="00BF3211" w:rsidRPr="00BF3211" w:rsidRDefault="00BF3211" w:rsidP="00BF3211">
      <w:pPr>
        <w:numPr>
          <w:ilvl w:val="1"/>
          <w:numId w:val="3"/>
        </w:numPr>
        <w:rPr>
          <w:rFonts w:ascii="Times New Roman" w:hAnsi="Times New Roman" w:cs="Times New Roman"/>
        </w:rPr>
      </w:pPr>
      <w:r w:rsidRPr="00BF3211">
        <w:rPr>
          <w:rFonts w:ascii="Times New Roman" w:hAnsi="Times New Roman" w:cs="Times New Roman"/>
        </w:rPr>
        <w:t xml:space="preserve">This was one of the objectives in </w:t>
      </w:r>
      <w:proofErr w:type="spellStart"/>
      <w:r w:rsidRPr="00BF3211">
        <w:rPr>
          <w:rFonts w:ascii="Times New Roman" w:hAnsi="Times New Roman" w:cs="Times New Roman"/>
        </w:rPr>
        <w:t>iCAP</w:t>
      </w:r>
      <w:proofErr w:type="spellEnd"/>
      <w:r w:rsidRPr="00BF3211">
        <w:rPr>
          <w:rFonts w:ascii="Times New Roman" w:hAnsi="Times New Roman" w:cs="Times New Roman"/>
        </w:rPr>
        <w:t xml:space="preserve"> 2020 and it may take a lot of time, which is why we are starting now and is likely viewed as a priority for the </w:t>
      </w:r>
      <w:proofErr w:type="spellStart"/>
      <w:r w:rsidRPr="00BF3211">
        <w:rPr>
          <w:rFonts w:ascii="Times New Roman" w:hAnsi="Times New Roman" w:cs="Times New Roman"/>
        </w:rPr>
        <w:t>iWG</w:t>
      </w:r>
      <w:proofErr w:type="spellEnd"/>
      <w:r w:rsidRPr="00BF3211">
        <w:rPr>
          <w:rFonts w:ascii="Times New Roman" w:hAnsi="Times New Roman" w:cs="Times New Roman"/>
        </w:rPr>
        <w:t xml:space="preserve">. Should we form a study a study group? Should we recommend for F&amp;S to form a study group? </w:t>
      </w:r>
    </w:p>
    <w:p w14:paraId="3FB294F6" w14:textId="77777777" w:rsidR="00BF3211" w:rsidRPr="00BF3211" w:rsidRDefault="00BF3211" w:rsidP="00BF3211">
      <w:pPr>
        <w:numPr>
          <w:ilvl w:val="1"/>
          <w:numId w:val="3"/>
        </w:numPr>
        <w:rPr>
          <w:rFonts w:ascii="Times New Roman" w:hAnsi="Times New Roman" w:cs="Times New Roman"/>
        </w:rPr>
      </w:pPr>
      <w:r w:rsidRPr="00BF3211">
        <w:rPr>
          <w:rFonts w:ascii="Times New Roman" w:hAnsi="Times New Roman" w:cs="Times New Roman"/>
        </w:rPr>
        <w:t>Andy will spearhead recommendation to do what has really already begun to start. The sooner we face the reality that we need to plan for millions of dollars, the more likely we are able to enact a big change such as abandoning the steam system</w:t>
      </w:r>
    </w:p>
    <w:p w14:paraId="4109731D" w14:textId="77777777" w:rsidR="00BF3211" w:rsidRPr="00BF3211" w:rsidRDefault="00BF3211" w:rsidP="00BF3211">
      <w:pPr>
        <w:numPr>
          <w:ilvl w:val="0"/>
          <w:numId w:val="3"/>
        </w:numPr>
        <w:rPr>
          <w:rFonts w:ascii="Times New Roman" w:hAnsi="Times New Roman" w:cs="Times New Roman"/>
        </w:rPr>
      </w:pPr>
      <w:r w:rsidRPr="00BF3211">
        <w:rPr>
          <w:rFonts w:ascii="Times New Roman" w:hAnsi="Times New Roman" w:cs="Times New Roman"/>
        </w:rPr>
        <w:lastRenderedPageBreak/>
        <w:t xml:space="preserve">Andy has conversed with Westboro about using a net-zero software. Net-zero models are being done on all military buildings across the world, even though we can't use their models </w:t>
      </w:r>
    </w:p>
    <w:p w14:paraId="2291FFE5" w14:textId="77777777" w:rsidR="00BF3211" w:rsidRPr="00BF3211" w:rsidRDefault="00BF3211" w:rsidP="00BF3211">
      <w:pPr>
        <w:rPr>
          <w:rFonts w:ascii="Times New Roman" w:hAnsi="Times New Roman" w:cs="Times New Roman"/>
        </w:rPr>
      </w:pPr>
      <w:r w:rsidRPr="00BF3211">
        <w:rPr>
          <w:rFonts w:ascii="Times New Roman" w:hAnsi="Times New Roman" w:cs="Times New Roman"/>
        </w:rPr>
        <w:t> </w:t>
      </w:r>
    </w:p>
    <w:p w14:paraId="5612BE4B" w14:textId="77777777" w:rsidR="00BF3211" w:rsidRPr="00BF3211" w:rsidRDefault="00BF3211" w:rsidP="00BF3211">
      <w:pPr>
        <w:rPr>
          <w:rFonts w:ascii="Times New Roman" w:hAnsi="Times New Roman" w:cs="Times New Roman"/>
          <w:b/>
          <w:bCs/>
        </w:rPr>
      </w:pPr>
      <w:r w:rsidRPr="00BF3211">
        <w:rPr>
          <w:rFonts w:ascii="Times New Roman" w:hAnsi="Times New Roman" w:cs="Times New Roman"/>
          <w:b/>
          <w:bCs/>
        </w:rPr>
        <w:t>Energy Code Compliance Recommendation</w:t>
      </w:r>
    </w:p>
    <w:p w14:paraId="281B35BD" w14:textId="77777777" w:rsidR="00BF3211" w:rsidRPr="00BF3211" w:rsidRDefault="00BF3211" w:rsidP="00BF3211">
      <w:pPr>
        <w:numPr>
          <w:ilvl w:val="0"/>
          <w:numId w:val="4"/>
        </w:numPr>
        <w:rPr>
          <w:rFonts w:ascii="Times New Roman" w:hAnsi="Times New Roman" w:cs="Times New Roman"/>
        </w:rPr>
      </w:pPr>
      <w:r w:rsidRPr="00BF3211">
        <w:rPr>
          <w:rFonts w:ascii="Times New Roman" w:hAnsi="Times New Roman" w:cs="Times New Roman"/>
        </w:rPr>
        <w:t xml:space="preserve">Draft completed, if comments are received soon, we should plan on submitting to the </w:t>
      </w:r>
      <w:proofErr w:type="spellStart"/>
      <w:r w:rsidRPr="00BF3211">
        <w:rPr>
          <w:rFonts w:ascii="Times New Roman" w:hAnsi="Times New Roman" w:cs="Times New Roman"/>
        </w:rPr>
        <w:t>iWG</w:t>
      </w:r>
      <w:proofErr w:type="spellEnd"/>
      <w:r w:rsidRPr="00BF3211">
        <w:rPr>
          <w:rFonts w:ascii="Times New Roman" w:hAnsi="Times New Roman" w:cs="Times New Roman"/>
        </w:rPr>
        <w:t xml:space="preserve"> in January</w:t>
      </w:r>
    </w:p>
    <w:p w14:paraId="36E95C1E" w14:textId="77777777" w:rsidR="00BF3211" w:rsidRPr="00BF3211" w:rsidRDefault="00BF3211" w:rsidP="00BF3211">
      <w:pPr>
        <w:numPr>
          <w:ilvl w:val="0"/>
          <w:numId w:val="4"/>
        </w:numPr>
        <w:rPr>
          <w:rFonts w:ascii="Times New Roman" w:hAnsi="Times New Roman" w:cs="Times New Roman"/>
        </w:rPr>
      </w:pPr>
      <w:r w:rsidRPr="00BF3211">
        <w:rPr>
          <w:rFonts w:ascii="Times New Roman" w:hAnsi="Times New Roman" w:cs="Times New Roman"/>
        </w:rPr>
        <w:t xml:space="preserve">State-owned buildings are required to have a "Performance Model" using prescriptive requirements provided that generates an Energy Cost Budget. In order to comply, the buildings must be 10% better than what they modeled. </w:t>
      </w:r>
    </w:p>
    <w:p w14:paraId="317FB72D" w14:textId="77777777" w:rsidR="00BF3211" w:rsidRPr="00BF3211" w:rsidRDefault="00BF3211" w:rsidP="00BF3211">
      <w:pPr>
        <w:numPr>
          <w:ilvl w:val="0"/>
          <w:numId w:val="4"/>
        </w:numPr>
        <w:rPr>
          <w:rFonts w:ascii="Times New Roman" w:hAnsi="Times New Roman" w:cs="Times New Roman"/>
        </w:rPr>
      </w:pPr>
      <w:r w:rsidRPr="00BF3211">
        <w:rPr>
          <w:rFonts w:ascii="Times New Roman" w:hAnsi="Times New Roman" w:cs="Times New Roman"/>
        </w:rPr>
        <w:t xml:space="preserve">For the 5 that are already modeled, we should also calibrate the performance model to how the building is actually using energy. So as a result we would have prescriptive, modeled, and actual estimates. </w:t>
      </w:r>
    </w:p>
    <w:p w14:paraId="0BA30FBE" w14:textId="77777777" w:rsidR="00BF3211" w:rsidRPr="00BF3211" w:rsidRDefault="00BF3211" w:rsidP="00BF3211">
      <w:pPr>
        <w:numPr>
          <w:ilvl w:val="0"/>
          <w:numId w:val="4"/>
        </w:numPr>
        <w:rPr>
          <w:rFonts w:ascii="Times New Roman" w:hAnsi="Times New Roman" w:cs="Times New Roman"/>
        </w:rPr>
      </w:pPr>
      <w:r w:rsidRPr="00BF3211">
        <w:rPr>
          <w:rFonts w:ascii="Times New Roman" w:hAnsi="Times New Roman" w:cs="Times New Roman"/>
        </w:rPr>
        <w:t xml:space="preserve">The actual model is made using average values to understand ideal usage. Calibrated model is more like what is actually happening in the building, what weather was, and then is used to modify the actual model. </w:t>
      </w:r>
    </w:p>
    <w:p w14:paraId="099FB010" w14:textId="77777777" w:rsidR="00BF3211" w:rsidRPr="00BF3211" w:rsidRDefault="00BF3211" w:rsidP="00BF3211">
      <w:pPr>
        <w:rPr>
          <w:rFonts w:ascii="Times New Roman" w:hAnsi="Times New Roman" w:cs="Times New Roman"/>
        </w:rPr>
      </w:pPr>
      <w:r w:rsidRPr="00BF3211">
        <w:rPr>
          <w:rFonts w:ascii="Times New Roman" w:hAnsi="Times New Roman" w:cs="Times New Roman"/>
        </w:rPr>
        <w:t> </w:t>
      </w:r>
    </w:p>
    <w:p w14:paraId="4E320697" w14:textId="77777777" w:rsidR="00BF3211" w:rsidRPr="00BF3211" w:rsidRDefault="00BF3211" w:rsidP="00BF3211">
      <w:pPr>
        <w:numPr>
          <w:ilvl w:val="0"/>
          <w:numId w:val="5"/>
        </w:numPr>
        <w:rPr>
          <w:rFonts w:ascii="Times New Roman" w:hAnsi="Times New Roman" w:cs="Times New Roman"/>
        </w:rPr>
      </w:pPr>
      <w:r w:rsidRPr="00BF3211">
        <w:rPr>
          <w:rFonts w:ascii="Times New Roman" w:hAnsi="Times New Roman" w:cs="Times New Roman"/>
        </w:rPr>
        <w:t xml:space="preserve">Rationale: It is required by State Law. It is a good idea. We need to be able to put Energy Use of Campus Buildings into classrooms, and we can only do this if the models are on a platform that can actually be shared. The input file for a given building can serve as an educational resource. </w:t>
      </w:r>
    </w:p>
    <w:p w14:paraId="7033B235" w14:textId="77777777" w:rsidR="00BF3211" w:rsidRPr="00BF3211" w:rsidRDefault="00BF3211" w:rsidP="00BF3211">
      <w:pPr>
        <w:numPr>
          <w:ilvl w:val="0"/>
          <w:numId w:val="5"/>
        </w:numPr>
        <w:rPr>
          <w:rFonts w:ascii="Times New Roman" w:hAnsi="Times New Roman" w:cs="Times New Roman"/>
        </w:rPr>
      </w:pPr>
      <w:r w:rsidRPr="00BF3211">
        <w:rPr>
          <w:rFonts w:ascii="Times New Roman" w:hAnsi="Times New Roman" w:cs="Times New Roman"/>
        </w:rPr>
        <w:t xml:space="preserve">This can bring public attention to </w:t>
      </w:r>
      <w:proofErr w:type="gramStart"/>
      <w:r w:rsidRPr="00BF3211">
        <w:rPr>
          <w:rFonts w:ascii="Times New Roman" w:hAnsi="Times New Roman" w:cs="Times New Roman"/>
        </w:rPr>
        <w:t>compliance;  we</w:t>
      </w:r>
      <w:proofErr w:type="gramEnd"/>
      <w:r w:rsidRPr="00BF3211">
        <w:rPr>
          <w:rFonts w:ascii="Times New Roman" w:hAnsi="Times New Roman" w:cs="Times New Roman"/>
        </w:rPr>
        <w:t xml:space="preserve"> are not requiring compliance, but we are urging it by pointing out these realities. </w:t>
      </w:r>
    </w:p>
    <w:p w14:paraId="0A4895EA" w14:textId="77777777" w:rsidR="00BF3211" w:rsidRPr="00BF3211" w:rsidRDefault="00BF3211" w:rsidP="00BF3211">
      <w:pPr>
        <w:numPr>
          <w:ilvl w:val="0"/>
          <w:numId w:val="5"/>
        </w:numPr>
        <w:rPr>
          <w:rFonts w:ascii="Times New Roman" w:hAnsi="Times New Roman" w:cs="Times New Roman"/>
        </w:rPr>
      </w:pPr>
      <w:r w:rsidRPr="00BF3211">
        <w:rPr>
          <w:rFonts w:ascii="Times New Roman" w:hAnsi="Times New Roman" w:cs="Times New Roman"/>
        </w:rPr>
        <w:t xml:space="preserve">Contractor who engages with students to provide experience. Needs language to describe how much the contractor is deciding student involvement. We could maybe develop a course through </w:t>
      </w:r>
      <w:proofErr w:type="spellStart"/>
      <w:r w:rsidRPr="00BF3211">
        <w:rPr>
          <w:rFonts w:ascii="Times New Roman" w:hAnsi="Times New Roman" w:cs="Times New Roman"/>
        </w:rPr>
        <w:t>iSEE</w:t>
      </w:r>
      <w:proofErr w:type="spellEnd"/>
      <w:r w:rsidRPr="00BF3211">
        <w:rPr>
          <w:rFonts w:ascii="Times New Roman" w:hAnsi="Times New Roman" w:cs="Times New Roman"/>
        </w:rPr>
        <w:t xml:space="preserve"> where students engage in a class. "Student involvement is recommended." </w:t>
      </w:r>
    </w:p>
    <w:p w14:paraId="1DABF2D3" w14:textId="77777777" w:rsidR="00BF3211" w:rsidRPr="00BF3211" w:rsidRDefault="00BF3211" w:rsidP="00BF3211">
      <w:pPr>
        <w:numPr>
          <w:ilvl w:val="0"/>
          <w:numId w:val="5"/>
        </w:numPr>
        <w:rPr>
          <w:rFonts w:ascii="Times New Roman" w:hAnsi="Times New Roman" w:cs="Times New Roman"/>
        </w:rPr>
      </w:pPr>
      <w:proofErr w:type="gramStart"/>
      <w:r w:rsidRPr="00BF3211">
        <w:rPr>
          <w:rFonts w:ascii="Times New Roman" w:hAnsi="Times New Roman" w:cs="Times New Roman"/>
        </w:rPr>
        <w:t>Timeline :</w:t>
      </w:r>
      <w:proofErr w:type="gramEnd"/>
      <w:r w:rsidRPr="00BF3211">
        <w:rPr>
          <w:rFonts w:ascii="Times New Roman" w:hAnsi="Times New Roman" w:cs="Times New Roman"/>
        </w:rPr>
        <w:t xml:space="preserve"> students can have input along the way, doesn't need to be same group of people and may be able to take care of their own course timelines</w:t>
      </w:r>
    </w:p>
    <w:p w14:paraId="688F40B2" w14:textId="77777777" w:rsidR="00BF3211" w:rsidRPr="00BF3211" w:rsidRDefault="00BF3211" w:rsidP="00BF3211">
      <w:pPr>
        <w:numPr>
          <w:ilvl w:val="0"/>
          <w:numId w:val="5"/>
        </w:numPr>
        <w:rPr>
          <w:rFonts w:ascii="Times New Roman" w:hAnsi="Times New Roman" w:cs="Times New Roman"/>
        </w:rPr>
      </w:pPr>
      <w:r w:rsidRPr="00BF3211">
        <w:rPr>
          <w:rFonts w:ascii="Times New Roman" w:hAnsi="Times New Roman" w:cs="Times New Roman"/>
        </w:rPr>
        <w:t>Yun Yi will look how long this may take</w:t>
      </w:r>
    </w:p>
    <w:p w14:paraId="5AB1E7C5" w14:textId="77777777" w:rsidR="00BF3211" w:rsidRPr="00BF3211" w:rsidRDefault="00BF3211" w:rsidP="00BF3211">
      <w:pPr>
        <w:numPr>
          <w:ilvl w:val="0"/>
          <w:numId w:val="5"/>
        </w:numPr>
        <w:rPr>
          <w:rFonts w:ascii="Times New Roman" w:hAnsi="Times New Roman" w:cs="Times New Roman"/>
        </w:rPr>
      </w:pPr>
      <w:r w:rsidRPr="00BF3211">
        <w:rPr>
          <w:rFonts w:ascii="Times New Roman" w:hAnsi="Times New Roman" w:cs="Times New Roman"/>
        </w:rPr>
        <w:t xml:space="preserve">There is also a lot of research opportunities within this. Could even apply to COVID-19 research about air filtration. </w:t>
      </w:r>
    </w:p>
    <w:p w14:paraId="76155B1D" w14:textId="77777777" w:rsidR="00BF3211" w:rsidRPr="00BF3211" w:rsidRDefault="00BF3211" w:rsidP="00BF3211">
      <w:pPr>
        <w:rPr>
          <w:rFonts w:ascii="Times New Roman" w:hAnsi="Times New Roman" w:cs="Times New Roman"/>
        </w:rPr>
      </w:pPr>
      <w:r w:rsidRPr="00BF3211">
        <w:rPr>
          <w:rFonts w:ascii="Times New Roman" w:hAnsi="Times New Roman" w:cs="Times New Roman"/>
        </w:rPr>
        <w:t> </w:t>
      </w:r>
    </w:p>
    <w:p w14:paraId="2C554C9D" w14:textId="77777777" w:rsidR="00BF3211" w:rsidRPr="00BF3211" w:rsidRDefault="00BF3211" w:rsidP="00BF3211">
      <w:pPr>
        <w:rPr>
          <w:rFonts w:ascii="Times New Roman" w:hAnsi="Times New Roman" w:cs="Times New Roman"/>
          <w:b/>
          <w:bCs/>
        </w:rPr>
      </w:pPr>
      <w:r w:rsidRPr="00BF3211">
        <w:rPr>
          <w:rFonts w:ascii="Times New Roman" w:hAnsi="Times New Roman" w:cs="Times New Roman"/>
          <w:b/>
          <w:bCs/>
        </w:rPr>
        <w:t>Building Envelope Team</w:t>
      </w:r>
    </w:p>
    <w:p w14:paraId="5F68FE39" w14:textId="77777777" w:rsidR="00BF3211" w:rsidRPr="00BF3211" w:rsidRDefault="00BF3211" w:rsidP="00BF3211">
      <w:pPr>
        <w:numPr>
          <w:ilvl w:val="0"/>
          <w:numId w:val="6"/>
        </w:numPr>
        <w:rPr>
          <w:rFonts w:ascii="Times New Roman" w:hAnsi="Times New Roman" w:cs="Times New Roman"/>
        </w:rPr>
      </w:pPr>
      <w:r w:rsidRPr="00BF3211">
        <w:rPr>
          <w:rFonts w:ascii="Times New Roman" w:hAnsi="Times New Roman" w:cs="Times New Roman"/>
        </w:rPr>
        <w:t>SSC has funded the team and work is supposed to get started in March!</w:t>
      </w:r>
    </w:p>
    <w:p w14:paraId="59EDACB8" w14:textId="77777777" w:rsidR="00BF3211" w:rsidRPr="00BF3211" w:rsidRDefault="00BF3211" w:rsidP="00BF3211">
      <w:pPr>
        <w:numPr>
          <w:ilvl w:val="0"/>
          <w:numId w:val="6"/>
        </w:numPr>
        <w:rPr>
          <w:rFonts w:ascii="Times New Roman" w:hAnsi="Times New Roman" w:cs="Times New Roman"/>
        </w:rPr>
      </w:pPr>
      <w:r w:rsidRPr="00BF3211">
        <w:rPr>
          <w:rFonts w:ascii="Times New Roman" w:hAnsi="Times New Roman" w:cs="Times New Roman"/>
        </w:rPr>
        <w:t xml:space="preserve">Peter and Matthew will be put in touch with Stacy Gloss to help with the Building Envelope Team, and the SSC likely wants multiple students to help. Bill thinks having a dozen students would be really helpful for blower-door tests. Infrared Thermography tests are best used before sun-up which may be difficult for students. </w:t>
      </w:r>
    </w:p>
    <w:p w14:paraId="0E07EAC9" w14:textId="77777777" w:rsidR="00BF3211" w:rsidRPr="00BF3211" w:rsidRDefault="00BF3211" w:rsidP="00BF3211">
      <w:pPr>
        <w:numPr>
          <w:ilvl w:val="0"/>
          <w:numId w:val="6"/>
        </w:numPr>
        <w:rPr>
          <w:rFonts w:ascii="Times New Roman" w:hAnsi="Times New Roman" w:cs="Times New Roman"/>
        </w:rPr>
      </w:pPr>
      <w:r w:rsidRPr="00BF3211">
        <w:rPr>
          <w:rFonts w:ascii="Times New Roman" w:hAnsi="Times New Roman" w:cs="Times New Roman"/>
        </w:rPr>
        <w:t xml:space="preserve">ICRT, Morgan, and Stacy Gloss will determine how to contact students. </w:t>
      </w:r>
    </w:p>
    <w:p w14:paraId="60C6CFA0" w14:textId="77777777" w:rsidR="00BF3211" w:rsidRPr="00BF3211" w:rsidRDefault="00BF3211" w:rsidP="00BF3211">
      <w:pPr>
        <w:rPr>
          <w:rFonts w:ascii="Times New Roman" w:hAnsi="Times New Roman" w:cs="Times New Roman"/>
          <w:b/>
          <w:bCs/>
        </w:rPr>
      </w:pPr>
      <w:r w:rsidRPr="00BF3211">
        <w:rPr>
          <w:rFonts w:ascii="Times New Roman" w:hAnsi="Times New Roman" w:cs="Times New Roman"/>
          <w:b/>
          <w:bCs/>
        </w:rPr>
        <w:t> </w:t>
      </w:r>
    </w:p>
    <w:p w14:paraId="46180637" w14:textId="77777777" w:rsidR="00BF3211" w:rsidRPr="00BF3211" w:rsidRDefault="00BF3211" w:rsidP="00BF3211">
      <w:pPr>
        <w:rPr>
          <w:rFonts w:ascii="Times New Roman" w:hAnsi="Times New Roman" w:cs="Times New Roman"/>
          <w:b/>
          <w:bCs/>
        </w:rPr>
      </w:pPr>
      <w:r w:rsidRPr="00BF3211">
        <w:rPr>
          <w:rFonts w:ascii="Times New Roman" w:hAnsi="Times New Roman" w:cs="Times New Roman"/>
          <w:b/>
          <w:bCs/>
        </w:rPr>
        <w:t>Energy Efficiency (Labs &amp; Residence Halls)</w:t>
      </w:r>
    </w:p>
    <w:p w14:paraId="22B344B3" w14:textId="77777777" w:rsidR="00BF3211" w:rsidRPr="00BF3211" w:rsidRDefault="00BF3211" w:rsidP="00BF3211">
      <w:pPr>
        <w:numPr>
          <w:ilvl w:val="0"/>
          <w:numId w:val="7"/>
        </w:numPr>
        <w:rPr>
          <w:rFonts w:ascii="Times New Roman" w:hAnsi="Times New Roman" w:cs="Times New Roman"/>
        </w:rPr>
      </w:pPr>
      <w:r w:rsidRPr="00BF3211">
        <w:rPr>
          <w:rFonts w:ascii="Times New Roman" w:hAnsi="Times New Roman" w:cs="Times New Roman"/>
        </w:rPr>
        <w:t xml:space="preserve">Paul is meeting with </w:t>
      </w:r>
      <w:proofErr w:type="spellStart"/>
      <w:r w:rsidRPr="00BF3211">
        <w:rPr>
          <w:rFonts w:ascii="Times New Roman" w:hAnsi="Times New Roman" w:cs="Times New Roman"/>
        </w:rPr>
        <w:t>Brinn</w:t>
      </w:r>
      <w:proofErr w:type="spellEnd"/>
      <w:r w:rsidRPr="00BF3211">
        <w:rPr>
          <w:rFonts w:ascii="Times New Roman" w:hAnsi="Times New Roman" w:cs="Times New Roman"/>
        </w:rPr>
        <w:t xml:space="preserve"> this week to see what </w:t>
      </w:r>
      <w:proofErr w:type="spellStart"/>
      <w:r w:rsidRPr="00BF3211">
        <w:rPr>
          <w:rFonts w:ascii="Times New Roman" w:hAnsi="Times New Roman" w:cs="Times New Roman"/>
        </w:rPr>
        <w:t>Brinn</w:t>
      </w:r>
      <w:proofErr w:type="spellEnd"/>
      <w:r w:rsidRPr="00BF3211">
        <w:rPr>
          <w:rFonts w:ascii="Times New Roman" w:hAnsi="Times New Roman" w:cs="Times New Roman"/>
        </w:rPr>
        <w:t xml:space="preserve"> has done in her lab and how we can spread that to other labs on campus</w:t>
      </w:r>
    </w:p>
    <w:p w14:paraId="525F3CE6" w14:textId="77777777" w:rsidR="00BF3211" w:rsidRPr="00BF3211" w:rsidRDefault="00BF3211" w:rsidP="00BF3211">
      <w:pPr>
        <w:numPr>
          <w:ilvl w:val="0"/>
          <w:numId w:val="7"/>
        </w:numPr>
        <w:rPr>
          <w:rFonts w:ascii="Times New Roman" w:hAnsi="Times New Roman" w:cs="Times New Roman"/>
        </w:rPr>
      </w:pPr>
      <w:r w:rsidRPr="00BF3211">
        <w:rPr>
          <w:rFonts w:ascii="Times New Roman" w:hAnsi="Times New Roman" w:cs="Times New Roman"/>
        </w:rPr>
        <w:t>Email chain has started with Matthew and Peter about energy efficiency in residence halls</w:t>
      </w:r>
    </w:p>
    <w:p w14:paraId="2AB03466" w14:textId="77777777" w:rsidR="00BF3211" w:rsidRPr="00BF3211" w:rsidRDefault="00BF3211" w:rsidP="00BF3211">
      <w:pPr>
        <w:numPr>
          <w:ilvl w:val="0"/>
          <w:numId w:val="7"/>
        </w:numPr>
        <w:rPr>
          <w:rFonts w:ascii="Times New Roman" w:hAnsi="Times New Roman" w:cs="Times New Roman"/>
        </w:rPr>
      </w:pPr>
      <w:r w:rsidRPr="00BF3211">
        <w:rPr>
          <w:rFonts w:ascii="Times New Roman" w:hAnsi="Times New Roman" w:cs="Times New Roman"/>
        </w:rPr>
        <w:lastRenderedPageBreak/>
        <w:t xml:space="preserve">Are there any unused freezers that could be used for distributing the COVID-19 vaccine? There is an equipment list that would be recording where freezers and other equipment is on campus </w:t>
      </w:r>
    </w:p>
    <w:p w14:paraId="44D6F5A9" w14:textId="77777777" w:rsidR="00BF3211" w:rsidRPr="00BF3211" w:rsidRDefault="00BF3211" w:rsidP="00BF3211">
      <w:pPr>
        <w:numPr>
          <w:ilvl w:val="1"/>
          <w:numId w:val="7"/>
        </w:numPr>
        <w:rPr>
          <w:rFonts w:ascii="Times New Roman" w:hAnsi="Times New Roman" w:cs="Times New Roman"/>
        </w:rPr>
      </w:pPr>
      <w:r w:rsidRPr="00BF3211">
        <w:rPr>
          <w:rFonts w:ascii="Times New Roman" w:hAnsi="Times New Roman" w:cs="Times New Roman"/>
        </w:rPr>
        <w:t xml:space="preserve">Could send out a Mass Email if </w:t>
      </w:r>
    </w:p>
    <w:p w14:paraId="059B2E9D" w14:textId="77777777" w:rsidR="00BF3211" w:rsidRPr="00BF3211" w:rsidRDefault="00BF3211" w:rsidP="00BF3211">
      <w:pPr>
        <w:rPr>
          <w:rFonts w:ascii="Times New Roman" w:hAnsi="Times New Roman" w:cs="Times New Roman"/>
        </w:rPr>
      </w:pPr>
      <w:r w:rsidRPr="00BF3211">
        <w:rPr>
          <w:rFonts w:ascii="Times New Roman" w:hAnsi="Times New Roman" w:cs="Times New Roman"/>
        </w:rPr>
        <w:t> </w:t>
      </w:r>
    </w:p>
    <w:p w14:paraId="2D57E4D3" w14:textId="77777777" w:rsidR="00BF3211" w:rsidRPr="00BF3211" w:rsidRDefault="00BF3211" w:rsidP="00BF3211">
      <w:pPr>
        <w:rPr>
          <w:rFonts w:ascii="Times New Roman" w:hAnsi="Times New Roman" w:cs="Times New Roman"/>
        </w:rPr>
      </w:pPr>
      <w:r w:rsidRPr="00BF3211">
        <w:rPr>
          <w:rFonts w:ascii="Times New Roman" w:hAnsi="Times New Roman" w:cs="Times New Roman"/>
          <w:b/>
          <w:bCs/>
        </w:rPr>
        <w:t>Ongoing Studies</w:t>
      </w:r>
    </w:p>
    <w:p w14:paraId="1FF23770" w14:textId="77777777" w:rsidR="00BF3211" w:rsidRPr="00BF3211" w:rsidRDefault="00BF3211" w:rsidP="00BF3211">
      <w:pPr>
        <w:rPr>
          <w:rFonts w:ascii="Times New Roman" w:hAnsi="Times New Roman" w:cs="Times New Roman"/>
        </w:rPr>
      </w:pPr>
      <w:r w:rsidRPr="00BF3211">
        <w:rPr>
          <w:rFonts w:ascii="Times New Roman" w:hAnsi="Times New Roman" w:cs="Times New Roman"/>
        </w:rPr>
        <w:t xml:space="preserve">Compressed Air Feasibility Study at Abbott Power Plant. </w:t>
      </w:r>
    </w:p>
    <w:p w14:paraId="2A4593CA" w14:textId="77777777" w:rsidR="00BF3211" w:rsidRPr="00BF3211" w:rsidRDefault="00BF3211" w:rsidP="00BF3211">
      <w:pPr>
        <w:numPr>
          <w:ilvl w:val="0"/>
          <w:numId w:val="8"/>
        </w:numPr>
        <w:rPr>
          <w:rFonts w:ascii="Times New Roman" w:hAnsi="Times New Roman" w:cs="Times New Roman"/>
        </w:rPr>
      </w:pPr>
      <w:r w:rsidRPr="00BF3211">
        <w:rPr>
          <w:rFonts w:ascii="Times New Roman" w:hAnsi="Times New Roman" w:cs="Times New Roman"/>
        </w:rPr>
        <w:t>Creating air and then using excess electricity from solar farm, storing gas underground</w:t>
      </w:r>
    </w:p>
    <w:p w14:paraId="4A436687" w14:textId="77777777" w:rsidR="00BF3211" w:rsidRPr="00BF3211" w:rsidRDefault="00BF3211" w:rsidP="00BF3211">
      <w:pPr>
        <w:rPr>
          <w:rFonts w:ascii="Times New Roman" w:hAnsi="Times New Roman" w:cs="Times New Roman"/>
        </w:rPr>
      </w:pPr>
      <w:r w:rsidRPr="00BF3211">
        <w:rPr>
          <w:rFonts w:ascii="Times New Roman" w:hAnsi="Times New Roman" w:cs="Times New Roman"/>
        </w:rPr>
        <w:t>Gas Technology Institute in Chicago</w:t>
      </w:r>
    </w:p>
    <w:p w14:paraId="16C12116" w14:textId="77777777" w:rsidR="00BF3211" w:rsidRPr="00BF3211" w:rsidRDefault="00BF3211" w:rsidP="00BF3211">
      <w:pPr>
        <w:numPr>
          <w:ilvl w:val="0"/>
          <w:numId w:val="9"/>
        </w:numPr>
        <w:rPr>
          <w:rFonts w:ascii="Times New Roman" w:hAnsi="Times New Roman" w:cs="Times New Roman"/>
        </w:rPr>
      </w:pPr>
      <w:r w:rsidRPr="00BF3211">
        <w:rPr>
          <w:rFonts w:ascii="Times New Roman" w:hAnsi="Times New Roman" w:cs="Times New Roman"/>
        </w:rPr>
        <w:t>Use hydrogen to generate electricity and getting methane from a gas pipeline</w:t>
      </w:r>
    </w:p>
    <w:p w14:paraId="0A1F0CE1" w14:textId="77777777" w:rsidR="00BF3211" w:rsidRPr="00BF3211" w:rsidRDefault="00BF3211" w:rsidP="00BF3211">
      <w:pPr>
        <w:rPr>
          <w:rFonts w:ascii="Times New Roman" w:hAnsi="Times New Roman" w:cs="Times New Roman"/>
        </w:rPr>
      </w:pPr>
      <w:r w:rsidRPr="00BF3211">
        <w:rPr>
          <w:rFonts w:ascii="Times New Roman" w:hAnsi="Times New Roman" w:cs="Times New Roman"/>
        </w:rPr>
        <w:t> </w:t>
      </w:r>
    </w:p>
    <w:p w14:paraId="643DDCF1" w14:textId="77777777" w:rsidR="00BF3211" w:rsidRPr="00BF3211" w:rsidRDefault="00BF3211" w:rsidP="00BF3211">
      <w:pPr>
        <w:rPr>
          <w:rFonts w:ascii="Times New Roman" w:hAnsi="Times New Roman" w:cs="Times New Roman"/>
        </w:rPr>
      </w:pPr>
      <w:r w:rsidRPr="00BF3211">
        <w:rPr>
          <w:rFonts w:ascii="Times New Roman" w:hAnsi="Times New Roman" w:cs="Times New Roman"/>
          <w:b/>
          <w:bCs/>
        </w:rPr>
        <w:t>Possible Recommendation to Evaluate Space Usage</w:t>
      </w:r>
    </w:p>
    <w:p w14:paraId="3451F526" w14:textId="77777777" w:rsidR="00BF3211" w:rsidRPr="00BF3211" w:rsidRDefault="00BF3211" w:rsidP="00BF3211">
      <w:pPr>
        <w:rPr>
          <w:rFonts w:ascii="Times New Roman" w:hAnsi="Times New Roman" w:cs="Times New Roman"/>
        </w:rPr>
      </w:pPr>
      <w:proofErr w:type="spellStart"/>
      <w:r w:rsidRPr="00BF3211">
        <w:rPr>
          <w:rFonts w:ascii="Times New Roman" w:hAnsi="Times New Roman" w:cs="Times New Roman"/>
        </w:rPr>
        <w:t>Retrocommissioning</w:t>
      </w:r>
      <w:proofErr w:type="spellEnd"/>
      <w:r w:rsidRPr="00BF3211">
        <w:rPr>
          <w:rFonts w:ascii="Times New Roman" w:hAnsi="Times New Roman" w:cs="Times New Roman"/>
        </w:rPr>
        <w:t xml:space="preserve"> process has met with ACES department heads, new building budgeting model has made them look at space underutilized, seems to be the same as 2016, and they appreciated input. </w:t>
      </w:r>
    </w:p>
    <w:p w14:paraId="4736865A" w14:textId="77777777" w:rsidR="00BF3211" w:rsidRPr="00BF3211" w:rsidRDefault="00BF3211" w:rsidP="00BF3211">
      <w:pPr>
        <w:numPr>
          <w:ilvl w:val="0"/>
          <w:numId w:val="10"/>
        </w:numPr>
        <w:rPr>
          <w:rFonts w:ascii="Times New Roman" w:hAnsi="Times New Roman" w:cs="Times New Roman"/>
        </w:rPr>
      </w:pPr>
      <w:r w:rsidRPr="00BF3211">
        <w:rPr>
          <w:rFonts w:ascii="Times New Roman" w:hAnsi="Times New Roman" w:cs="Times New Roman"/>
        </w:rPr>
        <w:t>Turner Hall's systems and spaces need to be regenerated and re-used in order to save cost and energy</w:t>
      </w:r>
    </w:p>
    <w:p w14:paraId="08C685C7" w14:textId="77777777" w:rsidR="00BF3211" w:rsidRPr="00BF3211" w:rsidRDefault="00BF3211">
      <w:pPr>
        <w:rPr>
          <w:rFonts w:ascii="Times New Roman" w:hAnsi="Times New Roman" w:cs="Times New Roman"/>
        </w:rPr>
      </w:pPr>
    </w:p>
    <w:sectPr w:rsidR="00BF3211" w:rsidRPr="00BF3211" w:rsidSect="003542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F2156"/>
    <w:multiLevelType w:val="multilevel"/>
    <w:tmpl w:val="33DCD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81BDE"/>
    <w:multiLevelType w:val="multilevel"/>
    <w:tmpl w:val="AE60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495F72"/>
    <w:multiLevelType w:val="multilevel"/>
    <w:tmpl w:val="BDD8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8B07BB"/>
    <w:multiLevelType w:val="multilevel"/>
    <w:tmpl w:val="82543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012884"/>
    <w:multiLevelType w:val="multilevel"/>
    <w:tmpl w:val="1272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D75E73"/>
    <w:multiLevelType w:val="multilevel"/>
    <w:tmpl w:val="3252C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606EFD"/>
    <w:multiLevelType w:val="multilevel"/>
    <w:tmpl w:val="5084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6172D8"/>
    <w:multiLevelType w:val="multilevel"/>
    <w:tmpl w:val="17F0B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6F5616"/>
    <w:multiLevelType w:val="multilevel"/>
    <w:tmpl w:val="C0CA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BD4DD5"/>
    <w:multiLevelType w:val="multilevel"/>
    <w:tmpl w:val="46348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3"/>
  </w:num>
  <w:num w:numId="3">
    <w:abstractNumId w:val="5"/>
  </w:num>
  <w:num w:numId="4">
    <w:abstractNumId w:val="2"/>
  </w:num>
  <w:num w:numId="5">
    <w:abstractNumId w:val="4"/>
  </w:num>
  <w:num w:numId="6">
    <w:abstractNumId w:val="8"/>
  </w:num>
  <w:num w:numId="7">
    <w:abstractNumId w:val="7"/>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523"/>
    <w:rsid w:val="001352CA"/>
    <w:rsid w:val="00354277"/>
    <w:rsid w:val="004770B7"/>
    <w:rsid w:val="005D76EA"/>
    <w:rsid w:val="00640E91"/>
    <w:rsid w:val="00727523"/>
    <w:rsid w:val="00BD496A"/>
    <w:rsid w:val="00BF3211"/>
    <w:rsid w:val="00D52C8D"/>
    <w:rsid w:val="00E74B22"/>
    <w:rsid w:val="00EA33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66FD21F7"/>
  <w15:chartTrackingRefBased/>
  <w15:docId w15:val="{10419397-2528-2041-860D-65752502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73540">
      <w:bodyDiv w:val="1"/>
      <w:marLeft w:val="0"/>
      <w:marRight w:val="0"/>
      <w:marTop w:val="0"/>
      <w:marBottom w:val="0"/>
      <w:divBdr>
        <w:top w:val="none" w:sz="0" w:space="0" w:color="auto"/>
        <w:left w:val="none" w:sz="0" w:space="0" w:color="auto"/>
        <w:bottom w:val="none" w:sz="0" w:space="0" w:color="auto"/>
        <w:right w:val="none" w:sz="0" w:space="0" w:color="auto"/>
      </w:divBdr>
    </w:div>
    <w:div w:id="256334604">
      <w:bodyDiv w:val="1"/>
      <w:marLeft w:val="0"/>
      <w:marRight w:val="0"/>
      <w:marTop w:val="0"/>
      <w:marBottom w:val="0"/>
      <w:divBdr>
        <w:top w:val="none" w:sz="0" w:space="0" w:color="auto"/>
        <w:left w:val="none" w:sz="0" w:space="0" w:color="auto"/>
        <w:bottom w:val="none" w:sz="0" w:space="0" w:color="auto"/>
        <w:right w:val="none" w:sz="0" w:space="0" w:color="auto"/>
      </w:divBdr>
    </w:div>
    <w:div w:id="346710443">
      <w:bodyDiv w:val="1"/>
      <w:marLeft w:val="0"/>
      <w:marRight w:val="0"/>
      <w:marTop w:val="0"/>
      <w:marBottom w:val="0"/>
      <w:divBdr>
        <w:top w:val="none" w:sz="0" w:space="0" w:color="auto"/>
        <w:left w:val="none" w:sz="0" w:space="0" w:color="auto"/>
        <w:bottom w:val="none" w:sz="0" w:space="0" w:color="auto"/>
        <w:right w:val="none" w:sz="0" w:space="0" w:color="auto"/>
      </w:divBdr>
    </w:div>
    <w:div w:id="206163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889</Words>
  <Characters>5069</Characters>
  <Application>Microsoft Office Word</Application>
  <DocSecurity>0</DocSecurity>
  <Lines>42</Lines>
  <Paragraphs>11</Paragraphs>
  <ScaleCrop>false</ScaleCrop>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Chuang, Kimmy</dc:creator>
  <cp:keywords/>
  <dc:description/>
  <cp:lastModifiedBy>Chuang, Kimmy</cp:lastModifiedBy>
  <cp:revision>2</cp:revision>
  <dcterms:created xsi:type="dcterms:W3CDTF">2020-12-16T03:34:00Z</dcterms:created>
  <dcterms:modified xsi:type="dcterms:W3CDTF">2020-12-16T03:39:00Z</dcterms:modified>
</cp:coreProperties>
</file>