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E3" w:rsidRDefault="00395CA7" w:rsidP="00395CA7">
      <w:pPr>
        <w:spacing w:line="240" w:lineRule="auto"/>
        <w:contextualSpacing/>
        <w:rPr>
          <w:rFonts w:ascii="Georgia" w:hAnsi="Georgia"/>
          <w:b/>
          <w:sz w:val="24"/>
          <w:szCs w:val="24"/>
          <w:u w:val="single"/>
        </w:rPr>
      </w:pPr>
      <w:r>
        <w:tab/>
      </w:r>
      <w:r w:rsidR="000E2AB1">
        <w:rPr>
          <w:rFonts w:ascii="Georgia" w:hAnsi="Georgia"/>
          <w:b/>
          <w:sz w:val="24"/>
          <w:szCs w:val="24"/>
          <w:u w:val="single"/>
        </w:rPr>
        <w:t xml:space="preserve">Education Sustainability </w:t>
      </w:r>
      <w:r w:rsidR="00C33DE3" w:rsidRPr="00C33DE3">
        <w:rPr>
          <w:rFonts w:ascii="Georgia" w:hAnsi="Georgia"/>
          <w:b/>
          <w:sz w:val="24"/>
          <w:szCs w:val="24"/>
          <w:u w:val="single"/>
        </w:rPr>
        <w:t>Working Advisory Team Meeting</w:t>
      </w:r>
    </w:p>
    <w:p w:rsidR="00395CA7" w:rsidRDefault="00395CA7" w:rsidP="00395CA7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395CA7" w:rsidRDefault="0088271A" w:rsidP="00395CA7">
      <w:pPr>
        <w:spacing w:line="24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Wednesday, December 11</w:t>
      </w:r>
      <w:r w:rsidR="00395CA7" w:rsidRPr="00C33DE3">
        <w:rPr>
          <w:rFonts w:ascii="Georgia" w:hAnsi="Georgia"/>
          <w:sz w:val="24"/>
          <w:szCs w:val="24"/>
        </w:rPr>
        <w:t>, 2019</w:t>
      </w:r>
    </w:p>
    <w:p w:rsidR="00395CA7" w:rsidRPr="00C33DE3" w:rsidRDefault="0088271A" w:rsidP="00395CA7">
      <w:pPr>
        <w:spacing w:line="24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11:30 a</w:t>
      </w:r>
      <w:r w:rsidR="00F07513">
        <w:rPr>
          <w:rFonts w:ascii="Georgia" w:hAnsi="Georgia"/>
          <w:sz w:val="24"/>
          <w:szCs w:val="24"/>
        </w:rPr>
        <w:t>m</w:t>
      </w:r>
      <w:r w:rsidR="00395CA7">
        <w:rPr>
          <w:rFonts w:ascii="Georgia" w:hAnsi="Georgia"/>
          <w:sz w:val="24"/>
          <w:szCs w:val="24"/>
        </w:rPr>
        <w:t xml:space="preserve"> at Room </w:t>
      </w:r>
      <w:r w:rsidR="008D7EC7">
        <w:rPr>
          <w:rFonts w:ascii="Georgia" w:hAnsi="Georgia"/>
          <w:sz w:val="24"/>
          <w:szCs w:val="24"/>
        </w:rPr>
        <w:t>358, NSRC</w:t>
      </w:r>
    </w:p>
    <w:p w:rsidR="00395CA7" w:rsidRPr="00395CA7" w:rsidRDefault="00395CA7" w:rsidP="00395CA7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D5095B" w:rsidRPr="005F2874" w:rsidRDefault="009129C8" w:rsidP="00D5095B">
      <w:pPr>
        <w:spacing w:line="270" w:lineRule="atLeast"/>
        <w:rPr>
          <w:rFonts w:ascii="Georgia" w:hAnsi="Georgia"/>
          <w:b/>
          <w:bCs/>
          <w:caps/>
          <w:color w:val="000000"/>
          <w:sz w:val="27"/>
          <w:szCs w:val="27"/>
        </w:rPr>
      </w:pPr>
      <w:r>
        <w:rPr>
          <w:rFonts w:ascii="Georgia" w:hAnsi="Georgia"/>
          <w:i/>
          <w:sz w:val="24"/>
          <w:szCs w:val="24"/>
        </w:rPr>
        <w:t>Members i</w:t>
      </w:r>
      <w:r w:rsidR="00C33DE3" w:rsidRPr="00C33DE3">
        <w:rPr>
          <w:rFonts w:ascii="Georgia" w:hAnsi="Georgia"/>
          <w:i/>
          <w:sz w:val="24"/>
          <w:szCs w:val="24"/>
        </w:rPr>
        <w:t xml:space="preserve">n attendance: </w:t>
      </w:r>
      <w:r w:rsidR="00F07513">
        <w:rPr>
          <w:rFonts w:ascii="Georgia" w:hAnsi="Georgia"/>
          <w:i/>
          <w:sz w:val="24"/>
          <w:szCs w:val="24"/>
        </w:rPr>
        <w:t>Ann Witmer [AW] (Engineering)</w:t>
      </w:r>
      <w:r w:rsidR="005F2874" w:rsidRPr="005F2874">
        <w:rPr>
          <w:rFonts w:ascii="Georgia" w:hAnsi="Georgia"/>
          <w:bCs/>
          <w:caps/>
          <w:color w:val="000000"/>
          <w:sz w:val="27"/>
          <w:szCs w:val="27"/>
        </w:rPr>
        <w:t xml:space="preserve">; </w:t>
      </w:r>
      <w:r w:rsidR="007D6380">
        <w:rPr>
          <w:rFonts w:ascii="Georgia" w:hAnsi="Georgia"/>
          <w:i/>
          <w:sz w:val="24"/>
          <w:szCs w:val="24"/>
        </w:rPr>
        <w:t xml:space="preserve">Stacy Gloss [SG] (Applied </w:t>
      </w:r>
      <w:r w:rsidR="007D6380" w:rsidRPr="00EA514B">
        <w:rPr>
          <w:rFonts w:ascii="Georgia" w:hAnsi="Georgia"/>
          <w:i/>
          <w:sz w:val="24"/>
          <w:szCs w:val="24"/>
        </w:rPr>
        <w:t xml:space="preserve">Research Institute); </w:t>
      </w:r>
      <w:r w:rsidR="005F2874" w:rsidRPr="00EA514B">
        <w:rPr>
          <w:rFonts w:ascii="Georgia" w:hAnsi="Georgia"/>
          <w:i/>
          <w:sz w:val="24"/>
          <w:szCs w:val="24"/>
        </w:rPr>
        <w:t xml:space="preserve">David </w:t>
      </w:r>
      <w:proofErr w:type="spellStart"/>
      <w:r w:rsidR="005F2874" w:rsidRPr="00EA514B">
        <w:rPr>
          <w:rFonts w:ascii="Georgia" w:hAnsi="Georgia"/>
          <w:i/>
          <w:sz w:val="24"/>
          <w:szCs w:val="24"/>
        </w:rPr>
        <w:t>Guth</w:t>
      </w:r>
      <w:proofErr w:type="spellEnd"/>
      <w:r w:rsidR="005F2874" w:rsidRPr="00EA514B">
        <w:rPr>
          <w:rFonts w:ascii="Georgia" w:hAnsi="Georgia"/>
          <w:i/>
          <w:sz w:val="24"/>
          <w:szCs w:val="24"/>
        </w:rPr>
        <w:t xml:space="preserve"> [DG] (Illini Union); </w:t>
      </w:r>
      <w:r w:rsidR="00D5095B" w:rsidRPr="00EA514B">
        <w:rPr>
          <w:rFonts w:ascii="Georgia" w:hAnsi="Georgia"/>
          <w:i/>
          <w:sz w:val="24"/>
          <w:szCs w:val="24"/>
        </w:rPr>
        <w:t>Fina Healy</w:t>
      </w:r>
      <w:r w:rsidR="00D84CE2" w:rsidRPr="00EA514B">
        <w:rPr>
          <w:rFonts w:ascii="Georgia" w:hAnsi="Georgia"/>
          <w:i/>
          <w:sz w:val="24"/>
          <w:szCs w:val="24"/>
        </w:rPr>
        <w:t xml:space="preserve"> [FH]</w:t>
      </w:r>
      <w:r w:rsidR="00D5095B" w:rsidRPr="00EA514B">
        <w:rPr>
          <w:rFonts w:ascii="Georgia" w:hAnsi="Georgia"/>
          <w:i/>
          <w:sz w:val="24"/>
          <w:szCs w:val="24"/>
        </w:rPr>
        <w:t xml:space="preserve"> </w:t>
      </w:r>
      <w:r w:rsidR="00DB13E3" w:rsidRPr="00EA514B">
        <w:rPr>
          <w:rFonts w:ascii="Georgia" w:hAnsi="Georgia"/>
          <w:i/>
          <w:sz w:val="24"/>
          <w:szCs w:val="24"/>
        </w:rPr>
        <w:t>[student</w:t>
      </w:r>
      <w:r w:rsidR="00DB13E3">
        <w:rPr>
          <w:rFonts w:ascii="Georgia" w:hAnsi="Georgia"/>
          <w:i/>
          <w:sz w:val="24"/>
          <w:szCs w:val="24"/>
        </w:rPr>
        <w:t xml:space="preserve"> representative)</w:t>
      </w:r>
      <w:r w:rsidR="00D5095B">
        <w:rPr>
          <w:rFonts w:ascii="Georgia" w:hAnsi="Georgia"/>
          <w:i/>
          <w:sz w:val="24"/>
          <w:szCs w:val="24"/>
        </w:rPr>
        <w:t xml:space="preserve">; </w:t>
      </w:r>
      <w:r w:rsidR="00E179E9">
        <w:rPr>
          <w:rFonts w:ascii="Georgia" w:hAnsi="Georgia"/>
          <w:i/>
          <w:sz w:val="24"/>
          <w:szCs w:val="24"/>
        </w:rPr>
        <w:t>Meredith Moore [MM] (</w:t>
      </w:r>
      <w:proofErr w:type="spellStart"/>
      <w:r w:rsidR="00E179E9">
        <w:rPr>
          <w:rFonts w:ascii="Georgia" w:hAnsi="Georgia"/>
          <w:i/>
          <w:sz w:val="24"/>
          <w:szCs w:val="24"/>
        </w:rPr>
        <w:t>iSEE</w:t>
      </w:r>
      <w:proofErr w:type="spellEnd"/>
      <w:r w:rsidR="00E179E9">
        <w:rPr>
          <w:rFonts w:ascii="Georgia" w:hAnsi="Georgia"/>
          <w:i/>
          <w:sz w:val="24"/>
          <w:szCs w:val="24"/>
        </w:rPr>
        <w:t xml:space="preserve">); </w:t>
      </w:r>
      <w:r w:rsidR="005F2874">
        <w:rPr>
          <w:rFonts w:ascii="Georgia" w:hAnsi="Georgia"/>
          <w:i/>
          <w:sz w:val="24"/>
          <w:szCs w:val="24"/>
        </w:rPr>
        <w:t>Ann Witmer [AW] (Engineering)</w:t>
      </w:r>
      <w:r w:rsidR="005F2874" w:rsidRPr="00660185">
        <w:rPr>
          <w:rFonts w:ascii="Georgia" w:hAnsi="Georgia"/>
          <w:bCs/>
          <w:caps/>
          <w:color w:val="000000"/>
          <w:sz w:val="27"/>
          <w:szCs w:val="27"/>
        </w:rPr>
        <w:t xml:space="preserve">; </w:t>
      </w:r>
      <w:r w:rsidR="00D84CE2">
        <w:rPr>
          <w:rFonts w:ascii="Georgia" w:hAnsi="Georgia"/>
          <w:i/>
          <w:sz w:val="24"/>
          <w:szCs w:val="24"/>
        </w:rPr>
        <w:t xml:space="preserve">Gillen Wood </w:t>
      </w:r>
      <w:r w:rsidR="00D5095B">
        <w:rPr>
          <w:rFonts w:ascii="Georgia" w:hAnsi="Georgia"/>
          <w:i/>
          <w:sz w:val="24"/>
          <w:szCs w:val="24"/>
        </w:rPr>
        <w:t>[</w:t>
      </w:r>
      <w:r w:rsidR="00D84CE2">
        <w:rPr>
          <w:rFonts w:ascii="Georgia" w:hAnsi="Georgia"/>
          <w:i/>
          <w:sz w:val="24"/>
          <w:szCs w:val="24"/>
        </w:rPr>
        <w:t>GW] (</w:t>
      </w:r>
      <w:proofErr w:type="spellStart"/>
      <w:r w:rsidR="00D84CE2">
        <w:rPr>
          <w:rFonts w:ascii="Georgia" w:hAnsi="Georgia"/>
          <w:i/>
          <w:sz w:val="24"/>
          <w:szCs w:val="24"/>
        </w:rPr>
        <w:t>iSEE</w:t>
      </w:r>
      <w:proofErr w:type="spellEnd"/>
      <w:r w:rsidR="00D84CE2">
        <w:rPr>
          <w:rFonts w:ascii="Georgia" w:hAnsi="Georgia"/>
          <w:i/>
          <w:sz w:val="24"/>
          <w:szCs w:val="24"/>
        </w:rPr>
        <w:t>, chair)</w:t>
      </w:r>
    </w:p>
    <w:p w:rsidR="00C33DE3" w:rsidRPr="008A6FB3" w:rsidRDefault="005F2874" w:rsidP="008A6FB3">
      <w:pPr>
        <w:spacing w:line="270" w:lineRule="atLeast"/>
        <w:rPr>
          <w:rFonts w:ascii="Georgia" w:hAnsi="Georgia"/>
          <w:b/>
          <w:bCs/>
          <w:caps/>
          <w:color w:val="000000"/>
          <w:sz w:val="27"/>
          <w:szCs w:val="27"/>
        </w:rPr>
      </w:pPr>
      <w:r>
        <w:rPr>
          <w:rFonts w:ascii="Georgia" w:hAnsi="Georgia"/>
          <w:i/>
          <w:sz w:val="24"/>
          <w:szCs w:val="24"/>
        </w:rPr>
        <w:t>Not attending</w:t>
      </w:r>
      <w:r w:rsidR="009129C8">
        <w:rPr>
          <w:rFonts w:ascii="Georgia" w:hAnsi="Georgia"/>
          <w:i/>
          <w:sz w:val="24"/>
          <w:szCs w:val="24"/>
        </w:rPr>
        <w:t xml:space="preserve">: </w:t>
      </w:r>
      <w:r w:rsidR="007D6380">
        <w:rPr>
          <w:rFonts w:ascii="Georgia" w:hAnsi="Georgia"/>
          <w:i/>
          <w:sz w:val="24"/>
          <w:szCs w:val="24"/>
        </w:rPr>
        <w:t xml:space="preserve">Carolyn </w:t>
      </w:r>
      <w:proofErr w:type="gramStart"/>
      <w:r w:rsidR="007D6380">
        <w:rPr>
          <w:rFonts w:ascii="Georgia" w:hAnsi="Georgia"/>
          <w:i/>
          <w:sz w:val="24"/>
          <w:szCs w:val="24"/>
        </w:rPr>
        <w:t>Cai</w:t>
      </w:r>
      <w:proofErr w:type="gramEnd"/>
      <w:r w:rsidR="007D6380">
        <w:rPr>
          <w:rFonts w:ascii="Georgia" w:hAnsi="Georgia"/>
          <w:i/>
          <w:sz w:val="24"/>
          <w:szCs w:val="24"/>
        </w:rPr>
        <w:t xml:space="preserve"> [CC] (student representative); </w:t>
      </w:r>
      <w:r w:rsidR="00F07513">
        <w:rPr>
          <w:rFonts w:ascii="Georgia" w:hAnsi="Georgia"/>
          <w:i/>
          <w:sz w:val="24"/>
          <w:szCs w:val="24"/>
        </w:rPr>
        <w:t>Julie Cidell [JC]</w:t>
      </w:r>
      <w:r w:rsidR="00F07513" w:rsidRPr="003054AC">
        <w:rPr>
          <w:rFonts w:ascii="Georgia" w:hAnsi="Georgia"/>
          <w:i/>
          <w:sz w:val="24"/>
          <w:szCs w:val="24"/>
        </w:rPr>
        <w:t xml:space="preserve"> </w:t>
      </w:r>
      <w:r w:rsidR="00F07513">
        <w:rPr>
          <w:rFonts w:ascii="Georgia" w:hAnsi="Georgia"/>
          <w:i/>
          <w:sz w:val="24"/>
          <w:szCs w:val="24"/>
        </w:rPr>
        <w:t xml:space="preserve">(Geography &amp; GIS); </w:t>
      </w:r>
      <w:proofErr w:type="spellStart"/>
      <w:r w:rsidR="00F07513">
        <w:rPr>
          <w:rFonts w:ascii="Georgia" w:hAnsi="Georgia"/>
          <w:i/>
          <w:sz w:val="24"/>
          <w:szCs w:val="24"/>
        </w:rPr>
        <w:t>Sharlene</w:t>
      </w:r>
      <w:proofErr w:type="spellEnd"/>
      <w:r w:rsidR="00F07513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="00F07513">
        <w:rPr>
          <w:rFonts w:ascii="Georgia" w:hAnsi="Georgia"/>
          <w:i/>
          <w:sz w:val="24"/>
          <w:szCs w:val="24"/>
        </w:rPr>
        <w:t>Denos</w:t>
      </w:r>
      <w:proofErr w:type="spellEnd"/>
      <w:r w:rsidR="00F07513">
        <w:rPr>
          <w:rFonts w:ascii="Georgia" w:hAnsi="Georgia"/>
          <w:i/>
          <w:sz w:val="24"/>
          <w:szCs w:val="24"/>
        </w:rPr>
        <w:t xml:space="preserve"> [SD] (Physics); </w:t>
      </w:r>
      <w:r w:rsidR="007D6380">
        <w:rPr>
          <w:rFonts w:ascii="Georgia" w:hAnsi="Georgia"/>
          <w:i/>
          <w:sz w:val="24"/>
          <w:szCs w:val="24"/>
        </w:rPr>
        <w:t>Alexa Smith [AS] (student representative);</w:t>
      </w:r>
    </w:p>
    <w:p w:rsidR="00C33DE3" w:rsidRDefault="00C33DE3">
      <w:pPr>
        <w:rPr>
          <w:rFonts w:ascii="Georgia" w:hAnsi="Georgia"/>
          <w:i/>
          <w:sz w:val="24"/>
          <w:szCs w:val="24"/>
        </w:rPr>
      </w:pPr>
      <w:proofErr w:type="spellStart"/>
      <w:r w:rsidRPr="00C33DE3">
        <w:rPr>
          <w:rFonts w:ascii="Georgia" w:hAnsi="Georgia"/>
          <w:i/>
          <w:sz w:val="24"/>
          <w:szCs w:val="24"/>
        </w:rPr>
        <w:t>Notetaker</w:t>
      </w:r>
      <w:proofErr w:type="spellEnd"/>
      <w:r w:rsidRPr="00C33DE3">
        <w:rPr>
          <w:rFonts w:ascii="Georgia" w:hAnsi="Georgia"/>
          <w:i/>
          <w:sz w:val="24"/>
          <w:szCs w:val="24"/>
        </w:rPr>
        <w:t>: Regina Cassidy</w:t>
      </w:r>
      <w:r w:rsidR="00657DE9">
        <w:rPr>
          <w:rFonts w:ascii="Georgia" w:hAnsi="Georgia"/>
          <w:i/>
          <w:sz w:val="24"/>
          <w:szCs w:val="24"/>
        </w:rPr>
        <w:t xml:space="preserve"> [RC]</w:t>
      </w:r>
      <w:r w:rsidRPr="00C33DE3">
        <w:rPr>
          <w:rFonts w:ascii="Georgia" w:hAnsi="Georgia"/>
          <w:i/>
          <w:sz w:val="24"/>
          <w:szCs w:val="24"/>
        </w:rPr>
        <w:t xml:space="preserve"> (</w:t>
      </w:r>
      <w:proofErr w:type="spellStart"/>
      <w:r w:rsidRPr="00C33DE3">
        <w:rPr>
          <w:rFonts w:ascii="Georgia" w:hAnsi="Georgia"/>
          <w:i/>
          <w:sz w:val="24"/>
          <w:szCs w:val="24"/>
        </w:rPr>
        <w:t>iSEE</w:t>
      </w:r>
      <w:proofErr w:type="spellEnd"/>
      <w:r w:rsidRPr="00C33DE3">
        <w:rPr>
          <w:rFonts w:ascii="Georgia" w:hAnsi="Georgia"/>
          <w:i/>
          <w:sz w:val="24"/>
          <w:szCs w:val="24"/>
        </w:rPr>
        <w:t>)</w:t>
      </w:r>
    </w:p>
    <w:p w:rsidR="00827733" w:rsidRDefault="00827733" w:rsidP="0082773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proofErr w:type="spellStart"/>
      <w:proofErr w:type="gramStart"/>
      <w:r w:rsidRPr="00827733">
        <w:rPr>
          <w:rFonts w:ascii="Georgia" w:hAnsi="Georgia"/>
          <w:sz w:val="24"/>
          <w:szCs w:val="24"/>
        </w:rPr>
        <w:t>iWG</w:t>
      </w:r>
      <w:proofErr w:type="spellEnd"/>
      <w:proofErr w:type="gramEnd"/>
      <w:r w:rsidRPr="00827733">
        <w:rPr>
          <w:rFonts w:ascii="Georgia" w:hAnsi="Georgia"/>
          <w:sz w:val="24"/>
          <w:szCs w:val="24"/>
        </w:rPr>
        <w:t xml:space="preserve"> has been sent a copy of minutes from the last Education </w:t>
      </w:r>
      <w:proofErr w:type="spellStart"/>
      <w:r w:rsidRPr="00827733">
        <w:rPr>
          <w:rFonts w:ascii="Georgia" w:hAnsi="Georgia"/>
          <w:sz w:val="24"/>
          <w:szCs w:val="24"/>
        </w:rPr>
        <w:t>SWATeam</w:t>
      </w:r>
      <w:proofErr w:type="spellEnd"/>
      <w:r w:rsidRPr="00827733">
        <w:rPr>
          <w:rFonts w:ascii="Georgia" w:hAnsi="Georgia"/>
          <w:sz w:val="24"/>
          <w:szCs w:val="24"/>
        </w:rPr>
        <w:t xml:space="preserve"> meeting, which contains </w:t>
      </w:r>
      <w:proofErr w:type="spellStart"/>
      <w:r w:rsidRPr="00827733">
        <w:rPr>
          <w:rFonts w:ascii="Georgia" w:hAnsi="Georgia"/>
          <w:sz w:val="24"/>
          <w:szCs w:val="24"/>
        </w:rPr>
        <w:t>iWG</w:t>
      </w:r>
      <w:proofErr w:type="spellEnd"/>
      <w:r w:rsidRPr="00827733">
        <w:rPr>
          <w:rFonts w:ascii="Georgia" w:hAnsi="Georgia"/>
          <w:sz w:val="24"/>
          <w:szCs w:val="24"/>
        </w:rPr>
        <w:t xml:space="preserve"> comments and the Ed Committee’s responses to them. MM says these are sufficient response.</w:t>
      </w:r>
      <w:r w:rsidR="00660185">
        <w:rPr>
          <w:rFonts w:ascii="Georgia" w:hAnsi="Georgia"/>
          <w:sz w:val="24"/>
          <w:szCs w:val="24"/>
        </w:rPr>
        <w:t xml:space="preserve"> We will also send </w:t>
      </w:r>
      <w:r w:rsidR="000275D1">
        <w:rPr>
          <w:rFonts w:ascii="Georgia" w:hAnsi="Georgia"/>
          <w:sz w:val="24"/>
          <w:szCs w:val="24"/>
        </w:rPr>
        <w:t>MM</w:t>
      </w:r>
      <w:r w:rsidR="00660185">
        <w:rPr>
          <w:rFonts w:ascii="Georgia" w:hAnsi="Georgia"/>
          <w:sz w:val="24"/>
          <w:szCs w:val="24"/>
        </w:rPr>
        <w:t xml:space="preserve"> the updated Objectives from today.</w:t>
      </w:r>
    </w:p>
    <w:p w:rsidR="00551F78" w:rsidRDefault="00551F78" w:rsidP="00551F78">
      <w:pPr>
        <w:pStyle w:val="ListParagraph"/>
        <w:rPr>
          <w:rFonts w:ascii="Georgia" w:hAnsi="Georgia"/>
          <w:sz w:val="24"/>
          <w:szCs w:val="24"/>
        </w:rPr>
      </w:pPr>
    </w:p>
    <w:p w:rsidR="00B61332" w:rsidRDefault="00B61332" w:rsidP="0082773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MM clarified the meanings of recommendation and strategy.  </w:t>
      </w:r>
      <w:r w:rsidRPr="00AB1BAA">
        <w:rPr>
          <w:rFonts w:ascii="Georgia" w:hAnsi="Georgia"/>
          <w:i/>
          <w:sz w:val="24"/>
          <w:szCs w:val="24"/>
        </w:rPr>
        <w:t>Recommendation</w:t>
      </w:r>
      <w:r>
        <w:rPr>
          <w:rFonts w:ascii="Georgia" w:hAnsi="Georgia"/>
          <w:sz w:val="24"/>
          <w:szCs w:val="24"/>
        </w:rPr>
        <w:t xml:space="preserve"> is what the group wants the </w:t>
      </w:r>
      <w:proofErr w:type="spellStart"/>
      <w:r>
        <w:rPr>
          <w:rFonts w:ascii="Georgia" w:hAnsi="Georgia"/>
          <w:sz w:val="24"/>
          <w:szCs w:val="24"/>
        </w:rPr>
        <w:t>iWG</w:t>
      </w:r>
      <w:proofErr w:type="spellEnd"/>
      <w:r>
        <w:rPr>
          <w:rFonts w:ascii="Georgia" w:hAnsi="Georgia"/>
          <w:sz w:val="24"/>
          <w:szCs w:val="24"/>
        </w:rPr>
        <w:t xml:space="preserve"> to do with the proposed objective(s); </w:t>
      </w:r>
      <w:r w:rsidRPr="00AB1BAA">
        <w:rPr>
          <w:rFonts w:ascii="Georgia" w:hAnsi="Georgia"/>
          <w:i/>
          <w:sz w:val="24"/>
          <w:szCs w:val="24"/>
        </w:rPr>
        <w:t>strategy</w:t>
      </w:r>
      <w:r>
        <w:rPr>
          <w:rFonts w:ascii="Georgia" w:hAnsi="Georgia"/>
          <w:sz w:val="24"/>
          <w:szCs w:val="24"/>
        </w:rPr>
        <w:t xml:space="preserve"> is the particulars of a project meant to move toward the Objective.</w:t>
      </w:r>
    </w:p>
    <w:p w:rsidR="00C05268" w:rsidRDefault="00C05268" w:rsidP="00C05268">
      <w:pPr>
        <w:pStyle w:val="ListParagraph"/>
        <w:rPr>
          <w:rFonts w:ascii="Georgia" w:hAnsi="Georgia"/>
          <w:sz w:val="24"/>
          <w:szCs w:val="24"/>
        </w:rPr>
      </w:pPr>
    </w:p>
    <w:p w:rsidR="00F31B04" w:rsidRPr="00551F78" w:rsidRDefault="00F31B04" w:rsidP="00827733">
      <w:pPr>
        <w:pStyle w:val="ListParagraph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High Priority: Add a proposed Objective to the 2020 </w:t>
      </w:r>
      <w:proofErr w:type="spellStart"/>
      <w:r>
        <w:rPr>
          <w:rFonts w:ascii="Georgia" w:hAnsi="Georgia"/>
          <w:sz w:val="24"/>
          <w:szCs w:val="24"/>
        </w:rPr>
        <w:t>iCAP</w:t>
      </w:r>
      <w:proofErr w:type="spellEnd"/>
      <w:r>
        <w:rPr>
          <w:rFonts w:ascii="Georgia" w:hAnsi="Georgia"/>
          <w:sz w:val="24"/>
          <w:szCs w:val="24"/>
        </w:rPr>
        <w:t xml:space="preserve">: </w:t>
      </w:r>
      <w:r w:rsidRPr="00551F78">
        <w:rPr>
          <w:rFonts w:ascii="Georgia" w:hAnsi="Georgia"/>
          <w:b/>
          <w:sz w:val="24"/>
          <w:szCs w:val="24"/>
        </w:rPr>
        <w:t>Hire a student intern to produce a centralized web location for all sustainability education threads on campus (all possible majors, minors, certificates, internships, programs, etc.)</w:t>
      </w:r>
    </w:p>
    <w:p w:rsidR="00C05268" w:rsidRDefault="00C05268" w:rsidP="00C05268">
      <w:pPr>
        <w:pStyle w:val="ListParagraph"/>
        <w:rPr>
          <w:rFonts w:ascii="Georgia" w:hAnsi="Georgia"/>
          <w:sz w:val="24"/>
          <w:szCs w:val="24"/>
        </w:rPr>
      </w:pPr>
    </w:p>
    <w:p w:rsidR="00F31B04" w:rsidRPr="00551F78" w:rsidRDefault="00F31B04" w:rsidP="00827733">
      <w:pPr>
        <w:pStyle w:val="ListParagraph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High Priority: Add a proposed Objective to the 2020 </w:t>
      </w:r>
      <w:proofErr w:type="spellStart"/>
      <w:r>
        <w:rPr>
          <w:rFonts w:ascii="Georgia" w:hAnsi="Georgia"/>
          <w:sz w:val="24"/>
          <w:szCs w:val="24"/>
        </w:rPr>
        <w:t>iCAP</w:t>
      </w:r>
      <w:proofErr w:type="spellEnd"/>
      <w:r>
        <w:rPr>
          <w:rFonts w:ascii="Georgia" w:hAnsi="Georgia"/>
          <w:sz w:val="24"/>
          <w:szCs w:val="24"/>
        </w:rPr>
        <w:t xml:space="preserve">: </w:t>
      </w:r>
      <w:r w:rsidRPr="00551F78">
        <w:rPr>
          <w:rFonts w:ascii="Georgia" w:hAnsi="Georgia"/>
          <w:b/>
          <w:sz w:val="24"/>
          <w:szCs w:val="24"/>
        </w:rPr>
        <w:t>Get the University to institute a sustainability Gen-Ed requirement.</w:t>
      </w:r>
    </w:p>
    <w:p w:rsidR="00F31B04" w:rsidRDefault="00F31B04" w:rsidP="00F31B04">
      <w:pPr>
        <w:pStyle w:val="ListParagraph"/>
        <w:numPr>
          <w:ilvl w:val="0"/>
          <w:numId w:val="2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Illinois Student Government (ISG) is already working on this.</w:t>
      </w:r>
      <w:r w:rsidR="000275D1">
        <w:rPr>
          <w:rFonts w:ascii="Georgia" w:hAnsi="Georgia"/>
          <w:sz w:val="24"/>
          <w:szCs w:val="24"/>
        </w:rPr>
        <w:t xml:space="preserve"> FH confirmed with Bugra Sahin.</w:t>
      </w:r>
    </w:p>
    <w:p w:rsidR="00F31B04" w:rsidRDefault="00F31B04" w:rsidP="00F31B04">
      <w:pPr>
        <w:pStyle w:val="ListParagraph"/>
        <w:numPr>
          <w:ilvl w:val="0"/>
          <w:numId w:val="28"/>
        </w:numPr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Who</w:t>
      </w:r>
      <w:proofErr w:type="gramEnd"/>
      <w:r>
        <w:rPr>
          <w:rFonts w:ascii="Georgia" w:hAnsi="Georgia"/>
          <w:sz w:val="24"/>
          <w:szCs w:val="24"/>
        </w:rPr>
        <w:t xml:space="preserve"> do we need to get the go-ahead from? </w:t>
      </w:r>
      <w:r w:rsidRPr="00376B38">
        <w:rPr>
          <w:rFonts w:ascii="Georgia" w:hAnsi="Georgia"/>
          <w:sz w:val="24"/>
          <w:szCs w:val="24"/>
        </w:rPr>
        <w:t>FH is contacting B</w:t>
      </w:r>
      <w:r w:rsidR="00376B38" w:rsidRPr="00376B38">
        <w:rPr>
          <w:rFonts w:ascii="Georgia" w:hAnsi="Georgia"/>
          <w:sz w:val="24"/>
          <w:szCs w:val="24"/>
        </w:rPr>
        <w:t>ug</w:t>
      </w:r>
      <w:r w:rsidRPr="00376B38">
        <w:rPr>
          <w:rFonts w:ascii="Georgia" w:hAnsi="Georgia"/>
          <w:sz w:val="24"/>
          <w:szCs w:val="24"/>
        </w:rPr>
        <w:t xml:space="preserve">ra </w:t>
      </w:r>
      <w:r w:rsidR="00376B38" w:rsidRPr="00376B38">
        <w:rPr>
          <w:rFonts w:ascii="Georgia" w:hAnsi="Georgia"/>
          <w:sz w:val="24"/>
          <w:szCs w:val="24"/>
        </w:rPr>
        <w:t>Sahin, chair of the ISG Committee on Environmental Sustainability for further information.</w:t>
      </w:r>
    </w:p>
    <w:p w:rsidR="00936BD7" w:rsidRDefault="00936BD7" w:rsidP="00936BD7">
      <w:pPr>
        <w:pStyle w:val="ListParagraph"/>
        <w:ind w:left="1080"/>
        <w:rPr>
          <w:rFonts w:ascii="Georgia" w:hAnsi="Georgia"/>
          <w:sz w:val="24"/>
          <w:szCs w:val="24"/>
        </w:rPr>
      </w:pPr>
    </w:p>
    <w:p w:rsidR="00936BD7" w:rsidRDefault="00936BD7" w:rsidP="00936BD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Add a Stakeholders/Collaborators category to each proposed objective.</w:t>
      </w:r>
    </w:p>
    <w:p w:rsidR="00827733" w:rsidRPr="00827733" w:rsidRDefault="00827733" w:rsidP="00827733">
      <w:pPr>
        <w:pStyle w:val="ListParagraph"/>
        <w:rPr>
          <w:rFonts w:ascii="Georgia" w:hAnsi="Georgia"/>
          <w:sz w:val="24"/>
          <w:szCs w:val="24"/>
        </w:rPr>
      </w:pPr>
    </w:p>
    <w:p w:rsidR="008621B8" w:rsidRDefault="00827733" w:rsidP="003260C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Discussion of</w:t>
      </w:r>
      <w:r w:rsidR="00A763C3">
        <w:rPr>
          <w:rFonts w:ascii="Georgia" w:hAnsi="Georgia"/>
          <w:sz w:val="24"/>
          <w:szCs w:val="24"/>
        </w:rPr>
        <w:t xml:space="preserve"> proposed </w:t>
      </w:r>
      <w:proofErr w:type="spellStart"/>
      <w:r w:rsidR="00A763C3">
        <w:rPr>
          <w:rFonts w:ascii="Georgia" w:hAnsi="Georgia"/>
          <w:sz w:val="24"/>
          <w:szCs w:val="24"/>
        </w:rPr>
        <w:t>iCAP</w:t>
      </w:r>
      <w:proofErr w:type="spellEnd"/>
      <w:r w:rsidR="00A763C3">
        <w:rPr>
          <w:rFonts w:ascii="Georgia" w:hAnsi="Georgia"/>
          <w:sz w:val="24"/>
          <w:szCs w:val="24"/>
        </w:rPr>
        <w:t xml:space="preserve"> 2020 Objective 1</w:t>
      </w:r>
    </w:p>
    <w:p w:rsidR="00827733" w:rsidRPr="005F0994" w:rsidRDefault="005F2874" w:rsidP="0082773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827733">
        <w:rPr>
          <w:rFonts w:ascii="Georgia" w:hAnsi="Georgia"/>
          <w:b/>
          <w:sz w:val="24"/>
          <w:szCs w:val="24"/>
        </w:rPr>
        <w:t>Objective:</w:t>
      </w:r>
      <w:r>
        <w:rPr>
          <w:rFonts w:ascii="Georgia" w:hAnsi="Georgia"/>
          <w:sz w:val="24"/>
          <w:szCs w:val="24"/>
        </w:rPr>
        <w:t xml:space="preserve"> </w:t>
      </w:r>
      <w:r w:rsidRPr="00827733">
        <w:rPr>
          <w:rFonts w:ascii="Georgia" w:hAnsi="Georgia"/>
          <w:b/>
          <w:sz w:val="24"/>
          <w:szCs w:val="24"/>
        </w:rPr>
        <w:t>Integrate a sustainability unit into each individual college’s 100-level freshman orientation class.</w:t>
      </w:r>
      <w:r w:rsidR="00827733">
        <w:rPr>
          <w:rFonts w:ascii="Georgia" w:hAnsi="Georgia"/>
          <w:b/>
          <w:sz w:val="24"/>
          <w:szCs w:val="24"/>
        </w:rPr>
        <w:t xml:space="preserve"> Pilot this through Engineering and LAS, which already have undergraduate teacher training.</w:t>
      </w:r>
      <w:r w:rsidR="005F0994">
        <w:rPr>
          <w:rFonts w:ascii="Georgia" w:hAnsi="Georgia"/>
          <w:b/>
          <w:sz w:val="24"/>
          <w:szCs w:val="24"/>
        </w:rPr>
        <w:t xml:space="preserve"> </w:t>
      </w:r>
    </w:p>
    <w:p w:rsidR="005F0994" w:rsidRPr="005F0994" w:rsidRDefault="005F0994" w:rsidP="005F0994">
      <w:pPr>
        <w:pStyle w:val="ListParagraph"/>
        <w:numPr>
          <w:ilvl w:val="0"/>
          <w:numId w:val="33"/>
        </w:numPr>
        <w:rPr>
          <w:rFonts w:ascii="Georgia" w:hAnsi="Georgia"/>
          <w:sz w:val="24"/>
          <w:szCs w:val="24"/>
        </w:rPr>
      </w:pPr>
      <w:r w:rsidRPr="005F0994">
        <w:rPr>
          <w:rFonts w:ascii="Georgia" w:hAnsi="Georgia"/>
          <w:sz w:val="24"/>
          <w:szCs w:val="24"/>
        </w:rPr>
        <w:t>AW could help with this.</w:t>
      </w:r>
    </w:p>
    <w:p w:rsidR="00CB54BD" w:rsidRPr="00CB54BD" w:rsidRDefault="00CB54BD" w:rsidP="00CB54BD">
      <w:pPr>
        <w:pStyle w:val="ListParagraph"/>
        <w:rPr>
          <w:rFonts w:ascii="Georgia" w:hAnsi="Georgia"/>
          <w:sz w:val="24"/>
          <w:szCs w:val="24"/>
        </w:rPr>
      </w:pPr>
    </w:p>
    <w:p w:rsidR="00CB54BD" w:rsidRPr="00B93AC6" w:rsidRDefault="00CB54BD" w:rsidP="0082773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b/>
          <w:sz w:val="24"/>
          <w:szCs w:val="24"/>
        </w:rPr>
        <w:lastRenderedPageBreak/>
        <w:t>OR</w:t>
      </w:r>
      <w:proofErr w:type="gramEnd"/>
      <w:r>
        <w:rPr>
          <w:rFonts w:ascii="Georgia" w:hAnsi="Georgia"/>
          <w:b/>
          <w:sz w:val="24"/>
          <w:szCs w:val="24"/>
        </w:rPr>
        <w:t>: Pilot a mandatory sustainability workshop training session mandatory for all students.</w:t>
      </w:r>
    </w:p>
    <w:p w:rsidR="00B93AC6" w:rsidRPr="00B93AC6" w:rsidRDefault="00B93AC6" w:rsidP="00B93AC6">
      <w:pPr>
        <w:pStyle w:val="ListParagraph"/>
        <w:rPr>
          <w:rFonts w:ascii="Georgia" w:hAnsi="Georgia"/>
          <w:sz w:val="24"/>
          <w:szCs w:val="24"/>
        </w:rPr>
      </w:pPr>
    </w:p>
    <w:p w:rsidR="00B93AC6" w:rsidRPr="00CB54BD" w:rsidRDefault="00B93AC6" w:rsidP="00B93AC6">
      <w:pPr>
        <w:pStyle w:val="ListParagraph"/>
        <w:numPr>
          <w:ilvl w:val="0"/>
          <w:numId w:val="3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Recommended by students at December Student Input Session</w:t>
      </w:r>
    </w:p>
    <w:p w:rsidR="00CB54BD" w:rsidRPr="00CB54BD" w:rsidRDefault="00CB54BD" w:rsidP="00CB54BD">
      <w:pPr>
        <w:pStyle w:val="ListParagraph"/>
        <w:numPr>
          <w:ilvl w:val="0"/>
          <w:numId w:val="32"/>
        </w:numPr>
        <w:rPr>
          <w:rFonts w:ascii="Georgia" w:hAnsi="Georgia"/>
          <w:sz w:val="24"/>
          <w:szCs w:val="24"/>
        </w:rPr>
      </w:pPr>
      <w:r w:rsidRPr="00CB54BD">
        <w:rPr>
          <w:rFonts w:ascii="Georgia" w:hAnsi="Georgia"/>
          <w:sz w:val="24"/>
          <w:szCs w:val="24"/>
        </w:rPr>
        <w:t>Eric Green has offered to write the curriculum</w:t>
      </w:r>
    </w:p>
    <w:p w:rsidR="00CB54BD" w:rsidRPr="00CB54BD" w:rsidRDefault="00CB54BD" w:rsidP="00CB54BD">
      <w:pPr>
        <w:pStyle w:val="ListParagraph"/>
        <w:numPr>
          <w:ilvl w:val="0"/>
          <w:numId w:val="32"/>
        </w:numPr>
        <w:rPr>
          <w:rFonts w:ascii="Georgia" w:hAnsi="Georgia"/>
          <w:sz w:val="24"/>
          <w:szCs w:val="24"/>
        </w:rPr>
      </w:pPr>
      <w:r w:rsidRPr="00CB54BD">
        <w:rPr>
          <w:rFonts w:ascii="Georgia" w:hAnsi="Georgia"/>
          <w:sz w:val="24"/>
          <w:szCs w:val="24"/>
        </w:rPr>
        <w:t xml:space="preserve">Students can train in the fall and teach in the </w:t>
      </w:r>
      <w:proofErr w:type="gramStart"/>
      <w:r w:rsidRPr="00CB54BD">
        <w:rPr>
          <w:rFonts w:ascii="Georgia" w:hAnsi="Georgia"/>
          <w:sz w:val="24"/>
          <w:szCs w:val="24"/>
        </w:rPr>
        <w:t>Spring</w:t>
      </w:r>
      <w:proofErr w:type="gramEnd"/>
      <w:r w:rsidRPr="00CB54BD">
        <w:rPr>
          <w:rFonts w:ascii="Georgia" w:hAnsi="Georgia"/>
          <w:sz w:val="24"/>
          <w:szCs w:val="24"/>
        </w:rPr>
        <w:t>.</w:t>
      </w:r>
    </w:p>
    <w:p w:rsidR="00CB54BD" w:rsidRDefault="00CB54BD" w:rsidP="00CB54BD">
      <w:pPr>
        <w:pStyle w:val="ListParagraph"/>
        <w:ind w:left="1440"/>
        <w:rPr>
          <w:rFonts w:ascii="Georgia" w:hAnsi="Georgia"/>
          <w:sz w:val="24"/>
          <w:szCs w:val="24"/>
        </w:rPr>
      </w:pPr>
    </w:p>
    <w:p w:rsidR="00890300" w:rsidRDefault="00890300" w:rsidP="0082773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827733">
        <w:rPr>
          <w:rFonts w:ascii="Georgia" w:hAnsi="Georgia"/>
          <w:sz w:val="24"/>
          <w:szCs w:val="24"/>
        </w:rPr>
        <w:t>Further discussion:</w:t>
      </w:r>
      <w:r w:rsidR="00827733">
        <w:rPr>
          <w:rFonts w:ascii="Georgia" w:hAnsi="Georgia"/>
          <w:sz w:val="24"/>
          <w:szCs w:val="24"/>
        </w:rPr>
        <w:t xml:space="preserve"> FH reports that students do not take these 0-credit introductory courses seriously, and a sustainability component would be unheeded and ineffective. She strongly advises against doing this. Students would respond better to a 1-hour mandatory sustainability training instead.</w:t>
      </w:r>
    </w:p>
    <w:p w:rsidR="00827733" w:rsidRDefault="00827733" w:rsidP="0082773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 will submit both suggestions and see which one is chosen.</w:t>
      </w:r>
    </w:p>
    <w:p w:rsidR="00827733" w:rsidRPr="00827733" w:rsidRDefault="00827733" w:rsidP="00827733">
      <w:pPr>
        <w:pStyle w:val="ListParagraph"/>
        <w:rPr>
          <w:rFonts w:ascii="Georgia" w:hAnsi="Georgia"/>
          <w:sz w:val="24"/>
          <w:szCs w:val="24"/>
        </w:rPr>
      </w:pPr>
    </w:p>
    <w:p w:rsidR="00827733" w:rsidRPr="00827733" w:rsidRDefault="00827733" w:rsidP="0082773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Discussion of proposed </w:t>
      </w:r>
      <w:proofErr w:type="spellStart"/>
      <w:r>
        <w:rPr>
          <w:rFonts w:ascii="Georgia" w:hAnsi="Georgia"/>
          <w:sz w:val="24"/>
          <w:szCs w:val="24"/>
        </w:rPr>
        <w:t>iCAP</w:t>
      </w:r>
      <w:proofErr w:type="spellEnd"/>
      <w:r>
        <w:rPr>
          <w:rFonts w:ascii="Georgia" w:hAnsi="Georgia"/>
          <w:sz w:val="24"/>
          <w:szCs w:val="24"/>
        </w:rPr>
        <w:t xml:space="preserve"> 2020 Objective 2</w:t>
      </w:r>
    </w:p>
    <w:p w:rsidR="00890300" w:rsidRDefault="00827733" w:rsidP="00827733">
      <w:pPr>
        <w:pStyle w:val="ListParagraph"/>
        <w:numPr>
          <w:ilvl w:val="0"/>
          <w:numId w:val="27"/>
        </w:numPr>
        <w:rPr>
          <w:rFonts w:ascii="Georgia" w:hAnsi="Georgia"/>
          <w:b/>
          <w:sz w:val="24"/>
          <w:szCs w:val="24"/>
        </w:rPr>
      </w:pPr>
      <w:r w:rsidRPr="008832C5">
        <w:rPr>
          <w:rFonts w:ascii="Georgia" w:hAnsi="Georgia"/>
          <w:b/>
          <w:sz w:val="24"/>
          <w:szCs w:val="24"/>
        </w:rPr>
        <w:t xml:space="preserve">Objective: </w:t>
      </w:r>
      <w:r w:rsidR="008832C5" w:rsidRPr="008832C5">
        <w:rPr>
          <w:rFonts w:ascii="Georgia" w:hAnsi="Georgia"/>
          <w:b/>
          <w:sz w:val="24"/>
          <w:szCs w:val="24"/>
        </w:rPr>
        <w:t xml:space="preserve">By 2022, hire a coordinator to administer a new graduate certificate in sustainability. Create curriculum with </w:t>
      </w:r>
      <w:r w:rsidR="00897CF2">
        <w:rPr>
          <w:rFonts w:ascii="Georgia" w:hAnsi="Georgia"/>
          <w:b/>
          <w:sz w:val="24"/>
          <w:szCs w:val="24"/>
        </w:rPr>
        <w:t xml:space="preserve">four tracks, e.g., Air &amp; </w:t>
      </w:r>
      <w:proofErr w:type="spellStart"/>
      <w:r w:rsidR="00897CF2">
        <w:rPr>
          <w:rFonts w:ascii="Georgia" w:hAnsi="Georgia"/>
          <w:b/>
          <w:sz w:val="24"/>
          <w:szCs w:val="24"/>
        </w:rPr>
        <w:t>Water</w:t>
      </w:r>
      <w:proofErr w:type="gramStart"/>
      <w:r w:rsidR="00897CF2">
        <w:rPr>
          <w:rFonts w:ascii="Georgia" w:hAnsi="Georgia"/>
          <w:b/>
          <w:sz w:val="24"/>
          <w:szCs w:val="24"/>
        </w:rPr>
        <w:t>;Business</w:t>
      </w:r>
      <w:proofErr w:type="spellEnd"/>
      <w:proofErr w:type="gramEnd"/>
      <w:r w:rsidR="00897CF2">
        <w:rPr>
          <w:rFonts w:ascii="Georgia" w:hAnsi="Georgia"/>
          <w:b/>
          <w:sz w:val="24"/>
          <w:szCs w:val="24"/>
        </w:rPr>
        <w:t xml:space="preserve"> Applications;</w:t>
      </w:r>
      <w:r w:rsidR="008832C5" w:rsidRPr="008832C5">
        <w:rPr>
          <w:rFonts w:ascii="Georgia" w:hAnsi="Georgia"/>
          <w:b/>
          <w:sz w:val="24"/>
          <w:szCs w:val="24"/>
        </w:rPr>
        <w:t xml:space="preserve"> Economics; Policy.  There needs to be at least one common core course to unify the cohort.</w:t>
      </w:r>
    </w:p>
    <w:p w:rsidR="00392E3D" w:rsidRDefault="00392E3D" w:rsidP="00827733">
      <w:pPr>
        <w:pStyle w:val="ListParagraph"/>
        <w:numPr>
          <w:ilvl w:val="0"/>
          <w:numId w:val="27"/>
        </w:numPr>
        <w:rPr>
          <w:rFonts w:ascii="Georgia" w:hAnsi="Georgia"/>
          <w:sz w:val="24"/>
          <w:szCs w:val="24"/>
        </w:rPr>
      </w:pPr>
      <w:r w:rsidRPr="00392E3D">
        <w:rPr>
          <w:rFonts w:ascii="Georgia" w:hAnsi="Georgia"/>
          <w:sz w:val="24"/>
          <w:szCs w:val="24"/>
        </w:rPr>
        <w:t>We need to add a sentence to clarify the goal</w:t>
      </w:r>
      <w:r w:rsidR="00F8267D">
        <w:rPr>
          <w:rFonts w:ascii="Georgia" w:hAnsi="Georgia"/>
          <w:sz w:val="24"/>
          <w:szCs w:val="24"/>
        </w:rPr>
        <w:t>.</w:t>
      </w:r>
    </w:p>
    <w:p w:rsidR="00C05268" w:rsidRPr="00392E3D" w:rsidRDefault="00C05268" w:rsidP="00C05268">
      <w:pPr>
        <w:pStyle w:val="ListParagraph"/>
        <w:ind w:left="1080"/>
        <w:rPr>
          <w:rFonts w:ascii="Georgia" w:hAnsi="Georgia"/>
          <w:sz w:val="24"/>
          <w:szCs w:val="24"/>
        </w:rPr>
      </w:pPr>
    </w:p>
    <w:p w:rsidR="00A763C3" w:rsidRDefault="00C05268" w:rsidP="003260C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Discussion of  proposed </w:t>
      </w:r>
      <w:proofErr w:type="spellStart"/>
      <w:r>
        <w:rPr>
          <w:rFonts w:ascii="Georgia" w:hAnsi="Georgia"/>
          <w:sz w:val="24"/>
          <w:szCs w:val="24"/>
        </w:rPr>
        <w:t>iCAP</w:t>
      </w:r>
      <w:proofErr w:type="spellEnd"/>
      <w:r>
        <w:rPr>
          <w:rFonts w:ascii="Georgia" w:hAnsi="Georgia"/>
          <w:sz w:val="24"/>
          <w:szCs w:val="24"/>
        </w:rPr>
        <w:t xml:space="preserve"> Objective 3</w:t>
      </w:r>
    </w:p>
    <w:p w:rsidR="00577D2B" w:rsidRDefault="00577D2B" w:rsidP="003260C5">
      <w:pPr>
        <w:pStyle w:val="ListParagraph"/>
        <w:numPr>
          <w:ilvl w:val="0"/>
          <w:numId w:val="5"/>
        </w:numPr>
        <w:rPr>
          <w:rFonts w:ascii="Georgia" w:hAnsi="Georgia"/>
          <w:b/>
          <w:sz w:val="24"/>
          <w:szCs w:val="24"/>
        </w:rPr>
      </w:pPr>
      <w:r w:rsidRPr="00D573F2">
        <w:rPr>
          <w:rFonts w:ascii="Georgia" w:hAnsi="Georgia"/>
          <w:b/>
          <w:sz w:val="24"/>
          <w:szCs w:val="24"/>
        </w:rPr>
        <w:t xml:space="preserve">Objective: </w:t>
      </w:r>
      <w:r w:rsidR="00C05268" w:rsidRPr="00D573F2">
        <w:rPr>
          <w:rFonts w:ascii="Georgia" w:hAnsi="Georgia"/>
          <w:b/>
          <w:sz w:val="24"/>
          <w:szCs w:val="24"/>
        </w:rPr>
        <w:t>Offer an Environmental Leadership Program (undergraduate) –</w:t>
      </w:r>
      <w:r w:rsidR="00D573F2">
        <w:rPr>
          <w:rFonts w:ascii="Georgia" w:hAnsi="Georgia"/>
          <w:b/>
          <w:sz w:val="24"/>
          <w:szCs w:val="24"/>
        </w:rPr>
        <w:t xml:space="preserve"> </w:t>
      </w:r>
      <w:r w:rsidR="00C05268" w:rsidRPr="00D573F2">
        <w:rPr>
          <w:rFonts w:ascii="Georgia" w:hAnsi="Georgia"/>
          <w:b/>
          <w:sz w:val="24"/>
          <w:szCs w:val="24"/>
        </w:rPr>
        <w:t>[</w:t>
      </w:r>
      <w:r w:rsidR="00C05268" w:rsidRPr="00C173E9">
        <w:rPr>
          <w:rFonts w:ascii="Georgia" w:hAnsi="Georgia"/>
          <w:b/>
          <w:sz w:val="24"/>
          <w:szCs w:val="24"/>
        </w:rPr>
        <w:t xml:space="preserve">Add: to prepare students to teach and lead </w:t>
      </w:r>
      <w:bookmarkStart w:id="0" w:name="_GoBack"/>
      <w:bookmarkEnd w:id="0"/>
      <w:r w:rsidR="00C05268" w:rsidRPr="00C173E9">
        <w:rPr>
          <w:rFonts w:ascii="Georgia" w:hAnsi="Georgia"/>
          <w:b/>
          <w:sz w:val="24"/>
          <w:szCs w:val="24"/>
        </w:rPr>
        <w:t>workshops in sustainability.]</w:t>
      </w:r>
      <w:r w:rsidR="00D573F2" w:rsidRPr="00C173E9">
        <w:rPr>
          <w:rFonts w:ascii="Georgia" w:hAnsi="Georgia"/>
          <w:b/>
          <w:sz w:val="24"/>
          <w:szCs w:val="24"/>
        </w:rPr>
        <w:t xml:space="preserve"> </w:t>
      </w:r>
      <w:r w:rsidR="00D573F2">
        <w:rPr>
          <w:rFonts w:ascii="Georgia" w:hAnsi="Georgia"/>
          <w:b/>
          <w:sz w:val="24"/>
          <w:szCs w:val="24"/>
        </w:rPr>
        <w:t>T</w:t>
      </w:r>
      <w:r w:rsidR="00C05268" w:rsidRPr="00D573F2">
        <w:rPr>
          <w:rFonts w:ascii="Georgia" w:hAnsi="Georgia"/>
          <w:b/>
          <w:sz w:val="24"/>
          <w:szCs w:val="24"/>
        </w:rPr>
        <w:t>his program will include a leadership boot camp,</w:t>
      </w:r>
      <w:r w:rsidR="00944539">
        <w:rPr>
          <w:rFonts w:ascii="Georgia" w:hAnsi="Georgia"/>
          <w:b/>
          <w:sz w:val="24"/>
          <w:szCs w:val="24"/>
        </w:rPr>
        <w:t xml:space="preserve"> workshops, visiting speakers, experiential learning, </w:t>
      </w:r>
      <w:proofErr w:type="gramStart"/>
      <w:r w:rsidR="00944539">
        <w:rPr>
          <w:rFonts w:ascii="Georgia" w:hAnsi="Georgia"/>
          <w:b/>
          <w:sz w:val="24"/>
          <w:szCs w:val="24"/>
        </w:rPr>
        <w:t>field</w:t>
      </w:r>
      <w:proofErr w:type="gramEnd"/>
      <w:r w:rsidR="00C05268" w:rsidRPr="00D573F2">
        <w:rPr>
          <w:rFonts w:ascii="Georgia" w:hAnsi="Georgia"/>
          <w:b/>
          <w:sz w:val="24"/>
          <w:szCs w:val="24"/>
        </w:rPr>
        <w:t xml:space="preserve"> learning in Washington, D.C</w:t>
      </w:r>
      <w:r w:rsidR="00B170A2">
        <w:rPr>
          <w:rFonts w:ascii="Georgia" w:hAnsi="Georgia"/>
          <w:b/>
          <w:sz w:val="24"/>
          <w:szCs w:val="24"/>
        </w:rPr>
        <w:t>, and pre</w:t>
      </w:r>
      <w:r w:rsidR="00C05268" w:rsidRPr="00D573F2">
        <w:rPr>
          <w:rFonts w:ascii="Georgia" w:hAnsi="Georgia"/>
          <w:b/>
          <w:sz w:val="24"/>
          <w:szCs w:val="24"/>
        </w:rPr>
        <w:t xml:space="preserve">-professional opportunities. </w:t>
      </w:r>
    </w:p>
    <w:p w:rsidR="00155E9A" w:rsidRPr="00155E9A" w:rsidRDefault="00155E9A" w:rsidP="003260C5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155E9A">
        <w:rPr>
          <w:rFonts w:ascii="Georgia" w:hAnsi="Georgia"/>
          <w:sz w:val="24"/>
          <w:szCs w:val="24"/>
        </w:rPr>
        <w:t xml:space="preserve">Since the YMCA is already doing this, we should </w:t>
      </w:r>
      <w:proofErr w:type="gramStart"/>
      <w:r w:rsidRPr="00155E9A">
        <w:rPr>
          <w:rFonts w:ascii="Georgia" w:hAnsi="Georgia"/>
          <w:sz w:val="24"/>
          <w:szCs w:val="24"/>
        </w:rPr>
        <w:t>partner</w:t>
      </w:r>
      <w:proofErr w:type="gramEnd"/>
      <w:r w:rsidRPr="00155E9A">
        <w:rPr>
          <w:rFonts w:ascii="Georgia" w:hAnsi="Georgia"/>
          <w:sz w:val="24"/>
          <w:szCs w:val="24"/>
        </w:rPr>
        <w:t xml:space="preserve"> with them.  Gillen’s graduate student</w:t>
      </w:r>
      <w:r w:rsidR="006F6266">
        <w:rPr>
          <w:rFonts w:ascii="Georgia" w:hAnsi="Georgia"/>
          <w:sz w:val="24"/>
          <w:szCs w:val="24"/>
        </w:rPr>
        <w:t xml:space="preserve">, Paul </w:t>
      </w:r>
      <w:r w:rsidR="006F6266" w:rsidRPr="006F6266">
        <w:rPr>
          <w:rFonts w:ascii="Georgia" w:hAnsi="Georgia" w:cs="Calibri"/>
          <w:color w:val="000000"/>
        </w:rPr>
        <w:t>Gharzouzi</w:t>
      </w:r>
      <w:r w:rsidR="006F6266">
        <w:rPr>
          <w:rFonts w:ascii="Calibri" w:hAnsi="Calibri" w:cs="Calibri"/>
          <w:color w:val="000000"/>
        </w:rPr>
        <w:t>,</w:t>
      </w:r>
      <w:r w:rsidRPr="00155E9A">
        <w:rPr>
          <w:rFonts w:ascii="Georgia" w:hAnsi="Georgia"/>
          <w:sz w:val="24"/>
          <w:szCs w:val="24"/>
        </w:rPr>
        <w:t xml:space="preserve"> will contact Casey </w:t>
      </w:r>
      <w:proofErr w:type="spellStart"/>
      <w:r w:rsidRPr="00155E9A">
        <w:rPr>
          <w:rFonts w:ascii="Georgia" w:hAnsi="Georgia"/>
          <w:sz w:val="24"/>
          <w:szCs w:val="24"/>
        </w:rPr>
        <w:t>Ulmond</w:t>
      </w:r>
      <w:proofErr w:type="spellEnd"/>
      <w:r w:rsidRPr="00155E9A">
        <w:rPr>
          <w:rFonts w:ascii="Georgia" w:hAnsi="Georgia"/>
          <w:sz w:val="24"/>
          <w:szCs w:val="24"/>
        </w:rPr>
        <w:t xml:space="preserve"> or J</w:t>
      </w:r>
      <w:r w:rsidR="00AB1BAA">
        <w:rPr>
          <w:rFonts w:ascii="Georgia" w:hAnsi="Georgia"/>
          <w:sz w:val="24"/>
          <w:szCs w:val="24"/>
        </w:rPr>
        <w:t>e</w:t>
      </w:r>
      <w:r w:rsidRPr="00155E9A">
        <w:rPr>
          <w:rFonts w:ascii="Georgia" w:hAnsi="Georgia"/>
          <w:sz w:val="24"/>
          <w:szCs w:val="24"/>
        </w:rPr>
        <w:t>ssica Tran, who are the YMCA point people</w:t>
      </w:r>
      <w:r w:rsidR="006F6266">
        <w:rPr>
          <w:rFonts w:ascii="Georgia" w:hAnsi="Georgia"/>
          <w:sz w:val="24"/>
          <w:szCs w:val="24"/>
        </w:rPr>
        <w:t>,</w:t>
      </w:r>
      <w:r w:rsidRPr="00155E9A">
        <w:rPr>
          <w:rFonts w:ascii="Georgia" w:hAnsi="Georgia"/>
          <w:sz w:val="24"/>
          <w:szCs w:val="24"/>
        </w:rPr>
        <w:t xml:space="preserve"> on this initiative.</w:t>
      </w:r>
    </w:p>
    <w:p w:rsidR="00890300" w:rsidRDefault="00155E9A" w:rsidP="00155E9A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Funding: </w:t>
      </w:r>
      <w:r w:rsidR="00D21260">
        <w:rPr>
          <w:rFonts w:ascii="Georgia" w:hAnsi="Georgia"/>
          <w:sz w:val="24"/>
          <w:szCs w:val="24"/>
        </w:rPr>
        <w:t xml:space="preserve">Eric Green, </w:t>
      </w:r>
      <w:r w:rsidRPr="007008A3">
        <w:rPr>
          <w:rFonts w:ascii="Georgia" w:hAnsi="Georgia" w:cs="Arial"/>
          <w:bCs/>
          <w:color w:val="585858"/>
          <w:sz w:val="24"/>
          <w:szCs w:val="24"/>
          <w:shd w:val="clear" w:color="auto" w:fill="FFFFFF"/>
        </w:rPr>
        <w:t>Academic Program Instructor/Advisor</w:t>
      </w:r>
      <w:proofErr w:type="gramStart"/>
      <w:r w:rsidRPr="007008A3">
        <w:rPr>
          <w:rFonts w:ascii="Georgia" w:hAnsi="Georgia" w:cs="Arial"/>
          <w:bCs/>
          <w:color w:val="585858"/>
          <w:sz w:val="24"/>
          <w:szCs w:val="24"/>
          <w:shd w:val="clear" w:color="auto" w:fill="FFFFFF"/>
        </w:rPr>
        <w:t>;</w:t>
      </w:r>
      <w:proofErr w:type="gramEnd"/>
      <w:r w:rsidRPr="007008A3">
        <w:rPr>
          <w:rFonts w:ascii="Georgia" w:hAnsi="Georgia"/>
          <w:bCs/>
          <w:color w:val="585858"/>
          <w:sz w:val="24"/>
          <w:szCs w:val="24"/>
        </w:rPr>
        <w:br/>
      </w:r>
      <w:r w:rsidRPr="007008A3">
        <w:rPr>
          <w:rFonts w:ascii="Georgia" w:hAnsi="Georgia" w:cs="Arial"/>
          <w:bCs/>
          <w:color w:val="585858"/>
          <w:sz w:val="24"/>
          <w:szCs w:val="24"/>
          <w:shd w:val="clear" w:color="auto" w:fill="FFFFFF"/>
        </w:rPr>
        <w:t>Interim Student Sustainability Committee (SSC) Coordinator will be applying for an EPA grant to use for this program</w:t>
      </w:r>
      <w:r w:rsidR="00AB1BAA">
        <w:rPr>
          <w:rFonts w:ascii="Georgia" w:hAnsi="Georgia" w:cs="Arial"/>
          <w:bCs/>
          <w:color w:val="585858"/>
          <w:sz w:val="24"/>
          <w:szCs w:val="24"/>
          <w:shd w:val="clear" w:color="auto" w:fill="FFFFFF"/>
        </w:rPr>
        <w:t>.</w:t>
      </w:r>
    </w:p>
    <w:p w:rsidR="00D13010" w:rsidRDefault="00D13010" w:rsidP="00D13010">
      <w:pPr>
        <w:pStyle w:val="ListParagraph"/>
        <w:ind w:left="1800"/>
        <w:rPr>
          <w:rFonts w:ascii="Georgia" w:hAnsi="Georgia"/>
          <w:sz w:val="24"/>
          <w:szCs w:val="24"/>
        </w:rPr>
      </w:pPr>
    </w:p>
    <w:p w:rsidR="00216BFC" w:rsidRDefault="00722A87" w:rsidP="003260C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Discussion of</w:t>
      </w:r>
      <w:r w:rsidR="00093850">
        <w:rPr>
          <w:rFonts w:ascii="Georgia" w:hAnsi="Georgia"/>
          <w:sz w:val="24"/>
          <w:szCs w:val="24"/>
        </w:rPr>
        <w:t xml:space="preserve"> proposed </w:t>
      </w:r>
      <w:proofErr w:type="spellStart"/>
      <w:r w:rsidR="00093850">
        <w:rPr>
          <w:rFonts w:ascii="Georgia" w:hAnsi="Georgia"/>
          <w:sz w:val="24"/>
          <w:szCs w:val="24"/>
        </w:rPr>
        <w:t>iCAP</w:t>
      </w:r>
      <w:proofErr w:type="spellEnd"/>
      <w:r w:rsidR="00093850">
        <w:rPr>
          <w:rFonts w:ascii="Georgia" w:hAnsi="Georgia"/>
          <w:sz w:val="24"/>
          <w:szCs w:val="24"/>
        </w:rPr>
        <w:t xml:space="preserve"> Objective 4</w:t>
      </w:r>
    </w:p>
    <w:p w:rsidR="00093850" w:rsidRPr="00093850" w:rsidRDefault="006741EC" w:rsidP="00093850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 w:rsidRPr="007008A3">
        <w:rPr>
          <w:rFonts w:ascii="Georgia" w:hAnsi="Georgia"/>
          <w:b/>
          <w:sz w:val="24"/>
          <w:szCs w:val="24"/>
        </w:rPr>
        <w:t xml:space="preserve">Objective: </w:t>
      </w:r>
      <w:r w:rsidR="00093850" w:rsidRPr="007008A3">
        <w:rPr>
          <w:rFonts w:ascii="Georgia" w:hAnsi="Georgia"/>
          <w:b/>
          <w:sz w:val="24"/>
          <w:szCs w:val="24"/>
        </w:rPr>
        <w:t>Hire a coordinator to oversee undergraduate research in sustainability</w:t>
      </w:r>
      <w:r w:rsidR="00093850">
        <w:rPr>
          <w:rFonts w:ascii="Georgia" w:hAnsi="Georgia"/>
          <w:sz w:val="24"/>
          <w:szCs w:val="24"/>
        </w:rPr>
        <w:t>.</w:t>
      </w:r>
    </w:p>
    <w:p w:rsidR="00D6418A" w:rsidRDefault="006741EC" w:rsidP="00D6418A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</w:t>
      </w:r>
      <w:r w:rsidR="00093850">
        <w:rPr>
          <w:rFonts w:ascii="Georgia" w:hAnsi="Georgia"/>
          <w:sz w:val="24"/>
          <w:szCs w:val="24"/>
        </w:rPr>
        <w:t>ntact the Office of Undergraduate Research (Karen Rodriguez</w:t>
      </w:r>
      <w:r w:rsidR="00153E2B">
        <w:rPr>
          <w:rFonts w:ascii="Georgia" w:hAnsi="Georgia"/>
          <w:sz w:val="24"/>
          <w:szCs w:val="24"/>
        </w:rPr>
        <w:t>)</w:t>
      </w:r>
      <w:r w:rsidR="00093850">
        <w:rPr>
          <w:rFonts w:ascii="Georgia" w:hAnsi="Georgia"/>
          <w:sz w:val="24"/>
          <w:szCs w:val="24"/>
        </w:rPr>
        <w:t xml:space="preserve"> for funding and help setting this up.</w:t>
      </w:r>
      <w:r>
        <w:rPr>
          <w:rFonts w:ascii="Georgia" w:hAnsi="Georgia"/>
          <w:sz w:val="24"/>
          <w:szCs w:val="24"/>
        </w:rPr>
        <w:t xml:space="preserve"> </w:t>
      </w:r>
    </w:p>
    <w:p w:rsidR="00D6418A" w:rsidRPr="00D6418A" w:rsidRDefault="00D6418A" w:rsidP="00D6418A">
      <w:pPr>
        <w:pStyle w:val="ListParagraph"/>
        <w:ind w:left="1080"/>
        <w:rPr>
          <w:rFonts w:ascii="Georgia" w:hAnsi="Georgia"/>
          <w:sz w:val="24"/>
          <w:szCs w:val="24"/>
        </w:rPr>
      </w:pPr>
    </w:p>
    <w:p w:rsidR="00B526BD" w:rsidRDefault="00D6418A" w:rsidP="00B526B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D6418A">
        <w:rPr>
          <w:rFonts w:ascii="Georgia" w:hAnsi="Georgia"/>
          <w:sz w:val="24"/>
          <w:szCs w:val="24"/>
        </w:rPr>
        <w:t xml:space="preserve">Discussion of proposed </w:t>
      </w:r>
      <w:proofErr w:type="spellStart"/>
      <w:r w:rsidR="00722A87" w:rsidRPr="00D6418A">
        <w:rPr>
          <w:rFonts w:ascii="Georgia" w:hAnsi="Georgia"/>
          <w:sz w:val="24"/>
          <w:szCs w:val="24"/>
        </w:rPr>
        <w:t>iCAP</w:t>
      </w:r>
      <w:proofErr w:type="spellEnd"/>
      <w:r w:rsidR="00722A87" w:rsidRPr="00D6418A">
        <w:rPr>
          <w:rFonts w:ascii="Georgia" w:hAnsi="Georgia"/>
          <w:sz w:val="24"/>
          <w:szCs w:val="24"/>
        </w:rPr>
        <w:t xml:space="preserve"> Objective</w:t>
      </w:r>
      <w:r w:rsidR="009071FC">
        <w:rPr>
          <w:rFonts w:ascii="Georgia" w:hAnsi="Georgia"/>
          <w:sz w:val="24"/>
          <w:szCs w:val="24"/>
        </w:rPr>
        <w:t xml:space="preserve"> </w:t>
      </w:r>
      <w:r w:rsidR="00B526BD">
        <w:rPr>
          <w:rFonts w:ascii="Georgia" w:hAnsi="Georgia"/>
          <w:sz w:val="24"/>
          <w:szCs w:val="24"/>
        </w:rPr>
        <w:t>5</w:t>
      </w:r>
    </w:p>
    <w:p w:rsidR="00B526BD" w:rsidRPr="00B526BD" w:rsidRDefault="00B526BD" w:rsidP="00B526BD">
      <w:pPr>
        <w:pStyle w:val="ListParagraph"/>
        <w:numPr>
          <w:ilvl w:val="0"/>
          <w:numId w:val="31"/>
        </w:numPr>
        <w:rPr>
          <w:rFonts w:ascii="Georgia" w:hAnsi="Georgia"/>
          <w:sz w:val="24"/>
          <w:szCs w:val="24"/>
        </w:rPr>
      </w:pPr>
      <w:r w:rsidRPr="00A70ABD">
        <w:rPr>
          <w:rFonts w:ascii="Georgia" w:hAnsi="Georgia"/>
          <w:b/>
          <w:sz w:val="24"/>
          <w:szCs w:val="24"/>
        </w:rPr>
        <w:t xml:space="preserve">Pilot a sustainability component to existing Career Fairs.  Participating companies may opt to have an “Eco-Friendly” tag on </w:t>
      </w:r>
      <w:r w:rsidR="00F8267D">
        <w:rPr>
          <w:rFonts w:ascii="Georgia" w:hAnsi="Georgia"/>
          <w:b/>
          <w:sz w:val="24"/>
          <w:szCs w:val="24"/>
        </w:rPr>
        <w:lastRenderedPageBreak/>
        <w:t>their booth as a design</w:t>
      </w:r>
      <w:r w:rsidRPr="00A70ABD">
        <w:rPr>
          <w:rFonts w:ascii="Georgia" w:hAnsi="Georgia"/>
          <w:b/>
          <w:sz w:val="24"/>
          <w:szCs w:val="24"/>
        </w:rPr>
        <w:t>at</w:t>
      </w:r>
      <w:r w:rsidR="000A0CBC">
        <w:rPr>
          <w:rFonts w:ascii="Georgia" w:hAnsi="Georgia"/>
          <w:b/>
          <w:sz w:val="24"/>
          <w:szCs w:val="24"/>
        </w:rPr>
        <w:t>i</w:t>
      </w:r>
      <w:r w:rsidRPr="00A70ABD">
        <w:rPr>
          <w:rFonts w:ascii="Georgia" w:hAnsi="Georgia"/>
          <w:b/>
          <w:sz w:val="24"/>
          <w:szCs w:val="24"/>
        </w:rPr>
        <w:t xml:space="preserve">on. Create and distribute a survey of student Career Fair attendees to find out their opinion on whether this worked well.  In the future, this </w:t>
      </w:r>
      <w:r w:rsidR="00AB1BAA">
        <w:rPr>
          <w:rFonts w:ascii="Georgia" w:hAnsi="Georgia"/>
          <w:b/>
          <w:sz w:val="24"/>
          <w:szCs w:val="24"/>
        </w:rPr>
        <w:t>may</w:t>
      </w:r>
      <w:r w:rsidRPr="00A70ABD">
        <w:rPr>
          <w:rFonts w:ascii="Georgia" w:hAnsi="Georgia"/>
          <w:b/>
          <w:sz w:val="24"/>
          <w:szCs w:val="24"/>
        </w:rPr>
        <w:t xml:space="preserve"> spin off to an independent sustainability career fair.</w:t>
      </w:r>
    </w:p>
    <w:p w:rsidR="00534851" w:rsidRDefault="00EA514B" w:rsidP="00534851">
      <w:pPr>
        <w:pStyle w:val="ListParagraph"/>
        <w:numPr>
          <w:ilvl w:val="0"/>
          <w:numId w:val="3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FH says </w:t>
      </w:r>
      <w:r w:rsidR="00534851">
        <w:rPr>
          <w:rFonts w:ascii="Georgia" w:hAnsi="Georgia"/>
          <w:sz w:val="24"/>
          <w:szCs w:val="24"/>
        </w:rPr>
        <w:t>SSC</w:t>
      </w:r>
      <w:r w:rsidR="000A0FE4">
        <w:rPr>
          <w:rFonts w:ascii="Georgia" w:hAnsi="Georgia"/>
          <w:sz w:val="24"/>
          <w:szCs w:val="24"/>
        </w:rPr>
        <w:t xml:space="preserve"> will fund the pilot.</w:t>
      </w:r>
    </w:p>
    <w:p w:rsidR="000A0FE4" w:rsidRDefault="000A0FE4" w:rsidP="000A0FE4">
      <w:pPr>
        <w:pStyle w:val="ListParagraph"/>
        <w:rPr>
          <w:rFonts w:ascii="Georgia" w:hAnsi="Georgia"/>
          <w:sz w:val="24"/>
          <w:szCs w:val="24"/>
        </w:rPr>
      </w:pPr>
    </w:p>
    <w:p w:rsidR="00E119C9" w:rsidRDefault="00E119C9" w:rsidP="00E119C9">
      <w:pPr>
        <w:pStyle w:val="ListParagraph"/>
        <w:ind w:left="1800"/>
        <w:rPr>
          <w:rFonts w:ascii="Georgia" w:hAnsi="Georgia"/>
          <w:sz w:val="24"/>
          <w:szCs w:val="24"/>
        </w:rPr>
      </w:pPr>
    </w:p>
    <w:p w:rsidR="00D13010" w:rsidRDefault="00872E4F" w:rsidP="003260C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Discussion of </w:t>
      </w:r>
      <w:r w:rsidR="00D13010">
        <w:rPr>
          <w:rFonts w:ascii="Georgia" w:hAnsi="Georgia"/>
          <w:sz w:val="24"/>
          <w:szCs w:val="24"/>
        </w:rPr>
        <w:t xml:space="preserve"> proposed </w:t>
      </w:r>
      <w:proofErr w:type="spellStart"/>
      <w:r w:rsidR="009071FC">
        <w:rPr>
          <w:rFonts w:ascii="Georgia" w:hAnsi="Georgia"/>
          <w:sz w:val="24"/>
          <w:szCs w:val="24"/>
        </w:rPr>
        <w:t>iCAP</w:t>
      </w:r>
      <w:proofErr w:type="spellEnd"/>
      <w:r w:rsidR="009071FC">
        <w:rPr>
          <w:rFonts w:ascii="Georgia" w:hAnsi="Georgia"/>
          <w:sz w:val="24"/>
          <w:szCs w:val="24"/>
        </w:rPr>
        <w:t xml:space="preserve"> Objective 6</w:t>
      </w:r>
    </w:p>
    <w:p w:rsidR="00D13010" w:rsidRPr="009071FC" w:rsidRDefault="009071FC" w:rsidP="003260C5">
      <w:pPr>
        <w:pStyle w:val="ListParagraph"/>
        <w:numPr>
          <w:ilvl w:val="0"/>
          <w:numId w:val="10"/>
        </w:num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Objective: </w:t>
      </w:r>
      <w:r w:rsidRPr="009071FC">
        <w:rPr>
          <w:rFonts w:ascii="Georgia" w:hAnsi="Georgia"/>
          <w:b/>
          <w:sz w:val="24"/>
          <w:szCs w:val="24"/>
        </w:rPr>
        <w:t>Hire a coordinator to administer an internship program with local businesses and cultural institutions interested in sustainability.  Interns will serve as liaisons between community sustainability efforts and the University.</w:t>
      </w:r>
    </w:p>
    <w:p w:rsidR="00D13010" w:rsidRDefault="00CB7257" w:rsidP="003260C5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This can run at different times than the ELP certification program, and they may be complementary programs.</w:t>
      </w:r>
    </w:p>
    <w:p w:rsidR="00CB7257" w:rsidRDefault="00CB7257" w:rsidP="003260C5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SG will work on</w:t>
      </w:r>
      <w:r w:rsidR="00E83C18">
        <w:rPr>
          <w:rFonts w:ascii="Georgia" w:hAnsi="Georgia"/>
          <w:sz w:val="24"/>
          <w:szCs w:val="24"/>
        </w:rPr>
        <w:t xml:space="preserve"> revising the wording of this.</w:t>
      </w:r>
    </w:p>
    <w:p w:rsidR="00E119C9" w:rsidRDefault="00E119C9" w:rsidP="00E119C9">
      <w:pPr>
        <w:pStyle w:val="ListParagraph"/>
        <w:ind w:left="2160"/>
        <w:rPr>
          <w:rFonts w:ascii="Georgia" w:hAnsi="Georgia"/>
          <w:sz w:val="24"/>
          <w:szCs w:val="24"/>
        </w:rPr>
      </w:pPr>
    </w:p>
    <w:p w:rsidR="00E119C9" w:rsidRDefault="001C60A8" w:rsidP="003260C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Discussion of proposed </w:t>
      </w:r>
      <w:proofErr w:type="spellStart"/>
      <w:r>
        <w:rPr>
          <w:rFonts w:ascii="Georgia" w:hAnsi="Georgia"/>
          <w:sz w:val="24"/>
          <w:szCs w:val="24"/>
        </w:rPr>
        <w:t>iCAP</w:t>
      </w:r>
      <w:proofErr w:type="spellEnd"/>
      <w:r>
        <w:rPr>
          <w:rFonts w:ascii="Georgia" w:hAnsi="Georgia"/>
          <w:sz w:val="24"/>
          <w:szCs w:val="24"/>
        </w:rPr>
        <w:t xml:space="preserve"> Objective 7</w:t>
      </w:r>
    </w:p>
    <w:p w:rsidR="00E119C9" w:rsidRDefault="00E119C9" w:rsidP="003260C5">
      <w:pPr>
        <w:pStyle w:val="ListParagraph"/>
        <w:numPr>
          <w:ilvl w:val="0"/>
          <w:numId w:val="1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Objective: </w:t>
      </w:r>
      <w:r w:rsidR="001C60A8" w:rsidRPr="0047733C">
        <w:rPr>
          <w:rFonts w:ascii="Georgia" w:hAnsi="Georgia"/>
          <w:b/>
          <w:sz w:val="24"/>
          <w:szCs w:val="24"/>
        </w:rPr>
        <w:t>Initiate a Sustainable Scholars program or incorporate a sustainability pathway into existing James Scholar and Ignite Scholar P</w:t>
      </w:r>
      <w:r w:rsidR="0047733C" w:rsidRPr="0047733C">
        <w:rPr>
          <w:rFonts w:ascii="Georgia" w:hAnsi="Georgia"/>
          <w:b/>
          <w:sz w:val="24"/>
          <w:szCs w:val="24"/>
        </w:rPr>
        <w:t>rograms beginning freshmen year</w:t>
      </w:r>
    </w:p>
    <w:p w:rsidR="00D13010" w:rsidRDefault="0047733C" w:rsidP="003260C5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Fund through </w:t>
      </w:r>
      <w:proofErr w:type="gramStart"/>
      <w:r>
        <w:rPr>
          <w:rFonts w:ascii="Georgia" w:hAnsi="Georgia"/>
          <w:sz w:val="24"/>
          <w:szCs w:val="24"/>
        </w:rPr>
        <w:t>as yet</w:t>
      </w:r>
      <w:proofErr w:type="gramEnd"/>
      <w:r>
        <w:rPr>
          <w:rFonts w:ascii="Georgia" w:hAnsi="Georgia"/>
          <w:sz w:val="24"/>
          <w:szCs w:val="24"/>
        </w:rPr>
        <w:t xml:space="preserve"> unfound donor.</w:t>
      </w:r>
    </w:p>
    <w:p w:rsidR="00675BCD" w:rsidRDefault="00675BCD" w:rsidP="00B93AC6">
      <w:pPr>
        <w:pStyle w:val="ListParagraph"/>
        <w:ind w:left="2160"/>
        <w:rPr>
          <w:rFonts w:ascii="Georgia" w:hAnsi="Georgia"/>
          <w:sz w:val="24"/>
          <w:szCs w:val="24"/>
        </w:rPr>
      </w:pPr>
    </w:p>
    <w:p w:rsidR="000E0B68" w:rsidRPr="00D30126" w:rsidRDefault="00675BCD" w:rsidP="00D30126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D30126">
        <w:rPr>
          <w:rFonts w:ascii="Georgia" w:hAnsi="Georgia"/>
          <w:sz w:val="24"/>
          <w:szCs w:val="24"/>
        </w:rPr>
        <w:t xml:space="preserve">This committee needs to find a quick routing mechanism for suggestions that are not curriculum-related and therefore outside the scope of the Education </w:t>
      </w:r>
      <w:proofErr w:type="spellStart"/>
      <w:r w:rsidRPr="00D30126">
        <w:rPr>
          <w:rFonts w:ascii="Georgia" w:hAnsi="Georgia"/>
          <w:sz w:val="24"/>
          <w:szCs w:val="24"/>
        </w:rPr>
        <w:t>SWATeam</w:t>
      </w:r>
      <w:proofErr w:type="spellEnd"/>
      <w:r w:rsidRPr="00D30126">
        <w:rPr>
          <w:rFonts w:ascii="Georgia" w:hAnsi="Georgia"/>
          <w:sz w:val="24"/>
          <w:szCs w:val="24"/>
        </w:rPr>
        <w:t>.</w:t>
      </w:r>
      <w:r w:rsidR="00CB54BD" w:rsidRPr="00D30126">
        <w:rPr>
          <w:rFonts w:ascii="Georgia" w:hAnsi="Georgia"/>
          <w:sz w:val="24"/>
          <w:szCs w:val="24"/>
        </w:rPr>
        <w:t xml:space="preserve"> [This arose in reference to a suggestion </w:t>
      </w:r>
      <w:r w:rsidR="00D30126" w:rsidRPr="00D30126">
        <w:rPr>
          <w:rFonts w:ascii="Georgia" w:hAnsi="Georgia"/>
          <w:sz w:val="24"/>
          <w:szCs w:val="24"/>
        </w:rPr>
        <w:t xml:space="preserve">from the December Student Input Session </w:t>
      </w:r>
      <w:r w:rsidR="00CB54BD" w:rsidRPr="00D30126">
        <w:rPr>
          <w:rFonts w:ascii="Georgia" w:hAnsi="Georgia"/>
          <w:sz w:val="24"/>
          <w:szCs w:val="24"/>
        </w:rPr>
        <w:t>for a sustainability bul</w:t>
      </w:r>
      <w:r w:rsidR="00D30126" w:rsidRPr="00D30126">
        <w:rPr>
          <w:rFonts w:ascii="Georgia" w:hAnsi="Georgia"/>
          <w:sz w:val="24"/>
          <w:szCs w:val="24"/>
        </w:rPr>
        <w:t>letin board at the Illini Union.</w:t>
      </w:r>
      <w:r w:rsidR="00D30126">
        <w:rPr>
          <w:rFonts w:ascii="Georgia" w:hAnsi="Georgia"/>
          <w:sz w:val="24"/>
          <w:szCs w:val="24"/>
        </w:rPr>
        <w:t>]</w:t>
      </w:r>
    </w:p>
    <w:p w:rsidR="000E0B68" w:rsidRDefault="000E0B68" w:rsidP="000E0B68">
      <w:pPr>
        <w:rPr>
          <w:rFonts w:ascii="Georgia" w:hAnsi="Georgia"/>
          <w:b/>
          <w:sz w:val="24"/>
          <w:szCs w:val="24"/>
        </w:rPr>
      </w:pPr>
      <w:r w:rsidRPr="000E0B68">
        <w:rPr>
          <w:rFonts w:ascii="Georgia" w:hAnsi="Georgia"/>
          <w:b/>
          <w:sz w:val="24"/>
          <w:szCs w:val="24"/>
        </w:rPr>
        <w:t>ACTION ITEMS:</w:t>
      </w:r>
    </w:p>
    <w:p w:rsidR="00675BCD" w:rsidRDefault="00675BCD" w:rsidP="00675BCD">
      <w:pPr>
        <w:pStyle w:val="ListParagraph"/>
        <w:numPr>
          <w:ilvl w:val="0"/>
          <w:numId w:val="2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FH will get whatever info she can about the Sustainability Gen-Ed proposal and pass it along to GW</w:t>
      </w:r>
      <w:r w:rsidR="001F5B02">
        <w:rPr>
          <w:rFonts w:ascii="Georgia" w:hAnsi="Georgia"/>
          <w:sz w:val="24"/>
          <w:szCs w:val="24"/>
        </w:rPr>
        <w:t xml:space="preserve"> (See 4B)</w:t>
      </w:r>
    </w:p>
    <w:p w:rsidR="00601EF5" w:rsidRDefault="00601EF5" w:rsidP="00675BCD">
      <w:pPr>
        <w:pStyle w:val="ListParagraph"/>
        <w:numPr>
          <w:ilvl w:val="0"/>
          <w:numId w:val="2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RC</w:t>
      </w:r>
      <w:r w:rsidR="0035572E">
        <w:rPr>
          <w:rFonts w:ascii="Georgia" w:hAnsi="Georgia"/>
          <w:sz w:val="24"/>
          <w:szCs w:val="24"/>
        </w:rPr>
        <w:t xml:space="preserve"> will send a version of these </w:t>
      </w:r>
      <w:r>
        <w:rPr>
          <w:rFonts w:ascii="Georgia" w:hAnsi="Georgia"/>
          <w:sz w:val="24"/>
          <w:szCs w:val="24"/>
        </w:rPr>
        <w:t>minutes to Gillen ASAP</w:t>
      </w:r>
      <w:r w:rsidR="00D30126">
        <w:rPr>
          <w:rFonts w:ascii="Georgia" w:hAnsi="Georgia"/>
          <w:sz w:val="24"/>
          <w:szCs w:val="24"/>
        </w:rPr>
        <w:t xml:space="preserve"> for reference in editing Objectives.</w:t>
      </w:r>
    </w:p>
    <w:p w:rsidR="00601EF5" w:rsidRDefault="00601EF5" w:rsidP="00675BCD">
      <w:pPr>
        <w:pStyle w:val="ListParagraph"/>
        <w:numPr>
          <w:ilvl w:val="0"/>
          <w:numId w:val="2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RC will send GW Bugra </w:t>
      </w:r>
      <w:proofErr w:type="spellStart"/>
      <w:r>
        <w:rPr>
          <w:rFonts w:ascii="Georgia" w:hAnsi="Georgia"/>
          <w:sz w:val="24"/>
          <w:szCs w:val="24"/>
        </w:rPr>
        <w:t>Sahin’</w:t>
      </w:r>
      <w:r w:rsidR="0035572E">
        <w:rPr>
          <w:rFonts w:ascii="Georgia" w:hAnsi="Georgia"/>
          <w:sz w:val="24"/>
          <w:szCs w:val="24"/>
        </w:rPr>
        <w:t>s</w:t>
      </w:r>
      <w:proofErr w:type="spellEnd"/>
      <w:r w:rsidR="0035572E">
        <w:rPr>
          <w:rFonts w:ascii="Georgia" w:hAnsi="Georgia"/>
          <w:sz w:val="24"/>
          <w:szCs w:val="24"/>
        </w:rPr>
        <w:t xml:space="preserve"> email address</w:t>
      </w:r>
    </w:p>
    <w:p w:rsidR="00675BCD" w:rsidRPr="00675BCD" w:rsidRDefault="00675BCD" w:rsidP="00675BCD">
      <w:pPr>
        <w:pStyle w:val="ListParagraph"/>
        <w:numPr>
          <w:ilvl w:val="0"/>
          <w:numId w:val="2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SG will rewrite </w:t>
      </w:r>
      <w:r w:rsidR="00DC501C">
        <w:rPr>
          <w:rFonts w:ascii="Georgia" w:hAnsi="Georgia"/>
          <w:sz w:val="24"/>
          <w:szCs w:val="24"/>
        </w:rPr>
        <w:t>bullet point</w:t>
      </w:r>
      <w:r w:rsidR="000B31C2">
        <w:rPr>
          <w:rFonts w:ascii="Georgia" w:hAnsi="Georgia"/>
          <w:sz w:val="24"/>
          <w:szCs w:val="24"/>
        </w:rPr>
        <w:t xml:space="preserve"> 11 </w:t>
      </w:r>
      <w:r>
        <w:rPr>
          <w:rFonts w:ascii="Georgia" w:hAnsi="Georgia"/>
          <w:sz w:val="24"/>
          <w:szCs w:val="24"/>
        </w:rPr>
        <w:t>(internship program)</w:t>
      </w:r>
      <w:r w:rsidR="0035572E">
        <w:rPr>
          <w:rFonts w:ascii="Georgia" w:hAnsi="Georgia"/>
          <w:sz w:val="24"/>
          <w:szCs w:val="24"/>
        </w:rPr>
        <w:t xml:space="preserve"> for Friday am and send to GW.</w:t>
      </w:r>
    </w:p>
    <w:p w:rsidR="008B49DB" w:rsidRPr="00CB54BD" w:rsidRDefault="00675BCD" w:rsidP="00CB54BD">
      <w:pPr>
        <w:pStyle w:val="ListParagraph"/>
        <w:numPr>
          <w:ilvl w:val="0"/>
          <w:numId w:val="2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GW will rewrite these Objectives for the </w:t>
      </w:r>
      <w:proofErr w:type="spellStart"/>
      <w:r>
        <w:rPr>
          <w:rFonts w:ascii="Georgia" w:hAnsi="Georgia"/>
          <w:sz w:val="24"/>
          <w:szCs w:val="24"/>
        </w:rPr>
        <w:t>iWG</w:t>
      </w:r>
      <w:proofErr w:type="spellEnd"/>
      <w:r w:rsidR="00CB54BD">
        <w:rPr>
          <w:rFonts w:ascii="Georgia" w:hAnsi="Georgia"/>
          <w:sz w:val="24"/>
          <w:szCs w:val="24"/>
        </w:rPr>
        <w:t xml:space="preserve"> and turn in to MM</w:t>
      </w:r>
      <w:r>
        <w:rPr>
          <w:rFonts w:ascii="Georgia" w:hAnsi="Georgia"/>
          <w:sz w:val="24"/>
          <w:szCs w:val="24"/>
        </w:rPr>
        <w:t xml:space="preserve"> by Friday am.  </w:t>
      </w:r>
    </w:p>
    <w:p w:rsidR="008B49DB" w:rsidRPr="00490A6B" w:rsidRDefault="008B49DB" w:rsidP="003260C5">
      <w:pPr>
        <w:pStyle w:val="ListParagraph"/>
        <w:numPr>
          <w:ilvl w:val="0"/>
          <w:numId w:val="2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</w:t>
      </w:r>
      <w:r w:rsidR="00B57BBE">
        <w:rPr>
          <w:rFonts w:ascii="Georgia" w:hAnsi="Georgia"/>
          <w:sz w:val="24"/>
          <w:szCs w:val="24"/>
        </w:rPr>
        <w:t xml:space="preserve">ho will work on </w:t>
      </w:r>
      <w:r w:rsidR="00DC501C">
        <w:rPr>
          <w:rFonts w:ascii="Georgia" w:hAnsi="Georgia"/>
          <w:sz w:val="24"/>
          <w:szCs w:val="24"/>
        </w:rPr>
        <w:t xml:space="preserve">bullet points 7B and </w:t>
      </w:r>
      <w:r w:rsidR="007D0900">
        <w:rPr>
          <w:rFonts w:ascii="Georgia" w:hAnsi="Georgia"/>
          <w:sz w:val="24"/>
          <w:szCs w:val="24"/>
        </w:rPr>
        <w:t>9</w:t>
      </w:r>
      <w:r>
        <w:rPr>
          <w:rFonts w:ascii="Georgia" w:hAnsi="Georgia"/>
          <w:sz w:val="24"/>
          <w:szCs w:val="24"/>
        </w:rPr>
        <w:t>B</w:t>
      </w:r>
      <w:r w:rsidR="00101213">
        <w:rPr>
          <w:rFonts w:ascii="Georgia" w:hAnsi="Georgia"/>
          <w:sz w:val="24"/>
          <w:szCs w:val="24"/>
        </w:rPr>
        <w:t>, above</w:t>
      </w:r>
      <w:r>
        <w:rPr>
          <w:rFonts w:ascii="Georgia" w:hAnsi="Georgia"/>
          <w:sz w:val="24"/>
          <w:szCs w:val="24"/>
        </w:rPr>
        <w:t>?</w:t>
      </w:r>
    </w:p>
    <w:p w:rsidR="004E749A" w:rsidRDefault="004E749A" w:rsidP="004E749A">
      <w:pPr>
        <w:pStyle w:val="ListParagraph"/>
        <w:ind w:left="1080"/>
        <w:rPr>
          <w:rFonts w:ascii="Georgia" w:hAnsi="Georgia"/>
          <w:sz w:val="24"/>
          <w:szCs w:val="24"/>
        </w:rPr>
      </w:pPr>
    </w:p>
    <w:p w:rsidR="00DD7EC6" w:rsidRPr="00656E3C" w:rsidRDefault="00DB7670" w:rsidP="00DD7EC6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Meeting Adjourned </w:t>
      </w:r>
      <w:r w:rsidR="0035572E">
        <w:rPr>
          <w:rFonts w:ascii="Georgia" w:hAnsi="Georgia"/>
          <w:sz w:val="24"/>
          <w:szCs w:val="24"/>
        </w:rPr>
        <w:t>12:35 pm</w:t>
      </w:r>
      <w:r w:rsidR="00E13B82">
        <w:rPr>
          <w:rFonts w:ascii="Georgia" w:hAnsi="Georgia"/>
          <w:sz w:val="24"/>
          <w:szCs w:val="24"/>
        </w:rPr>
        <w:t>.</w:t>
      </w:r>
    </w:p>
    <w:p w:rsidR="00DD7EC6" w:rsidRDefault="00DD7EC6" w:rsidP="00DD7EC6">
      <w:pPr>
        <w:pStyle w:val="ListParagraph"/>
        <w:rPr>
          <w:rFonts w:ascii="Georgia" w:hAnsi="Georgia"/>
          <w:sz w:val="24"/>
          <w:szCs w:val="24"/>
        </w:rPr>
      </w:pPr>
    </w:p>
    <w:p w:rsidR="00D43A80" w:rsidRPr="00104498" w:rsidRDefault="007511F4" w:rsidP="00104498">
      <w:pPr>
        <w:pStyle w:val="ListParagraph"/>
        <w:rPr>
          <w:rFonts w:ascii="Georgia" w:hAnsi="Georgia"/>
          <w:sz w:val="24"/>
          <w:szCs w:val="24"/>
        </w:rPr>
      </w:pPr>
      <w:r w:rsidRPr="00DD7EC6">
        <w:rPr>
          <w:rFonts w:ascii="Georgia" w:hAnsi="Georgia"/>
          <w:sz w:val="24"/>
          <w:szCs w:val="24"/>
        </w:rPr>
        <w:t xml:space="preserve">Next meeting is </w:t>
      </w:r>
      <w:r w:rsidR="0021049C">
        <w:rPr>
          <w:rFonts w:ascii="Georgia" w:hAnsi="Georgia"/>
          <w:sz w:val="24"/>
          <w:szCs w:val="24"/>
        </w:rPr>
        <w:t>TBD in</w:t>
      </w:r>
      <w:r w:rsidR="00BD2079">
        <w:rPr>
          <w:rFonts w:ascii="Georgia" w:hAnsi="Georgia"/>
          <w:sz w:val="24"/>
          <w:szCs w:val="24"/>
        </w:rPr>
        <w:t xml:space="preserve"> January</w:t>
      </w:r>
      <w:r w:rsidR="00DB7670">
        <w:rPr>
          <w:rFonts w:ascii="Georgia" w:hAnsi="Georgia"/>
          <w:sz w:val="24"/>
          <w:szCs w:val="24"/>
        </w:rPr>
        <w:t>.</w:t>
      </w:r>
    </w:p>
    <w:sectPr w:rsidR="00D43A80" w:rsidRPr="001044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ADD" w:rsidRDefault="00236ADD" w:rsidP="002E037B">
      <w:pPr>
        <w:spacing w:after="0" w:line="240" w:lineRule="auto"/>
      </w:pPr>
      <w:r>
        <w:separator/>
      </w:r>
    </w:p>
  </w:endnote>
  <w:endnote w:type="continuationSeparator" w:id="0">
    <w:p w:rsidR="00236ADD" w:rsidRDefault="00236ADD" w:rsidP="002E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55B" w:rsidRDefault="009425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55B" w:rsidRDefault="009425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55B" w:rsidRDefault="00942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ADD" w:rsidRDefault="00236ADD" w:rsidP="002E037B">
      <w:pPr>
        <w:spacing w:after="0" w:line="240" w:lineRule="auto"/>
      </w:pPr>
      <w:r>
        <w:separator/>
      </w:r>
    </w:p>
  </w:footnote>
  <w:footnote w:type="continuationSeparator" w:id="0">
    <w:p w:rsidR="00236ADD" w:rsidRDefault="00236ADD" w:rsidP="002E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55B" w:rsidRDefault="009425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723" w:rsidRDefault="00236ADD">
    <w:pPr>
      <w:pStyle w:val="Header"/>
      <w:jc w:val="right"/>
    </w:pPr>
    <w:sdt>
      <w:sdtPr>
        <w:id w:val="6824755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10723">
          <w:fldChar w:fldCharType="begin"/>
        </w:r>
        <w:r w:rsidR="00810723">
          <w:instrText xml:space="preserve"> PAGE   \* MERGEFORMAT </w:instrText>
        </w:r>
        <w:r w:rsidR="00810723">
          <w:fldChar w:fldCharType="separate"/>
        </w:r>
        <w:r w:rsidR="005F6180">
          <w:rPr>
            <w:noProof/>
          </w:rPr>
          <w:t>3</w:t>
        </w:r>
        <w:r w:rsidR="00810723">
          <w:rPr>
            <w:noProof/>
          </w:rPr>
          <w:fldChar w:fldCharType="end"/>
        </w:r>
      </w:sdtContent>
    </w:sdt>
  </w:p>
  <w:p w:rsidR="002E037B" w:rsidRDefault="002E03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55B" w:rsidRDefault="00942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E25"/>
    <w:multiLevelType w:val="hybridMultilevel"/>
    <w:tmpl w:val="AC328FE2"/>
    <w:lvl w:ilvl="0" w:tplc="76EA5DC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A1761"/>
    <w:multiLevelType w:val="hybridMultilevel"/>
    <w:tmpl w:val="5BD2DAB0"/>
    <w:lvl w:ilvl="0" w:tplc="E3C816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21AAE"/>
    <w:multiLevelType w:val="hybridMultilevel"/>
    <w:tmpl w:val="F0B4A830"/>
    <w:lvl w:ilvl="0" w:tplc="451A5AC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183FB0"/>
    <w:multiLevelType w:val="hybridMultilevel"/>
    <w:tmpl w:val="FBA0B85C"/>
    <w:lvl w:ilvl="0" w:tplc="8A9E450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5E17E5"/>
    <w:multiLevelType w:val="hybridMultilevel"/>
    <w:tmpl w:val="B8A6461C"/>
    <w:lvl w:ilvl="0" w:tplc="7BBC44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ED4CFF"/>
    <w:multiLevelType w:val="hybridMultilevel"/>
    <w:tmpl w:val="F0742F82"/>
    <w:lvl w:ilvl="0" w:tplc="8BC6A59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D47864"/>
    <w:multiLevelType w:val="hybridMultilevel"/>
    <w:tmpl w:val="48CE65EA"/>
    <w:lvl w:ilvl="0" w:tplc="58BC7E5C">
      <w:start w:val="1"/>
      <w:numFmt w:val="lowerRoman"/>
      <w:lvlText w:val="%1."/>
      <w:lvlJc w:val="left"/>
      <w:pPr>
        <w:ind w:left="12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7DC5245"/>
    <w:multiLevelType w:val="hybridMultilevel"/>
    <w:tmpl w:val="829AF7A2"/>
    <w:lvl w:ilvl="0" w:tplc="BBE493D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8C36B7"/>
    <w:multiLevelType w:val="hybridMultilevel"/>
    <w:tmpl w:val="6854B8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81687"/>
    <w:multiLevelType w:val="hybridMultilevel"/>
    <w:tmpl w:val="E51C08E8"/>
    <w:lvl w:ilvl="0" w:tplc="3984DC3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F1369F"/>
    <w:multiLevelType w:val="hybridMultilevel"/>
    <w:tmpl w:val="D1A06B9E"/>
    <w:lvl w:ilvl="0" w:tplc="1C182F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806944"/>
    <w:multiLevelType w:val="hybridMultilevel"/>
    <w:tmpl w:val="B3100384"/>
    <w:lvl w:ilvl="0" w:tplc="011862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90307C"/>
    <w:multiLevelType w:val="hybridMultilevel"/>
    <w:tmpl w:val="D1F2D5B8"/>
    <w:lvl w:ilvl="0" w:tplc="15E2C3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745486"/>
    <w:multiLevelType w:val="hybridMultilevel"/>
    <w:tmpl w:val="033097D4"/>
    <w:lvl w:ilvl="0" w:tplc="82264C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941C96"/>
    <w:multiLevelType w:val="hybridMultilevel"/>
    <w:tmpl w:val="FF4A6028"/>
    <w:lvl w:ilvl="0" w:tplc="740A434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B7E55"/>
    <w:multiLevelType w:val="hybridMultilevel"/>
    <w:tmpl w:val="2FDC8278"/>
    <w:lvl w:ilvl="0" w:tplc="E846890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18764C"/>
    <w:multiLevelType w:val="hybridMultilevel"/>
    <w:tmpl w:val="A8266BE8"/>
    <w:lvl w:ilvl="0" w:tplc="334081E2">
      <w:start w:val="1"/>
      <w:numFmt w:val="lowerRoman"/>
      <w:lvlText w:val="%1."/>
      <w:lvlJc w:val="left"/>
      <w:pPr>
        <w:ind w:left="1080" w:hanging="720"/>
      </w:pPr>
      <w:rPr>
        <w:rFonts w:ascii="Georgia" w:eastAsiaTheme="minorHAnsi" w:hAnsi="Georg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A69"/>
    <w:multiLevelType w:val="hybridMultilevel"/>
    <w:tmpl w:val="DD1E5246"/>
    <w:lvl w:ilvl="0" w:tplc="0E62466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D54B33"/>
    <w:multiLevelType w:val="hybridMultilevel"/>
    <w:tmpl w:val="009838E4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608DF"/>
    <w:multiLevelType w:val="hybridMultilevel"/>
    <w:tmpl w:val="07BC2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E2394"/>
    <w:multiLevelType w:val="hybridMultilevel"/>
    <w:tmpl w:val="CEAA0AAC"/>
    <w:lvl w:ilvl="0" w:tplc="619632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0E30BD"/>
    <w:multiLevelType w:val="hybridMultilevel"/>
    <w:tmpl w:val="B590EF9E"/>
    <w:lvl w:ilvl="0" w:tplc="B254CF1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4A09E5"/>
    <w:multiLevelType w:val="hybridMultilevel"/>
    <w:tmpl w:val="21F2B234"/>
    <w:lvl w:ilvl="0" w:tplc="EBD855F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93F081C"/>
    <w:multiLevelType w:val="hybridMultilevel"/>
    <w:tmpl w:val="D724195C"/>
    <w:lvl w:ilvl="0" w:tplc="AAAADE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3F09B1"/>
    <w:multiLevelType w:val="hybridMultilevel"/>
    <w:tmpl w:val="0D82AE2A"/>
    <w:lvl w:ilvl="0" w:tplc="444C9C2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665BA6"/>
    <w:multiLevelType w:val="hybridMultilevel"/>
    <w:tmpl w:val="A1FE2C80"/>
    <w:lvl w:ilvl="0" w:tplc="F38003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1B1380"/>
    <w:multiLevelType w:val="hybridMultilevel"/>
    <w:tmpl w:val="0AF2577C"/>
    <w:lvl w:ilvl="0" w:tplc="6BA04F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7106FB"/>
    <w:multiLevelType w:val="hybridMultilevel"/>
    <w:tmpl w:val="0E68F2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E664A"/>
    <w:multiLevelType w:val="hybridMultilevel"/>
    <w:tmpl w:val="9B8236C8"/>
    <w:lvl w:ilvl="0" w:tplc="A4BC2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D97DC7"/>
    <w:multiLevelType w:val="hybridMultilevel"/>
    <w:tmpl w:val="D4B6CA26"/>
    <w:lvl w:ilvl="0" w:tplc="300CB3D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AB2EC4"/>
    <w:multiLevelType w:val="hybridMultilevel"/>
    <w:tmpl w:val="E210F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91C7A"/>
    <w:multiLevelType w:val="hybridMultilevel"/>
    <w:tmpl w:val="6E02C71C"/>
    <w:lvl w:ilvl="0" w:tplc="19FE7E34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C17BB8"/>
    <w:multiLevelType w:val="hybridMultilevel"/>
    <w:tmpl w:val="53D21590"/>
    <w:lvl w:ilvl="0" w:tplc="B23C561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6"/>
  </w:num>
  <w:num w:numId="5">
    <w:abstractNumId w:val="10"/>
  </w:num>
  <w:num w:numId="6">
    <w:abstractNumId w:val="0"/>
  </w:num>
  <w:num w:numId="7">
    <w:abstractNumId w:val="12"/>
  </w:num>
  <w:num w:numId="8">
    <w:abstractNumId w:val="24"/>
  </w:num>
  <w:num w:numId="9">
    <w:abstractNumId w:val="2"/>
  </w:num>
  <w:num w:numId="10">
    <w:abstractNumId w:val="23"/>
  </w:num>
  <w:num w:numId="11">
    <w:abstractNumId w:val="5"/>
  </w:num>
  <w:num w:numId="12">
    <w:abstractNumId w:val="21"/>
  </w:num>
  <w:num w:numId="13">
    <w:abstractNumId w:val="22"/>
  </w:num>
  <w:num w:numId="14">
    <w:abstractNumId w:val="13"/>
  </w:num>
  <w:num w:numId="15">
    <w:abstractNumId w:val="32"/>
  </w:num>
  <w:num w:numId="16">
    <w:abstractNumId w:val="3"/>
  </w:num>
  <w:num w:numId="17">
    <w:abstractNumId w:val="26"/>
  </w:num>
  <w:num w:numId="18">
    <w:abstractNumId w:val="25"/>
  </w:num>
  <w:num w:numId="19">
    <w:abstractNumId w:val="15"/>
  </w:num>
  <w:num w:numId="20">
    <w:abstractNumId w:val="20"/>
  </w:num>
  <w:num w:numId="21">
    <w:abstractNumId w:val="29"/>
  </w:num>
  <w:num w:numId="22">
    <w:abstractNumId w:val="7"/>
  </w:num>
  <w:num w:numId="23">
    <w:abstractNumId w:val="1"/>
  </w:num>
  <w:num w:numId="24">
    <w:abstractNumId w:val="17"/>
  </w:num>
  <w:num w:numId="25">
    <w:abstractNumId w:val="9"/>
  </w:num>
  <w:num w:numId="26">
    <w:abstractNumId w:val="19"/>
  </w:num>
  <w:num w:numId="27">
    <w:abstractNumId w:val="28"/>
  </w:num>
  <w:num w:numId="28">
    <w:abstractNumId w:val="4"/>
  </w:num>
  <w:num w:numId="29">
    <w:abstractNumId w:val="8"/>
  </w:num>
  <w:num w:numId="30">
    <w:abstractNumId w:val="27"/>
  </w:num>
  <w:num w:numId="31">
    <w:abstractNumId w:val="30"/>
  </w:num>
  <w:num w:numId="32">
    <w:abstractNumId w:val="31"/>
  </w:num>
  <w:num w:numId="33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E3"/>
    <w:rsid w:val="00021EB2"/>
    <w:rsid w:val="00022C31"/>
    <w:rsid w:val="000275D1"/>
    <w:rsid w:val="00032427"/>
    <w:rsid w:val="0003577E"/>
    <w:rsid w:val="00036E27"/>
    <w:rsid w:val="00052365"/>
    <w:rsid w:val="00074F87"/>
    <w:rsid w:val="00083DE8"/>
    <w:rsid w:val="00093850"/>
    <w:rsid w:val="000A0CBC"/>
    <w:rsid w:val="000A0FE4"/>
    <w:rsid w:val="000A7389"/>
    <w:rsid w:val="000B31C2"/>
    <w:rsid w:val="000C0E94"/>
    <w:rsid w:val="000D22BC"/>
    <w:rsid w:val="000E0B68"/>
    <w:rsid w:val="000E2AB1"/>
    <w:rsid w:val="00101213"/>
    <w:rsid w:val="00102B5B"/>
    <w:rsid w:val="00104498"/>
    <w:rsid w:val="0014733E"/>
    <w:rsid w:val="00153E2B"/>
    <w:rsid w:val="00154DC0"/>
    <w:rsid w:val="00155E9A"/>
    <w:rsid w:val="00163F12"/>
    <w:rsid w:val="0016597D"/>
    <w:rsid w:val="00190C2B"/>
    <w:rsid w:val="001A3D7F"/>
    <w:rsid w:val="001A6AE6"/>
    <w:rsid w:val="001C47AA"/>
    <w:rsid w:val="001C60A8"/>
    <w:rsid w:val="001D05A8"/>
    <w:rsid w:val="001D6124"/>
    <w:rsid w:val="001F251E"/>
    <w:rsid w:val="001F5B02"/>
    <w:rsid w:val="00207081"/>
    <w:rsid w:val="0021049C"/>
    <w:rsid w:val="00216BFC"/>
    <w:rsid w:val="00221AEC"/>
    <w:rsid w:val="00224A66"/>
    <w:rsid w:val="0022778F"/>
    <w:rsid w:val="00236ADD"/>
    <w:rsid w:val="00260665"/>
    <w:rsid w:val="002820B6"/>
    <w:rsid w:val="002E037B"/>
    <w:rsid w:val="002E2396"/>
    <w:rsid w:val="002F52B5"/>
    <w:rsid w:val="003054AC"/>
    <w:rsid w:val="003260C5"/>
    <w:rsid w:val="00332862"/>
    <w:rsid w:val="00333B2B"/>
    <w:rsid w:val="0035572E"/>
    <w:rsid w:val="003625EB"/>
    <w:rsid w:val="00376B38"/>
    <w:rsid w:val="00380B22"/>
    <w:rsid w:val="00392E3D"/>
    <w:rsid w:val="00395CA7"/>
    <w:rsid w:val="003A18ED"/>
    <w:rsid w:val="003B1D14"/>
    <w:rsid w:val="003D19AB"/>
    <w:rsid w:val="003E047D"/>
    <w:rsid w:val="003E2252"/>
    <w:rsid w:val="00434608"/>
    <w:rsid w:val="00446A33"/>
    <w:rsid w:val="00467CA5"/>
    <w:rsid w:val="0047733C"/>
    <w:rsid w:val="00490A6B"/>
    <w:rsid w:val="004929B7"/>
    <w:rsid w:val="004A645B"/>
    <w:rsid w:val="004C4A84"/>
    <w:rsid w:val="004D5B63"/>
    <w:rsid w:val="004E749A"/>
    <w:rsid w:val="004F0D47"/>
    <w:rsid w:val="00504979"/>
    <w:rsid w:val="0052639A"/>
    <w:rsid w:val="005267A4"/>
    <w:rsid w:val="00534851"/>
    <w:rsid w:val="00542EE9"/>
    <w:rsid w:val="00551F78"/>
    <w:rsid w:val="0056385E"/>
    <w:rsid w:val="00577D2B"/>
    <w:rsid w:val="005C03B7"/>
    <w:rsid w:val="005D1981"/>
    <w:rsid w:val="005F0994"/>
    <w:rsid w:val="005F2874"/>
    <w:rsid w:val="005F40D0"/>
    <w:rsid w:val="005F6180"/>
    <w:rsid w:val="00601EF5"/>
    <w:rsid w:val="00612743"/>
    <w:rsid w:val="00642BF5"/>
    <w:rsid w:val="00645765"/>
    <w:rsid w:val="00655F66"/>
    <w:rsid w:val="00656E3C"/>
    <w:rsid w:val="00657DE9"/>
    <w:rsid w:val="00660185"/>
    <w:rsid w:val="006705AA"/>
    <w:rsid w:val="00672A2A"/>
    <w:rsid w:val="006741EC"/>
    <w:rsid w:val="00675BCD"/>
    <w:rsid w:val="00685DAD"/>
    <w:rsid w:val="006B2EC2"/>
    <w:rsid w:val="006B6904"/>
    <w:rsid w:val="006C3ECD"/>
    <w:rsid w:val="006D02A5"/>
    <w:rsid w:val="006F6266"/>
    <w:rsid w:val="007008A3"/>
    <w:rsid w:val="0070445B"/>
    <w:rsid w:val="00722A87"/>
    <w:rsid w:val="00741CF7"/>
    <w:rsid w:val="007511F4"/>
    <w:rsid w:val="00774F1F"/>
    <w:rsid w:val="00781A60"/>
    <w:rsid w:val="007820C0"/>
    <w:rsid w:val="0078216F"/>
    <w:rsid w:val="00785C74"/>
    <w:rsid w:val="00787BA2"/>
    <w:rsid w:val="007D0900"/>
    <w:rsid w:val="007D1E18"/>
    <w:rsid w:val="007D6380"/>
    <w:rsid w:val="007F0B6F"/>
    <w:rsid w:val="00810723"/>
    <w:rsid w:val="00816DF5"/>
    <w:rsid w:val="00827733"/>
    <w:rsid w:val="008621B8"/>
    <w:rsid w:val="00872E4F"/>
    <w:rsid w:val="008751A0"/>
    <w:rsid w:val="0088271A"/>
    <w:rsid w:val="008832C5"/>
    <w:rsid w:val="00883CDD"/>
    <w:rsid w:val="00890300"/>
    <w:rsid w:val="00897CF2"/>
    <w:rsid w:val="008A6FB3"/>
    <w:rsid w:val="008B49DB"/>
    <w:rsid w:val="008B5996"/>
    <w:rsid w:val="008C1BB2"/>
    <w:rsid w:val="008D6BB5"/>
    <w:rsid w:val="008D7EC7"/>
    <w:rsid w:val="008E15B8"/>
    <w:rsid w:val="009071FC"/>
    <w:rsid w:val="009129C8"/>
    <w:rsid w:val="00933ABC"/>
    <w:rsid w:val="00936BD7"/>
    <w:rsid w:val="0094255B"/>
    <w:rsid w:val="00944539"/>
    <w:rsid w:val="009576DC"/>
    <w:rsid w:val="009918FE"/>
    <w:rsid w:val="009958FC"/>
    <w:rsid w:val="009E34AB"/>
    <w:rsid w:val="00A243E6"/>
    <w:rsid w:val="00A53D50"/>
    <w:rsid w:val="00A70ABD"/>
    <w:rsid w:val="00A75EEC"/>
    <w:rsid w:val="00A763C3"/>
    <w:rsid w:val="00A76D4E"/>
    <w:rsid w:val="00A92ED2"/>
    <w:rsid w:val="00A95F00"/>
    <w:rsid w:val="00AB1BAA"/>
    <w:rsid w:val="00AC5B5A"/>
    <w:rsid w:val="00B170A2"/>
    <w:rsid w:val="00B354ED"/>
    <w:rsid w:val="00B526BD"/>
    <w:rsid w:val="00B57BBE"/>
    <w:rsid w:val="00B6052E"/>
    <w:rsid w:val="00B61332"/>
    <w:rsid w:val="00B678D7"/>
    <w:rsid w:val="00B76400"/>
    <w:rsid w:val="00B93AC6"/>
    <w:rsid w:val="00BA0000"/>
    <w:rsid w:val="00BA31F3"/>
    <w:rsid w:val="00BC3487"/>
    <w:rsid w:val="00BD0FEF"/>
    <w:rsid w:val="00BD2079"/>
    <w:rsid w:val="00C05268"/>
    <w:rsid w:val="00C1601B"/>
    <w:rsid w:val="00C173E9"/>
    <w:rsid w:val="00C33DE3"/>
    <w:rsid w:val="00C456C1"/>
    <w:rsid w:val="00C625DC"/>
    <w:rsid w:val="00C656F8"/>
    <w:rsid w:val="00C7055C"/>
    <w:rsid w:val="00C82ED3"/>
    <w:rsid w:val="00C87A7C"/>
    <w:rsid w:val="00C90B44"/>
    <w:rsid w:val="00C975E5"/>
    <w:rsid w:val="00CA5F02"/>
    <w:rsid w:val="00CB0095"/>
    <w:rsid w:val="00CB54BD"/>
    <w:rsid w:val="00CB7257"/>
    <w:rsid w:val="00CD1DEE"/>
    <w:rsid w:val="00CD1F68"/>
    <w:rsid w:val="00CE3485"/>
    <w:rsid w:val="00D13010"/>
    <w:rsid w:val="00D13878"/>
    <w:rsid w:val="00D21260"/>
    <w:rsid w:val="00D30126"/>
    <w:rsid w:val="00D43A80"/>
    <w:rsid w:val="00D5095B"/>
    <w:rsid w:val="00D573F2"/>
    <w:rsid w:val="00D613B4"/>
    <w:rsid w:val="00D62E64"/>
    <w:rsid w:val="00D6418A"/>
    <w:rsid w:val="00D6661C"/>
    <w:rsid w:val="00D73CDD"/>
    <w:rsid w:val="00D84CE2"/>
    <w:rsid w:val="00DB13E3"/>
    <w:rsid w:val="00DB7670"/>
    <w:rsid w:val="00DC501C"/>
    <w:rsid w:val="00DD7EC6"/>
    <w:rsid w:val="00DE2C59"/>
    <w:rsid w:val="00DF1DC9"/>
    <w:rsid w:val="00E119C9"/>
    <w:rsid w:val="00E13B82"/>
    <w:rsid w:val="00E179E9"/>
    <w:rsid w:val="00E25309"/>
    <w:rsid w:val="00E379DB"/>
    <w:rsid w:val="00E67998"/>
    <w:rsid w:val="00E723DF"/>
    <w:rsid w:val="00E83C18"/>
    <w:rsid w:val="00E873FC"/>
    <w:rsid w:val="00E950B1"/>
    <w:rsid w:val="00EA514B"/>
    <w:rsid w:val="00EB0C6F"/>
    <w:rsid w:val="00EB52E4"/>
    <w:rsid w:val="00EC2FCA"/>
    <w:rsid w:val="00EF01B5"/>
    <w:rsid w:val="00EF702B"/>
    <w:rsid w:val="00F07513"/>
    <w:rsid w:val="00F233C5"/>
    <w:rsid w:val="00F23FD1"/>
    <w:rsid w:val="00F271A4"/>
    <w:rsid w:val="00F31198"/>
    <w:rsid w:val="00F31B04"/>
    <w:rsid w:val="00F62D30"/>
    <w:rsid w:val="00F8267D"/>
    <w:rsid w:val="00F956E5"/>
    <w:rsid w:val="00FD0CBA"/>
    <w:rsid w:val="00FD1FCE"/>
    <w:rsid w:val="00FD2DED"/>
    <w:rsid w:val="00FE5A69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A6DCA2-89CF-458F-BD24-195F077F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5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37B"/>
  </w:style>
  <w:style w:type="paragraph" w:styleId="Footer">
    <w:name w:val="footer"/>
    <w:basedOn w:val="Normal"/>
    <w:link w:val="FooterChar"/>
    <w:uiPriority w:val="99"/>
    <w:unhideWhenUsed/>
    <w:rsid w:val="002E0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37B"/>
  </w:style>
  <w:style w:type="character" w:styleId="Hyperlink">
    <w:name w:val="Hyperlink"/>
    <w:basedOn w:val="DefaultParagraphFont"/>
    <w:uiPriority w:val="99"/>
    <w:unhideWhenUsed/>
    <w:rsid w:val="00F956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Cassidy</dc:creator>
  <cp:keywords/>
  <dc:description/>
  <cp:lastModifiedBy>Gina Cassidy</cp:lastModifiedBy>
  <cp:revision>66</cp:revision>
  <dcterms:created xsi:type="dcterms:W3CDTF">2019-12-11T19:47:00Z</dcterms:created>
  <dcterms:modified xsi:type="dcterms:W3CDTF">2020-01-06T15:03:00Z</dcterms:modified>
</cp:coreProperties>
</file>