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DE3" w:rsidRDefault="00395CA7" w:rsidP="00395CA7">
      <w:pPr>
        <w:spacing w:line="240" w:lineRule="auto"/>
        <w:contextualSpacing/>
        <w:rPr>
          <w:rFonts w:ascii="Georgia" w:hAnsi="Georgia"/>
          <w:b/>
          <w:sz w:val="24"/>
          <w:szCs w:val="24"/>
          <w:u w:val="single"/>
        </w:rPr>
      </w:pPr>
      <w:r>
        <w:tab/>
      </w:r>
      <w:r w:rsidR="000E2AB1">
        <w:rPr>
          <w:rFonts w:ascii="Georgia" w:hAnsi="Georgia"/>
          <w:b/>
          <w:sz w:val="24"/>
          <w:szCs w:val="24"/>
          <w:u w:val="single"/>
        </w:rPr>
        <w:t xml:space="preserve">Education Sustainability </w:t>
      </w:r>
      <w:r w:rsidR="00C33DE3" w:rsidRPr="00C33DE3">
        <w:rPr>
          <w:rFonts w:ascii="Georgia" w:hAnsi="Georgia"/>
          <w:b/>
          <w:sz w:val="24"/>
          <w:szCs w:val="24"/>
          <w:u w:val="single"/>
        </w:rPr>
        <w:t>Working Advisory Team Initial Meeting</w:t>
      </w:r>
    </w:p>
    <w:p w:rsidR="00395CA7" w:rsidRDefault="00395CA7" w:rsidP="00395CA7">
      <w:pPr>
        <w:spacing w:line="240" w:lineRule="auto"/>
        <w:contextualSpacing/>
        <w:rPr>
          <w:rFonts w:ascii="Georgia" w:hAnsi="Georgia"/>
          <w:sz w:val="24"/>
          <w:szCs w:val="24"/>
        </w:rPr>
      </w:pPr>
    </w:p>
    <w:p w:rsidR="00395CA7" w:rsidRDefault="008D7EC7" w:rsidP="00395CA7">
      <w:pPr>
        <w:spacing w:line="240" w:lineRule="auto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Thursday, September 2</w:t>
      </w:r>
      <w:r w:rsidR="00395CA7" w:rsidRPr="00C33DE3">
        <w:rPr>
          <w:rFonts w:ascii="Georgia" w:hAnsi="Georgia"/>
          <w:sz w:val="24"/>
          <w:szCs w:val="24"/>
        </w:rPr>
        <w:t>6, 2019</w:t>
      </w:r>
    </w:p>
    <w:p w:rsidR="00395CA7" w:rsidRPr="00C33DE3" w:rsidRDefault="008D7EC7" w:rsidP="00395CA7">
      <w:pPr>
        <w:spacing w:line="240" w:lineRule="auto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1:0</w:t>
      </w:r>
      <w:r w:rsidR="00395CA7" w:rsidRPr="00C33DE3">
        <w:rPr>
          <w:rFonts w:ascii="Georgia" w:hAnsi="Georgia"/>
          <w:sz w:val="24"/>
          <w:szCs w:val="24"/>
        </w:rPr>
        <w:t>0pm</w:t>
      </w:r>
      <w:r w:rsidR="00395CA7">
        <w:rPr>
          <w:rFonts w:ascii="Georgia" w:hAnsi="Georgia"/>
          <w:sz w:val="24"/>
          <w:szCs w:val="24"/>
        </w:rPr>
        <w:t xml:space="preserve"> at Room </w:t>
      </w:r>
      <w:r>
        <w:rPr>
          <w:rFonts w:ascii="Georgia" w:hAnsi="Georgia"/>
          <w:sz w:val="24"/>
          <w:szCs w:val="24"/>
        </w:rPr>
        <w:t>358, NSRC</w:t>
      </w:r>
    </w:p>
    <w:p w:rsidR="00395CA7" w:rsidRPr="00395CA7" w:rsidRDefault="00395CA7" w:rsidP="00395CA7">
      <w:pPr>
        <w:spacing w:line="240" w:lineRule="auto"/>
        <w:contextualSpacing/>
        <w:rPr>
          <w:rFonts w:ascii="Georgia" w:hAnsi="Georgia"/>
          <w:sz w:val="24"/>
          <w:szCs w:val="24"/>
        </w:rPr>
      </w:pPr>
    </w:p>
    <w:p w:rsidR="00D5095B" w:rsidRDefault="009129C8" w:rsidP="00D5095B">
      <w:pPr>
        <w:spacing w:line="270" w:lineRule="atLeast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Members i</w:t>
      </w:r>
      <w:r w:rsidR="00C33DE3" w:rsidRPr="00C33DE3">
        <w:rPr>
          <w:rFonts w:ascii="Georgia" w:hAnsi="Georgia"/>
          <w:i/>
          <w:sz w:val="24"/>
          <w:szCs w:val="24"/>
        </w:rPr>
        <w:t xml:space="preserve">n attendance: </w:t>
      </w:r>
      <w:r w:rsidR="00A75EEC" w:rsidRPr="00C33DE3">
        <w:rPr>
          <w:rFonts w:ascii="Georgia" w:hAnsi="Georgia"/>
          <w:i/>
          <w:sz w:val="24"/>
          <w:szCs w:val="24"/>
        </w:rPr>
        <w:t>Ximing Cai</w:t>
      </w:r>
      <w:r w:rsidR="00657DE9">
        <w:rPr>
          <w:rFonts w:ascii="Georgia" w:hAnsi="Georgia"/>
          <w:i/>
          <w:sz w:val="24"/>
          <w:szCs w:val="24"/>
        </w:rPr>
        <w:t xml:space="preserve"> [XC]</w:t>
      </w:r>
      <w:r w:rsidR="00D5095B">
        <w:rPr>
          <w:rFonts w:ascii="Georgia" w:hAnsi="Georgia"/>
          <w:i/>
          <w:sz w:val="24"/>
          <w:szCs w:val="24"/>
        </w:rPr>
        <w:t xml:space="preserve"> (</w:t>
      </w:r>
      <w:proofErr w:type="spellStart"/>
      <w:r w:rsidR="00D5095B">
        <w:rPr>
          <w:rFonts w:ascii="Georgia" w:hAnsi="Georgia"/>
          <w:i/>
          <w:sz w:val="24"/>
          <w:szCs w:val="24"/>
        </w:rPr>
        <w:t>iSEE</w:t>
      </w:r>
      <w:proofErr w:type="spellEnd"/>
      <w:r w:rsidR="00D5095B">
        <w:rPr>
          <w:rFonts w:ascii="Georgia" w:hAnsi="Georgia"/>
          <w:i/>
          <w:sz w:val="24"/>
          <w:szCs w:val="24"/>
        </w:rPr>
        <w:t>) Carolyn Cai [CC] (</w:t>
      </w:r>
      <w:r w:rsidR="00D84CE2">
        <w:rPr>
          <w:rFonts w:ascii="Georgia" w:hAnsi="Georgia"/>
          <w:i/>
          <w:sz w:val="24"/>
          <w:szCs w:val="24"/>
        </w:rPr>
        <w:t>student representative)</w:t>
      </w:r>
      <w:r w:rsidR="00D5095B">
        <w:rPr>
          <w:rFonts w:ascii="Georgia" w:hAnsi="Georgia"/>
          <w:i/>
          <w:sz w:val="24"/>
          <w:szCs w:val="24"/>
        </w:rPr>
        <w:t xml:space="preserve">; </w:t>
      </w:r>
      <w:proofErr w:type="spellStart"/>
      <w:r w:rsidR="00D5095B">
        <w:rPr>
          <w:rFonts w:ascii="Georgia" w:hAnsi="Georgia"/>
          <w:i/>
          <w:sz w:val="24"/>
          <w:szCs w:val="24"/>
        </w:rPr>
        <w:t>Sharlene</w:t>
      </w:r>
      <w:proofErr w:type="spellEnd"/>
      <w:r w:rsidR="00D5095B">
        <w:rPr>
          <w:rFonts w:ascii="Georgia" w:hAnsi="Georgia"/>
          <w:i/>
          <w:sz w:val="24"/>
          <w:szCs w:val="24"/>
        </w:rPr>
        <w:t xml:space="preserve"> </w:t>
      </w:r>
      <w:proofErr w:type="spellStart"/>
      <w:r w:rsidR="00D5095B">
        <w:rPr>
          <w:rFonts w:ascii="Georgia" w:hAnsi="Georgia"/>
          <w:i/>
          <w:sz w:val="24"/>
          <w:szCs w:val="24"/>
        </w:rPr>
        <w:t>Denos</w:t>
      </w:r>
      <w:proofErr w:type="spellEnd"/>
      <w:r w:rsidR="00D5095B">
        <w:rPr>
          <w:rFonts w:ascii="Georgia" w:hAnsi="Georgia"/>
          <w:i/>
          <w:sz w:val="24"/>
          <w:szCs w:val="24"/>
        </w:rPr>
        <w:t xml:space="preserve"> [</w:t>
      </w:r>
      <w:r w:rsidR="00D84CE2">
        <w:rPr>
          <w:rFonts w:ascii="Georgia" w:hAnsi="Georgia"/>
          <w:i/>
          <w:sz w:val="24"/>
          <w:szCs w:val="24"/>
        </w:rPr>
        <w:t>SD] (Physics)</w:t>
      </w:r>
      <w:r w:rsidR="00D5095B">
        <w:rPr>
          <w:rFonts w:ascii="Georgia" w:hAnsi="Georgia"/>
          <w:i/>
          <w:sz w:val="24"/>
          <w:szCs w:val="24"/>
        </w:rPr>
        <w:t>; Stacy Gloss</w:t>
      </w:r>
      <w:r w:rsidR="00EB52E4">
        <w:rPr>
          <w:rFonts w:ascii="Georgia" w:hAnsi="Georgia"/>
          <w:i/>
          <w:sz w:val="24"/>
          <w:szCs w:val="24"/>
        </w:rPr>
        <w:t xml:space="preserve"> [SG] (Applied Research Institute</w:t>
      </w:r>
      <w:r w:rsidR="00D84CE2">
        <w:rPr>
          <w:rFonts w:ascii="Georgia" w:hAnsi="Georgia"/>
          <w:i/>
          <w:sz w:val="24"/>
          <w:szCs w:val="24"/>
        </w:rPr>
        <w:t>)</w:t>
      </w:r>
      <w:r w:rsidR="00D5095B">
        <w:rPr>
          <w:rFonts w:ascii="Georgia" w:hAnsi="Georgia"/>
          <w:i/>
          <w:sz w:val="24"/>
          <w:szCs w:val="24"/>
        </w:rPr>
        <w:t xml:space="preserve">; Dave </w:t>
      </w:r>
      <w:proofErr w:type="spellStart"/>
      <w:r w:rsidR="00D5095B">
        <w:rPr>
          <w:rFonts w:ascii="Georgia" w:hAnsi="Georgia"/>
          <w:i/>
          <w:sz w:val="24"/>
          <w:szCs w:val="24"/>
        </w:rPr>
        <w:t>Guth</w:t>
      </w:r>
      <w:proofErr w:type="spellEnd"/>
      <w:r w:rsidR="00D5095B">
        <w:rPr>
          <w:rFonts w:ascii="Georgia" w:hAnsi="Georgia"/>
          <w:i/>
          <w:sz w:val="24"/>
          <w:szCs w:val="24"/>
        </w:rPr>
        <w:t xml:space="preserve"> [</w:t>
      </w:r>
      <w:r w:rsidR="00D84CE2">
        <w:rPr>
          <w:rFonts w:ascii="Georgia" w:hAnsi="Georgia"/>
          <w:i/>
          <w:sz w:val="24"/>
          <w:szCs w:val="24"/>
        </w:rPr>
        <w:t>DG] (Illini Union)</w:t>
      </w:r>
      <w:r w:rsidR="00D5095B">
        <w:rPr>
          <w:rFonts w:ascii="Georgia" w:hAnsi="Georgia"/>
          <w:i/>
          <w:sz w:val="24"/>
          <w:szCs w:val="24"/>
        </w:rPr>
        <w:t xml:space="preserve">; </w:t>
      </w:r>
      <w:proofErr w:type="spellStart"/>
      <w:r w:rsidR="00D5095B">
        <w:rPr>
          <w:rFonts w:ascii="Georgia" w:hAnsi="Georgia"/>
          <w:i/>
          <w:sz w:val="24"/>
          <w:szCs w:val="24"/>
        </w:rPr>
        <w:t>Fina</w:t>
      </w:r>
      <w:proofErr w:type="spellEnd"/>
      <w:r w:rsidR="00D5095B">
        <w:rPr>
          <w:rFonts w:ascii="Georgia" w:hAnsi="Georgia"/>
          <w:i/>
          <w:sz w:val="24"/>
          <w:szCs w:val="24"/>
        </w:rPr>
        <w:t xml:space="preserve"> Healy</w:t>
      </w:r>
      <w:r w:rsidR="00D84CE2">
        <w:rPr>
          <w:rFonts w:ascii="Georgia" w:hAnsi="Georgia"/>
          <w:i/>
          <w:sz w:val="24"/>
          <w:szCs w:val="24"/>
        </w:rPr>
        <w:t xml:space="preserve"> [FH]</w:t>
      </w:r>
      <w:r w:rsidR="00D5095B">
        <w:rPr>
          <w:rFonts w:ascii="Georgia" w:hAnsi="Georgia"/>
          <w:i/>
          <w:sz w:val="24"/>
          <w:szCs w:val="24"/>
        </w:rPr>
        <w:t xml:space="preserve"> </w:t>
      </w:r>
      <w:r w:rsidR="00DB13E3">
        <w:rPr>
          <w:rFonts w:ascii="Georgia" w:hAnsi="Georgia"/>
          <w:i/>
          <w:sz w:val="24"/>
          <w:szCs w:val="24"/>
        </w:rPr>
        <w:t>[student representative)</w:t>
      </w:r>
      <w:r w:rsidR="00D5095B">
        <w:rPr>
          <w:rFonts w:ascii="Georgia" w:hAnsi="Georgia"/>
          <w:i/>
          <w:sz w:val="24"/>
          <w:szCs w:val="24"/>
        </w:rPr>
        <w:t xml:space="preserve">; Ann </w:t>
      </w:r>
      <w:proofErr w:type="spellStart"/>
      <w:r w:rsidR="00D5095B">
        <w:rPr>
          <w:rFonts w:ascii="Georgia" w:hAnsi="Georgia"/>
          <w:i/>
          <w:sz w:val="24"/>
          <w:szCs w:val="24"/>
        </w:rPr>
        <w:t>Witmer</w:t>
      </w:r>
      <w:proofErr w:type="spellEnd"/>
      <w:r w:rsidR="00D84CE2">
        <w:rPr>
          <w:rFonts w:ascii="Georgia" w:hAnsi="Georgia"/>
          <w:i/>
          <w:sz w:val="24"/>
          <w:szCs w:val="24"/>
        </w:rPr>
        <w:t xml:space="preserve"> [AW] (Engineering); Gillen Wood </w:t>
      </w:r>
      <w:r w:rsidR="00D5095B">
        <w:rPr>
          <w:rFonts w:ascii="Georgia" w:hAnsi="Georgia"/>
          <w:i/>
          <w:sz w:val="24"/>
          <w:szCs w:val="24"/>
        </w:rPr>
        <w:t>[</w:t>
      </w:r>
      <w:r w:rsidR="00D84CE2">
        <w:rPr>
          <w:rFonts w:ascii="Georgia" w:hAnsi="Georgia"/>
          <w:i/>
          <w:sz w:val="24"/>
          <w:szCs w:val="24"/>
        </w:rPr>
        <w:t>GW] (</w:t>
      </w:r>
      <w:proofErr w:type="spellStart"/>
      <w:r w:rsidR="00D84CE2">
        <w:rPr>
          <w:rFonts w:ascii="Georgia" w:hAnsi="Georgia"/>
          <w:i/>
          <w:sz w:val="24"/>
          <w:szCs w:val="24"/>
        </w:rPr>
        <w:t>iSEE</w:t>
      </w:r>
      <w:proofErr w:type="spellEnd"/>
      <w:r w:rsidR="00D84CE2">
        <w:rPr>
          <w:rFonts w:ascii="Georgia" w:hAnsi="Georgia"/>
          <w:i/>
          <w:sz w:val="24"/>
          <w:szCs w:val="24"/>
        </w:rPr>
        <w:t>, chair)</w:t>
      </w:r>
    </w:p>
    <w:p w:rsidR="00C33DE3" w:rsidRPr="008A6FB3" w:rsidRDefault="00E67998" w:rsidP="008A6FB3">
      <w:pPr>
        <w:spacing w:line="270" w:lineRule="atLeast"/>
        <w:rPr>
          <w:rFonts w:ascii="Georgia" w:hAnsi="Georgia"/>
          <w:b/>
          <w:bCs/>
          <w:caps/>
          <w:color w:val="000000"/>
          <w:sz w:val="27"/>
          <w:szCs w:val="27"/>
        </w:rPr>
      </w:pPr>
      <w:r>
        <w:rPr>
          <w:rFonts w:ascii="Georgia" w:hAnsi="Georgia"/>
          <w:i/>
          <w:sz w:val="24"/>
          <w:szCs w:val="24"/>
        </w:rPr>
        <w:t>Unable to attend</w:t>
      </w:r>
      <w:r w:rsidR="009129C8">
        <w:rPr>
          <w:rFonts w:ascii="Georgia" w:hAnsi="Georgia"/>
          <w:i/>
          <w:sz w:val="24"/>
          <w:szCs w:val="24"/>
        </w:rPr>
        <w:t xml:space="preserve">: </w:t>
      </w:r>
      <w:r w:rsidR="00D5095B">
        <w:rPr>
          <w:rFonts w:ascii="Georgia" w:hAnsi="Georgia"/>
          <w:i/>
          <w:sz w:val="24"/>
          <w:szCs w:val="24"/>
        </w:rPr>
        <w:t xml:space="preserve">Julie Cidell </w:t>
      </w:r>
      <w:r w:rsidR="00657DE9">
        <w:rPr>
          <w:rFonts w:ascii="Georgia" w:hAnsi="Georgia"/>
          <w:i/>
          <w:sz w:val="24"/>
          <w:szCs w:val="24"/>
        </w:rPr>
        <w:t>[JL]</w:t>
      </w:r>
      <w:r w:rsidR="009129C8">
        <w:rPr>
          <w:rFonts w:ascii="Georgia" w:hAnsi="Georgia"/>
          <w:i/>
          <w:sz w:val="24"/>
          <w:szCs w:val="24"/>
        </w:rPr>
        <w:t xml:space="preserve"> (</w:t>
      </w:r>
      <w:r w:rsidR="00DB13E3">
        <w:rPr>
          <w:rFonts w:ascii="Georgia" w:hAnsi="Georgia"/>
          <w:i/>
          <w:sz w:val="24"/>
          <w:szCs w:val="24"/>
        </w:rPr>
        <w:t>Geography &amp; GIS</w:t>
      </w:r>
      <w:r w:rsidR="009129C8">
        <w:rPr>
          <w:rFonts w:ascii="Georgia" w:hAnsi="Georgia"/>
          <w:i/>
          <w:sz w:val="24"/>
          <w:szCs w:val="24"/>
        </w:rPr>
        <w:t>)</w:t>
      </w:r>
      <w:r w:rsidR="008A6FB3">
        <w:rPr>
          <w:rFonts w:ascii="Georgia" w:hAnsi="Georgia"/>
          <w:i/>
          <w:sz w:val="24"/>
          <w:szCs w:val="24"/>
        </w:rPr>
        <w:t xml:space="preserve">; </w:t>
      </w:r>
      <w:r w:rsidR="00D84CE2">
        <w:rPr>
          <w:rFonts w:ascii="Georgia" w:hAnsi="Georgia"/>
          <w:i/>
          <w:sz w:val="24"/>
          <w:szCs w:val="24"/>
        </w:rPr>
        <w:t>Alexa Smith [AS] (student representative</w:t>
      </w:r>
      <w:r w:rsidR="008A6FB3">
        <w:rPr>
          <w:rFonts w:ascii="Georgia" w:hAnsi="Georgia"/>
          <w:i/>
          <w:sz w:val="24"/>
          <w:szCs w:val="24"/>
        </w:rPr>
        <w:t>)</w:t>
      </w:r>
    </w:p>
    <w:p w:rsidR="00C33DE3" w:rsidRPr="00C33DE3" w:rsidRDefault="00C33DE3">
      <w:pPr>
        <w:rPr>
          <w:rFonts w:ascii="Georgia" w:hAnsi="Georgia"/>
          <w:i/>
          <w:sz w:val="24"/>
          <w:szCs w:val="24"/>
        </w:rPr>
      </w:pPr>
      <w:proofErr w:type="spellStart"/>
      <w:r w:rsidRPr="00C33DE3">
        <w:rPr>
          <w:rFonts w:ascii="Georgia" w:hAnsi="Georgia"/>
          <w:i/>
          <w:sz w:val="24"/>
          <w:szCs w:val="24"/>
        </w:rPr>
        <w:t>Notetaker</w:t>
      </w:r>
      <w:proofErr w:type="spellEnd"/>
      <w:r w:rsidRPr="00C33DE3">
        <w:rPr>
          <w:rFonts w:ascii="Georgia" w:hAnsi="Georgia"/>
          <w:i/>
          <w:sz w:val="24"/>
          <w:szCs w:val="24"/>
        </w:rPr>
        <w:t>: Regina Cassidy</w:t>
      </w:r>
      <w:r w:rsidR="00657DE9">
        <w:rPr>
          <w:rFonts w:ascii="Georgia" w:hAnsi="Georgia"/>
          <w:i/>
          <w:sz w:val="24"/>
          <w:szCs w:val="24"/>
        </w:rPr>
        <w:t xml:space="preserve"> [RC]</w:t>
      </w:r>
      <w:r w:rsidRPr="00C33DE3">
        <w:rPr>
          <w:rFonts w:ascii="Georgia" w:hAnsi="Georgia"/>
          <w:i/>
          <w:sz w:val="24"/>
          <w:szCs w:val="24"/>
        </w:rPr>
        <w:t xml:space="preserve"> (</w:t>
      </w:r>
      <w:proofErr w:type="spellStart"/>
      <w:r w:rsidRPr="00C33DE3">
        <w:rPr>
          <w:rFonts w:ascii="Georgia" w:hAnsi="Georgia"/>
          <w:i/>
          <w:sz w:val="24"/>
          <w:szCs w:val="24"/>
        </w:rPr>
        <w:t>iSEE</w:t>
      </w:r>
      <w:proofErr w:type="spellEnd"/>
      <w:r w:rsidRPr="00C33DE3">
        <w:rPr>
          <w:rFonts w:ascii="Georgia" w:hAnsi="Georgia"/>
          <w:i/>
          <w:sz w:val="24"/>
          <w:szCs w:val="24"/>
        </w:rPr>
        <w:t>)</w:t>
      </w:r>
    </w:p>
    <w:p w:rsidR="00C33DE3" w:rsidRDefault="006705AA" w:rsidP="006705AA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656E3C">
        <w:rPr>
          <w:rFonts w:ascii="Georgia" w:hAnsi="Georgia"/>
          <w:sz w:val="24"/>
          <w:szCs w:val="24"/>
        </w:rPr>
        <w:t>Introductions</w:t>
      </w:r>
    </w:p>
    <w:p w:rsidR="0003577E" w:rsidRDefault="0003577E" w:rsidP="006705AA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What is currently being done about sustainability education on campus?</w:t>
      </w:r>
    </w:p>
    <w:p w:rsidR="0003577E" w:rsidRDefault="0003577E" w:rsidP="0003577E">
      <w:pPr>
        <w:pStyle w:val="ListParagraph"/>
        <w:rPr>
          <w:rFonts w:ascii="Georgia" w:hAnsi="Georgia"/>
          <w:sz w:val="24"/>
          <w:szCs w:val="24"/>
        </w:rPr>
      </w:pPr>
      <w:r w:rsidRPr="00074F87">
        <w:rPr>
          <w:rFonts w:ascii="Georgia" w:hAnsi="Georgia"/>
          <w:b/>
          <w:sz w:val="24"/>
          <w:szCs w:val="24"/>
        </w:rPr>
        <w:t>A</w:t>
      </w:r>
      <w:r>
        <w:rPr>
          <w:rFonts w:ascii="Georgia" w:hAnsi="Georgia"/>
          <w:sz w:val="24"/>
          <w:szCs w:val="24"/>
        </w:rPr>
        <w:t>. There are already many courses directly about sustainability</w:t>
      </w:r>
    </w:p>
    <w:p w:rsidR="0003577E" w:rsidRDefault="0003577E" w:rsidP="0003577E">
      <w:pPr>
        <w:pStyle w:val="ListParagraph"/>
        <w:rPr>
          <w:rFonts w:ascii="Georgia" w:hAnsi="Georgia"/>
          <w:sz w:val="24"/>
          <w:szCs w:val="24"/>
        </w:rPr>
      </w:pPr>
      <w:r w:rsidRPr="00074F87">
        <w:rPr>
          <w:rFonts w:ascii="Georgia" w:hAnsi="Georgia"/>
          <w:b/>
          <w:sz w:val="24"/>
          <w:szCs w:val="24"/>
        </w:rPr>
        <w:t>B</w:t>
      </w:r>
      <w:r>
        <w:rPr>
          <w:rFonts w:ascii="Georgia" w:hAnsi="Georgia"/>
          <w:sz w:val="24"/>
          <w:szCs w:val="24"/>
        </w:rPr>
        <w:t xml:space="preserve">. </w:t>
      </w:r>
      <w:proofErr w:type="spellStart"/>
      <w:r>
        <w:rPr>
          <w:rFonts w:ascii="Georgia" w:hAnsi="Georgia"/>
          <w:sz w:val="24"/>
          <w:szCs w:val="24"/>
        </w:rPr>
        <w:t>iSEE</w:t>
      </w:r>
      <w:proofErr w:type="spellEnd"/>
      <w:r>
        <w:rPr>
          <w:rFonts w:ascii="Georgia" w:hAnsi="Georgia"/>
          <w:sz w:val="24"/>
          <w:szCs w:val="24"/>
        </w:rPr>
        <w:t xml:space="preserve"> has an intern working on creating a segment on sustainability to be incorporated into student ethics training</w:t>
      </w:r>
    </w:p>
    <w:p w:rsidR="0003577E" w:rsidRDefault="0003577E" w:rsidP="0003577E">
      <w:pPr>
        <w:pStyle w:val="ListParagraph"/>
        <w:rPr>
          <w:rFonts w:ascii="Georgia" w:hAnsi="Georgia"/>
          <w:sz w:val="24"/>
          <w:szCs w:val="24"/>
        </w:rPr>
      </w:pPr>
      <w:r w:rsidRPr="00074F87">
        <w:rPr>
          <w:rFonts w:ascii="Georgia" w:hAnsi="Georgia"/>
          <w:b/>
          <w:sz w:val="24"/>
          <w:szCs w:val="24"/>
        </w:rPr>
        <w:t>C.</w:t>
      </w:r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iSEE</w:t>
      </w:r>
      <w:proofErr w:type="spellEnd"/>
      <w:r>
        <w:rPr>
          <w:rFonts w:ascii="Georgia" w:hAnsi="Georgia"/>
          <w:sz w:val="24"/>
          <w:szCs w:val="24"/>
        </w:rPr>
        <w:t xml:space="preserve"> Congress; Campus Sustainability Celebration</w:t>
      </w:r>
    </w:p>
    <w:p w:rsidR="008D6BB5" w:rsidRDefault="008D6BB5" w:rsidP="0003577E">
      <w:pPr>
        <w:pStyle w:val="ListParagraph"/>
        <w:rPr>
          <w:rFonts w:ascii="Georgia" w:hAnsi="Georgia"/>
          <w:sz w:val="24"/>
          <w:szCs w:val="24"/>
        </w:rPr>
      </w:pPr>
      <w:r w:rsidRPr="00074F87">
        <w:rPr>
          <w:rFonts w:ascii="Georgia" w:hAnsi="Georgia"/>
          <w:b/>
          <w:sz w:val="24"/>
          <w:szCs w:val="24"/>
        </w:rPr>
        <w:t>D</w:t>
      </w:r>
      <w:r>
        <w:rPr>
          <w:rFonts w:ascii="Georgia" w:hAnsi="Georgia"/>
          <w:sz w:val="24"/>
          <w:szCs w:val="24"/>
        </w:rPr>
        <w:t>. There is a 2015 Illinois Climate Action Plan available to anyone who is interested in learning about what the campus is doing to promote sustainability</w:t>
      </w:r>
    </w:p>
    <w:p w:rsidR="008D6BB5" w:rsidRDefault="008D6BB5" w:rsidP="0003577E">
      <w:pPr>
        <w:pStyle w:val="ListParagraph"/>
        <w:rPr>
          <w:rFonts w:ascii="Georgia" w:hAnsi="Georgia"/>
          <w:sz w:val="24"/>
          <w:szCs w:val="24"/>
        </w:rPr>
      </w:pPr>
      <w:r w:rsidRPr="00074F87">
        <w:rPr>
          <w:rFonts w:ascii="Georgia" w:hAnsi="Georgia"/>
          <w:b/>
          <w:sz w:val="24"/>
          <w:szCs w:val="24"/>
        </w:rPr>
        <w:t>E</w:t>
      </w:r>
      <w:r>
        <w:rPr>
          <w:rFonts w:ascii="Georgia" w:hAnsi="Georgia"/>
          <w:sz w:val="24"/>
          <w:szCs w:val="24"/>
        </w:rPr>
        <w:t xml:space="preserve">. </w:t>
      </w:r>
      <w:proofErr w:type="spellStart"/>
      <w:r>
        <w:rPr>
          <w:rFonts w:ascii="Georgia" w:hAnsi="Georgia"/>
          <w:sz w:val="24"/>
          <w:szCs w:val="24"/>
        </w:rPr>
        <w:t>iSEE</w:t>
      </w:r>
      <w:proofErr w:type="spellEnd"/>
      <w:r>
        <w:rPr>
          <w:rFonts w:ascii="Georgia" w:hAnsi="Georgia"/>
          <w:sz w:val="24"/>
          <w:szCs w:val="24"/>
        </w:rPr>
        <w:t xml:space="preserve"> website has listing of many projects completed, underway, and in the works</w:t>
      </w:r>
    </w:p>
    <w:p w:rsidR="0003577E" w:rsidRPr="0003577E" w:rsidRDefault="0003577E" w:rsidP="0003577E">
      <w:pPr>
        <w:pStyle w:val="ListParagraph"/>
        <w:rPr>
          <w:rFonts w:ascii="Georgia" w:hAnsi="Georgia"/>
          <w:sz w:val="24"/>
          <w:szCs w:val="24"/>
        </w:rPr>
      </w:pPr>
    </w:p>
    <w:p w:rsidR="001D05A8" w:rsidRDefault="001D05A8" w:rsidP="001D05A8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Why has this committee been formed?</w:t>
      </w:r>
    </w:p>
    <w:p w:rsidR="0003577E" w:rsidRDefault="0003577E" w:rsidP="0003577E">
      <w:pPr>
        <w:pStyle w:val="ListParagraph"/>
        <w:numPr>
          <w:ilvl w:val="0"/>
          <w:numId w:val="9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To help the campus achieve our </w:t>
      </w:r>
      <w:proofErr w:type="spellStart"/>
      <w:r>
        <w:rPr>
          <w:rFonts w:ascii="Georgia" w:hAnsi="Georgia"/>
          <w:sz w:val="24"/>
          <w:szCs w:val="24"/>
        </w:rPr>
        <w:t>iCAP</w:t>
      </w:r>
      <w:proofErr w:type="spellEnd"/>
      <w:r>
        <w:rPr>
          <w:rFonts w:ascii="Georgia" w:hAnsi="Georgia"/>
          <w:sz w:val="24"/>
          <w:szCs w:val="24"/>
        </w:rPr>
        <w:t xml:space="preserve"> goals</w:t>
      </w:r>
    </w:p>
    <w:p w:rsidR="001D05A8" w:rsidRDefault="001D05A8" w:rsidP="0003577E">
      <w:pPr>
        <w:pStyle w:val="ListParagraph"/>
        <w:numPr>
          <w:ilvl w:val="0"/>
          <w:numId w:val="9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Widespread consensus that sustainability is of major concern to students</w:t>
      </w:r>
    </w:p>
    <w:p w:rsidR="004929B7" w:rsidRDefault="004929B7" w:rsidP="0003577E">
      <w:pPr>
        <w:pStyle w:val="ListParagraph"/>
        <w:numPr>
          <w:ilvl w:val="0"/>
          <w:numId w:val="9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Students have been known to reject colleges that aren’t working toward sustainability</w:t>
      </w:r>
    </w:p>
    <w:p w:rsidR="004929B7" w:rsidRDefault="001D05A8" w:rsidP="0003577E">
      <w:pPr>
        <w:pStyle w:val="ListParagraph"/>
        <w:numPr>
          <w:ilvl w:val="0"/>
          <w:numId w:val="9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Sustainability professionals are beginning to emerge</w:t>
      </w:r>
    </w:p>
    <w:p w:rsidR="004929B7" w:rsidRPr="0003577E" w:rsidRDefault="004929B7" w:rsidP="0003577E">
      <w:pPr>
        <w:pStyle w:val="ListParagraph"/>
        <w:numPr>
          <w:ilvl w:val="0"/>
          <w:numId w:val="9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Help students and faculty integrate sustainability into research</w:t>
      </w:r>
    </w:p>
    <w:p w:rsidR="00CA5F02" w:rsidRPr="00656E3C" w:rsidRDefault="00CA5F02" w:rsidP="0003577E">
      <w:pPr>
        <w:pStyle w:val="ListParagraph"/>
        <w:rPr>
          <w:rFonts w:ascii="Georgia" w:hAnsi="Georgia"/>
          <w:sz w:val="24"/>
          <w:szCs w:val="24"/>
        </w:rPr>
      </w:pPr>
    </w:p>
    <w:p w:rsidR="00CA5F02" w:rsidRPr="00656E3C" w:rsidRDefault="00CA5F02" w:rsidP="006705AA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656E3C">
        <w:rPr>
          <w:rFonts w:ascii="Georgia" w:hAnsi="Georgia"/>
          <w:sz w:val="24"/>
          <w:szCs w:val="24"/>
        </w:rPr>
        <w:t>What is our task?</w:t>
      </w:r>
    </w:p>
    <w:p w:rsidR="00CA5F02" w:rsidRPr="00656E3C" w:rsidRDefault="00CA5F02" w:rsidP="00CA5F02">
      <w:pPr>
        <w:pStyle w:val="ListParagraph"/>
        <w:rPr>
          <w:rFonts w:ascii="Georgia" w:hAnsi="Georgia"/>
          <w:sz w:val="24"/>
          <w:szCs w:val="24"/>
        </w:rPr>
      </w:pPr>
    </w:p>
    <w:p w:rsidR="002F52B5" w:rsidRPr="00074F87" w:rsidRDefault="00CA5F02" w:rsidP="00074F87">
      <w:pPr>
        <w:ind w:left="810"/>
        <w:rPr>
          <w:rFonts w:ascii="Georgia" w:hAnsi="Georgia"/>
          <w:sz w:val="24"/>
          <w:szCs w:val="24"/>
        </w:rPr>
      </w:pPr>
      <w:r w:rsidRPr="00074F87">
        <w:rPr>
          <w:rFonts w:ascii="Georgia" w:hAnsi="Georgia"/>
          <w:sz w:val="24"/>
          <w:szCs w:val="24"/>
        </w:rPr>
        <w:t>The committee’s goal this semester is to put forth 5-10 recommended goals for the Illinois Climate Action (</w:t>
      </w:r>
      <w:proofErr w:type="spellStart"/>
      <w:r w:rsidRPr="00074F87">
        <w:rPr>
          <w:rFonts w:ascii="Georgia" w:hAnsi="Georgia"/>
          <w:sz w:val="24"/>
          <w:szCs w:val="24"/>
        </w:rPr>
        <w:t>iCAP</w:t>
      </w:r>
      <w:proofErr w:type="spellEnd"/>
      <w:r w:rsidRPr="00074F87">
        <w:rPr>
          <w:rFonts w:ascii="Georgia" w:hAnsi="Georgia"/>
          <w:sz w:val="24"/>
          <w:szCs w:val="24"/>
        </w:rPr>
        <w:t>) 2020 rep</w:t>
      </w:r>
      <w:r w:rsidR="002F52B5" w:rsidRPr="00074F87">
        <w:rPr>
          <w:rFonts w:ascii="Georgia" w:hAnsi="Georgia"/>
          <w:sz w:val="24"/>
          <w:szCs w:val="24"/>
        </w:rPr>
        <w:t>ort. These goals will be toward</w:t>
      </w:r>
      <w:r w:rsidR="00645765" w:rsidRPr="00074F87">
        <w:rPr>
          <w:rFonts w:ascii="Georgia" w:hAnsi="Georgia"/>
          <w:sz w:val="24"/>
          <w:szCs w:val="24"/>
        </w:rPr>
        <w:t>:</w:t>
      </w:r>
    </w:p>
    <w:p w:rsidR="00CA5F02" w:rsidRDefault="002F52B5" w:rsidP="00074F87">
      <w:pPr>
        <w:pStyle w:val="ListParagraph"/>
        <w:numPr>
          <w:ilvl w:val="0"/>
          <w:numId w:val="6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curricular education (</w:t>
      </w:r>
      <w:r w:rsidR="004929B7">
        <w:rPr>
          <w:rFonts w:ascii="Georgia" w:hAnsi="Georgia"/>
          <w:sz w:val="24"/>
          <w:szCs w:val="24"/>
        </w:rPr>
        <w:t xml:space="preserve">new and/or improved </w:t>
      </w:r>
      <w:r>
        <w:rPr>
          <w:rFonts w:ascii="Georgia" w:hAnsi="Georgia"/>
          <w:sz w:val="24"/>
          <w:szCs w:val="24"/>
        </w:rPr>
        <w:t>courses in sustainability, minors, certificates)</w:t>
      </w:r>
    </w:p>
    <w:p w:rsidR="002F52B5" w:rsidRDefault="002F52B5" w:rsidP="002F52B5">
      <w:pPr>
        <w:pStyle w:val="ListParagraph"/>
        <w:numPr>
          <w:ilvl w:val="0"/>
          <w:numId w:val="6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getting instructors to incorporate a sustainability segment into courses</w:t>
      </w:r>
      <w:r w:rsidR="001D05A8">
        <w:rPr>
          <w:rFonts w:ascii="Georgia" w:hAnsi="Georgia"/>
          <w:sz w:val="24"/>
          <w:szCs w:val="24"/>
        </w:rPr>
        <w:t>, perhaps as a lecture or as a student project</w:t>
      </w:r>
    </w:p>
    <w:p w:rsidR="002F52B5" w:rsidRDefault="002F52B5" w:rsidP="002F52B5">
      <w:pPr>
        <w:pStyle w:val="ListParagraph"/>
        <w:numPr>
          <w:ilvl w:val="0"/>
          <w:numId w:val="6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general campus education (non-curricular, e.g. presence at events)</w:t>
      </w:r>
    </w:p>
    <w:p w:rsidR="004929B7" w:rsidRDefault="004929B7" w:rsidP="004929B7">
      <w:pPr>
        <w:pStyle w:val="ListParagraph"/>
        <w:ind w:left="1800"/>
        <w:rPr>
          <w:rFonts w:ascii="Georgia" w:hAnsi="Georgia"/>
          <w:sz w:val="24"/>
          <w:szCs w:val="24"/>
        </w:rPr>
      </w:pPr>
    </w:p>
    <w:p w:rsidR="0003577E" w:rsidRDefault="004929B7" w:rsidP="0003577E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How do we make progress?</w:t>
      </w:r>
    </w:p>
    <w:p w:rsidR="0003577E" w:rsidRDefault="0003577E" w:rsidP="0003577E">
      <w:pPr>
        <w:pStyle w:val="ListParagraph"/>
        <w:numPr>
          <w:ilvl w:val="0"/>
          <w:numId w:val="8"/>
        </w:numPr>
        <w:rPr>
          <w:rFonts w:ascii="Georgia" w:hAnsi="Georgia"/>
          <w:sz w:val="24"/>
          <w:szCs w:val="24"/>
        </w:rPr>
      </w:pPr>
      <w:r w:rsidRPr="0003577E">
        <w:rPr>
          <w:rFonts w:ascii="Georgia" w:hAnsi="Georgia"/>
          <w:sz w:val="24"/>
          <w:szCs w:val="24"/>
        </w:rPr>
        <w:lastRenderedPageBreak/>
        <w:t xml:space="preserve">each Team member needs to make a list of actionable priorities to share and finalize at next meeting in October.  It may be in any of the areas mentioned in </w:t>
      </w:r>
      <w:r w:rsidR="00074F87">
        <w:rPr>
          <w:rFonts w:ascii="Georgia" w:hAnsi="Georgia"/>
          <w:sz w:val="24"/>
          <w:szCs w:val="24"/>
        </w:rPr>
        <w:t>4.</w:t>
      </w:r>
    </w:p>
    <w:p w:rsidR="0003577E" w:rsidRDefault="0003577E" w:rsidP="0003577E">
      <w:pPr>
        <w:pStyle w:val="ListParagraph"/>
        <w:numPr>
          <w:ilvl w:val="0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first go for low-hanging fruit – outreach and programming, followed by creating coursework, then integrating sustainability into existing curriculum</w:t>
      </w:r>
    </w:p>
    <w:p w:rsidR="0003577E" w:rsidRDefault="0003577E" w:rsidP="0003577E">
      <w:pPr>
        <w:pStyle w:val="ListParagraph"/>
        <w:numPr>
          <w:ilvl w:val="0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specify obstacles to achieving our goals</w:t>
      </w:r>
    </w:p>
    <w:p w:rsidR="0003577E" w:rsidRDefault="0003577E" w:rsidP="0003577E">
      <w:pPr>
        <w:pStyle w:val="ListParagraph"/>
        <w:numPr>
          <w:ilvl w:val="0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ask </w:t>
      </w:r>
      <w:proofErr w:type="spellStart"/>
      <w:r>
        <w:rPr>
          <w:rFonts w:ascii="Georgia" w:hAnsi="Georgia"/>
          <w:sz w:val="24"/>
          <w:szCs w:val="24"/>
        </w:rPr>
        <w:t>iWG</w:t>
      </w:r>
      <w:proofErr w:type="spellEnd"/>
      <w:r>
        <w:rPr>
          <w:rFonts w:ascii="Georgia" w:hAnsi="Georgia"/>
          <w:sz w:val="24"/>
          <w:szCs w:val="24"/>
        </w:rPr>
        <w:t xml:space="preserve"> directly to secure monetary support for projects</w:t>
      </w:r>
    </w:p>
    <w:p w:rsidR="0003577E" w:rsidRDefault="0003577E" w:rsidP="0003577E">
      <w:pPr>
        <w:pStyle w:val="ListParagraph"/>
        <w:numPr>
          <w:ilvl w:val="0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make sure objectives have measurable outcomes</w:t>
      </w:r>
    </w:p>
    <w:p w:rsidR="0003577E" w:rsidRDefault="0003577E" w:rsidP="0003577E">
      <w:pPr>
        <w:pStyle w:val="ListParagraph"/>
        <w:numPr>
          <w:ilvl w:val="0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make sure objectives specifically relate to </w:t>
      </w:r>
      <w:proofErr w:type="spellStart"/>
      <w:r>
        <w:rPr>
          <w:rFonts w:ascii="Georgia" w:hAnsi="Georgia"/>
          <w:sz w:val="24"/>
          <w:szCs w:val="24"/>
        </w:rPr>
        <w:t>iCAP</w:t>
      </w:r>
      <w:proofErr w:type="spellEnd"/>
      <w:r>
        <w:rPr>
          <w:rFonts w:ascii="Georgia" w:hAnsi="Georgia"/>
          <w:sz w:val="24"/>
          <w:szCs w:val="24"/>
        </w:rPr>
        <w:t xml:space="preserve"> goals</w:t>
      </w:r>
    </w:p>
    <w:p w:rsidR="0003577E" w:rsidRDefault="0003577E" w:rsidP="0003577E">
      <w:pPr>
        <w:pStyle w:val="ListParagraph"/>
        <w:numPr>
          <w:ilvl w:val="0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recognize and eliminate “bracketing,” half-hearted measures from passively resistant faculty</w:t>
      </w:r>
    </w:p>
    <w:p w:rsidR="00CB0095" w:rsidRDefault="00CB0095" w:rsidP="0003577E">
      <w:pPr>
        <w:pStyle w:val="ListParagraph"/>
        <w:numPr>
          <w:ilvl w:val="0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partner with other </w:t>
      </w:r>
      <w:proofErr w:type="spellStart"/>
      <w:r>
        <w:rPr>
          <w:rFonts w:ascii="Georgia" w:hAnsi="Georgia"/>
          <w:sz w:val="24"/>
          <w:szCs w:val="24"/>
        </w:rPr>
        <w:t>SWATeams</w:t>
      </w:r>
      <w:proofErr w:type="spellEnd"/>
      <w:r>
        <w:rPr>
          <w:rFonts w:ascii="Georgia" w:hAnsi="Georgia"/>
          <w:sz w:val="24"/>
          <w:szCs w:val="24"/>
        </w:rPr>
        <w:t xml:space="preserve"> on joint projects or </w:t>
      </w:r>
      <w:r w:rsidR="00DE2C59">
        <w:rPr>
          <w:rFonts w:ascii="Georgia" w:hAnsi="Georgia"/>
          <w:sz w:val="24"/>
          <w:szCs w:val="24"/>
        </w:rPr>
        <w:t>hand off</w:t>
      </w:r>
      <w:r>
        <w:rPr>
          <w:rFonts w:ascii="Georgia" w:hAnsi="Georgia"/>
          <w:sz w:val="24"/>
          <w:szCs w:val="24"/>
        </w:rPr>
        <w:t xml:space="preserve"> projects to more appropriate </w:t>
      </w:r>
      <w:proofErr w:type="spellStart"/>
      <w:r w:rsidR="007820C0">
        <w:rPr>
          <w:rFonts w:ascii="Georgia" w:hAnsi="Georgia"/>
          <w:sz w:val="24"/>
          <w:szCs w:val="24"/>
        </w:rPr>
        <w:t>SWATeams</w:t>
      </w:r>
      <w:proofErr w:type="spellEnd"/>
      <w:r>
        <w:rPr>
          <w:rFonts w:ascii="Georgia" w:hAnsi="Georgia"/>
          <w:sz w:val="24"/>
          <w:szCs w:val="24"/>
        </w:rPr>
        <w:t xml:space="preserve"> when necessary</w:t>
      </w:r>
    </w:p>
    <w:p w:rsidR="00612743" w:rsidRDefault="00612743" w:rsidP="0003577E">
      <w:pPr>
        <w:pStyle w:val="ListParagraph"/>
        <w:numPr>
          <w:ilvl w:val="0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Get feedback on objectives from </w:t>
      </w:r>
      <w:proofErr w:type="spellStart"/>
      <w:r>
        <w:rPr>
          <w:rFonts w:ascii="Georgia" w:hAnsi="Georgia"/>
          <w:sz w:val="24"/>
          <w:szCs w:val="24"/>
        </w:rPr>
        <w:t>iWG</w:t>
      </w:r>
      <w:proofErr w:type="spellEnd"/>
      <w:r>
        <w:rPr>
          <w:rFonts w:ascii="Georgia" w:hAnsi="Georgia"/>
          <w:sz w:val="24"/>
          <w:szCs w:val="24"/>
        </w:rPr>
        <w:t xml:space="preserve"> before revising objectives at November meeting</w:t>
      </w:r>
    </w:p>
    <w:p w:rsidR="00642BF5" w:rsidRPr="0003577E" w:rsidRDefault="00642BF5" w:rsidP="00642BF5">
      <w:pPr>
        <w:pStyle w:val="ListParagraph"/>
        <w:ind w:left="1440"/>
        <w:rPr>
          <w:rFonts w:ascii="Georgia" w:hAnsi="Georgia"/>
          <w:sz w:val="24"/>
          <w:szCs w:val="24"/>
        </w:rPr>
      </w:pPr>
    </w:p>
    <w:p w:rsidR="00642BF5" w:rsidRDefault="007820C0" w:rsidP="00642BF5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Team M</w:t>
      </w:r>
      <w:r w:rsidR="00642BF5">
        <w:rPr>
          <w:rFonts w:ascii="Georgia" w:hAnsi="Georgia"/>
          <w:sz w:val="24"/>
          <w:szCs w:val="24"/>
        </w:rPr>
        <w:t>emb</w:t>
      </w:r>
      <w:r>
        <w:rPr>
          <w:rFonts w:ascii="Georgia" w:hAnsi="Georgia"/>
          <w:sz w:val="24"/>
          <w:szCs w:val="24"/>
        </w:rPr>
        <w:t>ers Wish List</w:t>
      </w:r>
    </w:p>
    <w:p w:rsidR="00642BF5" w:rsidRPr="00642BF5" w:rsidRDefault="00642BF5" w:rsidP="00642BF5">
      <w:pPr>
        <w:pStyle w:val="ListParagraph"/>
        <w:rPr>
          <w:rFonts w:ascii="Georgia" w:hAnsi="Georgia"/>
          <w:sz w:val="24"/>
          <w:szCs w:val="24"/>
        </w:rPr>
      </w:pPr>
    </w:p>
    <w:p w:rsidR="00642BF5" w:rsidRPr="00642BF5" w:rsidRDefault="00741CF7" w:rsidP="00741CF7">
      <w:pPr>
        <w:pStyle w:val="ListParagraph"/>
        <w:numPr>
          <w:ilvl w:val="0"/>
          <w:numId w:val="11"/>
        </w:numPr>
        <w:rPr>
          <w:rFonts w:ascii="Georgia" w:hAnsi="Georgia"/>
          <w:sz w:val="24"/>
          <w:szCs w:val="24"/>
        </w:rPr>
      </w:pPr>
      <w:r w:rsidRPr="00DE2C59">
        <w:rPr>
          <w:rFonts w:ascii="Georgia" w:hAnsi="Georgia"/>
          <w:b/>
          <w:sz w:val="24"/>
          <w:szCs w:val="24"/>
        </w:rPr>
        <w:t>FH</w:t>
      </w:r>
      <w:r w:rsidR="00642BF5" w:rsidRPr="00642BF5">
        <w:rPr>
          <w:rFonts w:ascii="Georgia" w:hAnsi="Georgia"/>
          <w:sz w:val="24"/>
          <w:szCs w:val="24"/>
        </w:rPr>
        <w:t>: Recycling education</w:t>
      </w:r>
    </w:p>
    <w:p w:rsidR="00642BF5" w:rsidRDefault="00741CF7" w:rsidP="00741CF7">
      <w:pPr>
        <w:pStyle w:val="ListParagraph"/>
        <w:numPr>
          <w:ilvl w:val="0"/>
          <w:numId w:val="11"/>
        </w:numPr>
        <w:rPr>
          <w:rFonts w:ascii="Georgia" w:hAnsi="Georgia"/>
          <w:sz w:val="24"/>
          <w:szCs w:val="24"/>
        </w:rPr>
      </w:pPr>
      <w:r w:rsidRPr="00DE2C59">
        <w:rPr>
          <w:rFonts w:ascii="Georgia" w:hAnsi="Georgia"/>
          <w:b/>
          <w:sz w:val="24"/>
          <w:szCs w:val="24"/>
        </w:rPr>
        <w:t>DG</w:t>
      </w:r>
      <w:r>
        <w:rPr>
          <w:rFonts w:ascii="Georgia" w:hAnsi="Georgia"/>
          <w:sz w:val="24"/>
          <w:szCs w:val="24"/>
        </w:rPr>
        <w:t xml:space="preserve">: </w:t>
      </w:r>
      <w:r w:rsidR="00642BF5">
        <w:rPr>
          <w:rFonts w:ascii="Georgia" w:hAnsi="Georgia"/>
          <w:sz w:val="24"/>
          <w:szCs w:val="24"/>
        </w:rPr>
        <w:t>Adding a sustainability component to all campus events</w:t>
      </w:r>
    </w:p>
    <w:p w:rsidR="00642BF5" w:rsidRDefault="00741CF7" w:rsidP="00741CF7">
      <w:pPr>
        <w:pStyle w:val="ListParagraph"/>
        <w:numPr>
          <w:ilvl w:val="0"/>
          <w:numId w:val="11"/>
        </w:numPr>
        <w:rPr>
          <w:rFonts w:ascii="Georgia" w:hAnsi="Georgia"/>
          <w:sz w:val="24"/>
          <w:szCs w:val="24"/>
        </w:rPr>
      </w:pPr>
      <w:r w:rsidRPr="00DE2C59">
        <w:rPr>
          <w:rFonts w:ascii="Georgia" w:hAnsi="Georgia"/>
          <w:b/>
          <w:sz w:val="24"/>
          <w:szCs w:val="24"/>
        </w:rPr>
        <w:t>CC</w:t>
      </w:r>
      <w:r>
        <w:rPr>
          <w:rFonts w:ascii="Georgia" w:hAnsi="Georgia"/>
          <w:sz w:val="24"/>
          <w:szCs w:val="24"/>
        </w:rPr>
        <w:t xml:space="preserve">: </w:t>
      </w:r>
      <w:r w:rsidR="00642BF5">
        <w:rPr>
          <w:rFonts w:ascii="Georgia" w:hAnsi="Georgia"/>
          <w:sz w:val="24"/>
          <w:szCs w:val="24"/>
        </w:rPr>
        <w:t>Training workshop on sustainability for all new students, more support for student-initiated measures, such as the climate strike</w:t>
      </w:r>
    </w:p>
    <w:p w:rsidR="00642BF5" w:rsidRDefault="00741CF7" w:rsidP="00741CF7">
      <w:pPr>
        <w:pStyle w:val="ListParagraph"/>
        <w:numPr>
          <w:ilvl w:val="0"/>
          <w:numId w:val="11"/>
        </w:numPr>
        <w:rPr>
          <w:rFonts w:ascii="Georgia" w:hAnsi="Georgia"/>
          <w:sz w:val="24"/>
          <w:szCs w:val="24"/>
        </w:rPr>
      </w:pPr>
      <w:r w:rsidRPr="00DE2C59">
        <w:rPr>
          <w:rFonts w:ascii="Georgia" w:hAnsi="Georgia"/>
          <w:b/>
          <w:sz w:val="24"/>
          <w:szCs w:val="24"/>
        </w:rPr>
        <w:t>SD</w:t>
      </w:r>
      <w:r>
        <w:rPr>
          <w:rFonts w:ascii="Georgia" w:hAnsi="Georgia"/>
          <w:sz w:val="24"/>
          <w:szCs w:val="24"/>
        </w:rPr>
        <w:t xml:space="preserve">: </w:t>
      </w:r>
      <w:r w:rsidR="00642BF5">
        <w:rPr>
          <w:rFonts w:ascii="Georgia" w:hAnsi="Georgia"/>
          <w:sz w:val="24"/>
          <w:szCs w:val="24"/>
        </w:rPr>
        <w:t>Sustainability certification for research students</w:t>
      </w:r>
    </w:p>
    <w:p w:rsidR="00741CF7" w:rsidRDefault="00741CF7" w:rsidP="00741CF7">
      <w:pPr>
        <w:pStyle w:val="ListParagraph"/>
        <w:numPr>
          <w:ilvl w:val="0"/>
          <w:numId w:val="11"/>
        </w:numPr>
        <w:rPr>
          <w:rFonts w:ascii="Georgia" w:hAnsi="Georgia"/>
          <w:sz w:val="24"/>
          <w:szCs w:val="24"/>
        </w:rPr>
      </w:pPr>
      <w:r w:rsidRPr="007820C0">
        <w:rPr>
          <w:rFonts w:ascii="Georgia" w:hAnsi="Georgia"/>
          <w:b/>
          <w:sz w:val="24"/>
          <w:szCs w:val="24"/>
        </w:rPr>
        <w:t>AW</w:t>
      </w:r>
      <w:r w:rsidR="00642BF5">
        <w:rPr>
          <w:rFonts w:ascii="Georgia" w:hAnsi="Georgia"/>
          <w:sz w:val="24"/>
          <w:szCs w:val="24"/>
        </w:rPr>
        <w:t xml:space="preserve">: Challenge all Engineering faculty to teach </w:t>
      </w:r>
      <w:r>
        <w:rPr>
          <w:rFonts w:ascii="Georgia" w:hAnsi="Georgia"/>
          <w:sz w:val="24"/>
          <w:szCs w:val="24"/>
        </w:rPr>
        <w:t xml:space="preserve">one lesson in </w:t>
      </w:r>
      <w:r w:rsidR="00642BF5">
        <w:rPr>
          <w:rFonts w:ascii="Georgia" w:hAnsi="Georgia"/>
          <w:sz w:val="24"/>
          <w:szCs w:val="24"/>
        </w:rPr>
        <w:t>a</w:t>
      </w:r>
      <w:r>
        <w:rPr>
          <w:rFonts w:ascii="Georgia" w:hAnsi="Georgia"/>
          <w:sz w:val="24"/>
          <w:szCs w:val="24"/>
        </w:rPr>
        <w:t>pplied sustainability concepts</w:t>
      </w:r>
    </w:p>
    <w:p w:rsidR="00656E3C" w:rsidRPr="00612743" w:rsidRDefault="00741CF7" w:rsidP="00612743">
      <w:pPr>
        <w:pStyle w:val="ListParagraph"/>
        <w:numPr>
          <w:ilvl w:val="0"/>
          <w:numId w:val="11"/>
        </w:numPr>
        <w:rPr>
          <w:rFonts w:ascii="Georgia" w:hAnsi="Georgia"/>
          <w:sz w:val="24"/>
          <w:szCs w:val="24"/>
        </w:rPr>
      </w:pPr>
      <w:r w:rsidRPr="00DE2C59">
        <w:rPr>
          <w:rFonts w:ascii="Georgia" w:hAnsi="Georgia"/>
          <w:b/>
          <w:sz w:val="24"/>
          <w:szCs w:val="24"/>
        </w:rPr>
        <w:t>SG</w:t>
      </w:r>
      <w:r w:rsidR="00642BF5" w:rsidRPr="00741CF7">
        <w:rPr>
          <w:rFonts w:ascii="Georgia" w:hAnsi="Georgia"/>
          <w:sz w:val="24"/>
          <w:szCs w:val="24"/>
        </w:rPr>
        <w:t>: Incorporate Indoor Air Quality segment into applied continuing education courses</w:t>
      </w:r>
    </w:p>
    <w:p w:rsidR="002E2396" w:rsidRPr="00612743" w:rsidRDefault="002E2396" w:rsidP="00612743">
      <w:pPr>
        <w:rPr>
          <w:rFonts w:ascii="Georgia" w:hAnsi="Georgia"/>
          <w:b/>
          <w:sz w:val="24"/>
          <w:szCs w:val="24"/>
        </w:rPr>
      </w:pPr>
    </w:p>
    <w:p w:rsidR="002E2396" w:rsidRPr="00A92ED2" w:rsidRDefault="002E2396" w:rsidP="002E2396">
      <w:pPr>
        <w:pStyle w:val="ListParagraph"/>
        <w:rPr>
          <w:rFonts w:ascii="Georgia" w:hAnsi="Georgia"/>
          <w:b/>
          <w:sz w:val="24"/>
          <w:szCs w:val="24"/>
        </w:rPr>
      </w:pPr>
      <w:r w:rsidRPr="00A92ED2">
        <w:rPr>
          <w:rFonts w:ascii="Georgia" w:hAnsi="Georgia"/>
          <w:b/>
          <w:sz w:val="24"/>
          <w:szCs w:val="24"/>
        </w:rPr>
        <w:t>ACTION ITEMS</w:t>
      </w:r>
    </w:p>
    <w:p w:rsidR="002E2396" w:rsidRDefault="002E2396" w:rsidP="002E2396">
      <w:pPr>
        <w:pStyle w:val="ListParagraph"/>
        <w:rPr>
          <w:rFonts w:ascii="Georgia" w:hAnsi="Georgia"/>
          <w:sz w:val="24"/>
          <w:szCs w:val="24"/>
        </w:rPr>
      </w:pPr>
    </w:p>
    <w:p w:rsidR="002E2396" w:rsidRPr="000C0E94" w:rsidRDefault="00612743" w:rsidP="000C0E94">
      <w:pPr>
        <w:pStyle w:val="ListParagraph"/>
        <w:numPr>
          <w:ilvl w:val="0"/>
          <w:numId w:val="12"/>
        </w:numPr>
        <w:rPr>
          <w:rFonts w:ascii="Georgia" w:hAnsi="Georgia"/>
          <w:sz w:val="24"/>
          <w:szCs w:val="24"/>
        </w:rPr>
      </w:pPr>
      <w:r w:rsidRPr="000C0E94">
        <w:rPr>
          <w:rFonts w:ascii="Georgia" w:hAnsi="Georgia"/>
          <w:sz w:val="24"/>
          <w:szCs w:val="24"/>
        </w:rPr>
        <w:t xml:space="preserve">Team members should become familiar with </w:t>
      </w:r>
      <w:proofErr w:type="spellStart"/>
      <w:r w:rsidRPr="000C0E94">
        <w:rPr>
          <w:rFonts w:ascii="Georgia" w:hAnsi="Georgia"/>
          <w:sz w:val="24"/>
          <w:szCs w:val="24"/>
        </w:rPr>
        <w:t>iCAP</w:t>
      </w:r>
      <w:proofErr w:type="spellEnd"/>
      <w:r w:rsidRPr="000C0E94">
        <w:rPr>
          <w:rFonts w:ascii="Georgia" w:hAnsi="Georgia"/>
          <w:sz w:val="24"/>
          <w:szCs w:val="24"/>
        </w:rPr>
        <w:t xml:space="preserve"> 2015</w:t>
      </w:r>
    </w:p>
    <w:p w:rsidR="00B354ED" w:rsidRDefault="00612743" w:rsidP="000C0E94">
      <w:pPr>
        <w:pStyle w:val="ListParagraph"/>
        <w:numPr>
          <w:ilvl w:val="0"/>
          <w:numId w:val="1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Team member will each generate 5 ideas on one page of desired objectives, being as specific as possible, and email to Gina and Gillen before the October meeting.</w:t>
      </w:r>
    </w:p>
    <w:p w:rsidR="00DD7EC6" w:rsidRDefault="00DD7EC6" w:rsidP="00DD7EC6">
      <w:pPr>
        <w:pStyle w:val="ListParagraph"/>
        <w:rPr>
          <w:rFonts w:ascii="Georgia" w:hAnsi="Georgia"/>
          <w:sz w:val="24"/>
          <w:szCs w:val="24"/>
        </w:rPr>
      </w:pPr>
    </w:p>
    <w:p w:rsidR="00DD7EC6" w:rsidRPr="00656E3C" w:rsidRDefault="006D02A5" w:rsidP="00DD7EC6">
      <w:pPr>
        <w:pStyle w:val="ListParagrap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Meeting Adjourned 2:0</w:t>
      </w:r>
      <w:r w:rsidR="00DD7EC6">
        <w:rPr>
          <w:rFonts w:ascii="Georgia" w:hAnsi="Georgia"/>
          <w:sz w:val="24"/>
          <w:szCs w:val="24"/>
        </w:rPr>
        <w:t>0</w:t>
      </w:r>
    </w:p>
    <w:p w:rsidR="00DD7EC6" w:rsidRDefault="00DD7EC6" w:rsidP="00DD7EC6">
      <w:pPr>
        <w:pStyle w:val="ListParagraph"/>
        <w:rPr>
          <w:rFonts w:ascii="Georgia" w:hAnsi="Georgia"/>
          <w:sz w:val="24"/>
          <w:szCs w:val="24"/>
        </w:rPr>
      </w:pPr>
    </w:p>
    <w:p w:rsidR="007511F4" w:rsidRPr="00DD7EC6" w:rsidRDefault="007511F4" w:rsidP="00DD7EC6">
      <w:pPr>
        <w:pStyle w:val="ListParagraph"/>
        <w:rPr>
          <w:rFonts w:ascii="Georgia" w:hAnsi="Georgia"/>
          <w:sz w:val="24"/>
          <w:szCs w:val="24"/>
        </w:rPr>
      </w:pPr>
      <w:r w:rsidRPr="00DD7EC6">
        <w:rPr>
          <w:rFonts w:ascii="Georgia" w:hAnsi="Georgia"/>
          <w:sz w:val="24"/>
          <w:szCs w:val="24"/>
        </w:rPr>
        <w:t xml:space="preserve">Next meeting is </w:t>
      </w:r>
      <w:r w:rsidR="00FE5A69">
        <w:rPr>
          <w:rFonts w:ascii="Georgia" w:hAnsi="Georgia"/>
          <w:sz w:val="24"/>
          <w:szCs w:val="24"/>
        </w:rPr>
        <w:t>Friday,</w:t>
      </w:r>
      <w:bookmarkStart w:id="0" w:name="_GoBack"/>
      <w:bookmarkEnd w:id="0"/>
      <w:r w:rsidR="006D02A5">
        <w:rPr>
          <w:rFonts w:ascii="Georgia" w:hAnsi="Georgia"/>
          <w:sz w:val="24"/>
          <w:szCs w:val="24"/>
        </w:rPr>
        <w:t xml:space="preserve"> </w:t>
      </w:r>
      <w:r w:rsidR="00EC2FCA">
        <w:rPr>
          <w:rFonts w:ascii="Georgia" w:hAnsi="Georgia"/>
          <w:sz w:val="24"/>
          <w:szCs w:val="24"/>
        </w:rPr>
        <w:t>October 11 at 12:00</w:t>
      </w:r>
      <w:r w:rsidR="00C625DC">
        <w:rPr>
          <w:rFonts w:ascii="Georgia" w:hAnsi="Georgia"/>
          <w:sz w:val="24"/>
          <w:szCs w:val="24"/>
        </w:rPr>
        <w:t xml:space="preserve"> in NSRC 358</w:t>
      </w:r>
      <w:r w:rsidRPr="00DD7EC6">
        <w:rPr>
          <w:rFonts w:ascii="Georgia" w:hAnsi="Georgia"/>
          <w:sz w:val="24"/>
          <w:szCs w:val="24"/>
        </w:rPr>
        <w:t>.</w:t>
      </w:r>
    </w:p>
    <w:p w:rsidR="00CE3485" w:rsidRPr="00656E3C" w:rsidRDefault="00CE3485" w:rsidP="004D5B63">
      <w:pPr>
        <w:ind w:left="360" w:firstLine="720"/>
        <w:rPr>
          <w:sz w:val="24"/>
          <w:szCs w:val="24"/>
        </w:rPr>
      </w:pPr>
    </w:p>
    <w:p w:rsidR="00D43A80" w:rsidRPr="00656E3C" w:rsidRDefault="00D43A80" w:rsidP="003E047D">
      <w:pPr>
        <w:pStyle w:val="ListParagraph"/>
        <w:ind w:left="1080" w:firstLine="360"/>
        <w:rPr>
          <w:sz w:val="24"/>
          <w:szCs w:val="24"/>
        </w:rPr>
      </w:pPr>
    </w:p>
    <w:sectPr w:rsidR="00D43A80" w:rsidRPr="00656E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DC0" w:rsidRDefault="00154DC0" w:rsidP="002E037B">
      <w:pPr>
        <w:spacing w:after="0" w:line="240" w:lineRule="auto"/>
      </w:pPr>
      <w:r>
        <w:separator/>
      </w:r>
    </w:p>
  </w:endnote>
  <w:endnote w:type="continuationSeparator" w:id="0">
    <w:p w:rsidR="00154DC0" w:rsidRDefault="00154DC0" w:rsidP="002E0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37B" w:rsidRDefault="002E03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37B" w:rsidRDefault="002E03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37B" w:rsidRDefault="002E03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DC0" w:rsidRDefault="00154DC0" w:rsidP="002E037B">
      <w:pPr>
        <w:spacing w:after="0" w:line="240" w:lineRule="auto"/>
      </w:pPr>
      <w:r>
        <w:separator/>
      </w:r>
    </w:p>
  </w:footnote>
  <w:footnote w:type="continuationSeparator" w:id="0">
    <w:p w:rsidR="00154DC0" w:rsidRDefault="00154DC0" w:rsidP="002E0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37B" w:rsidRDefault="002E03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37B" w:rsidRDefault="002E03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37B" w:rsidRDefault="002E03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23B4"/>
    <w:multiLevelType w:val="hybridMultilevel"/>
    <w:tmpl w:val="E35023D2"/>
    <w:lvl w:ilvl="0" w:tplc="DCAA1E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3F38CD"/>
    <w:multiLevelType w:val="hybridMultilevel"/>
    <w:tmpl w:val="B7048432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22EA35D7"/>
    <w:multiLevelType w:val="hybridMultilevel"/>
    <w:tmpl w:val="3510FADA"/>
    <w:lvl w:ilvl="0" w:tplc="4350AF4C">
      <w:start w:val="1"/>
      <w:numFmt w:val="upperLetter"/>
      <w:lvlText w:val="%1."/>
      <w:lvlJc w:val="left"/>
      <w:pPr>
        <w:ind w:left="1800" w:hanging="720"/>
      </w:pPr>
      <w:rPr>
        <w:rFonts w:ascii="Georgia" w:eastAsiaTheme="minorHAnsi" w:hAnsi="Georgia" w:cstheme="minorBidi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CB34A3"/>
    <w:multiLevelType w:val="hybridMultilevel"/>
    <w:tmpl w:val="DF1E23D4"/>
    <w:lvl w:ilvl="0" w:tplc="BF04767E">
      <w:start w:val="1"/>
      <w:numFmt w:val="upperLetter"/>
      <w:lvlText w:val="%1."/>
      <w:lvlJc w:val="left"/>
      <w:pPr>
        <w:ind w:left="1080" w:hanging="360"/>
      </w:pPr>
      <w:rPr>
        <w:rFonts w:ascii="Georgia" w:eastAsiaTheme="minorHAnsi" w:hAnsi="Georgia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EE5812"/>
    <w:multiLevelType w:val="hybridMultilevel"/>
    <w:tmpl w:val="9386EDA2"/>
    <w:lvl w:ilvl="0" w:tplc="152EC75E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464625AA"/>
    <w:multiLevelType w:val="hybridMultilevel"/>
    <w:tmpl w:val="E34EB6A6"/>
    <w:lvl w:ilvl="0" w:tplc="1E68FEC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2E05B3"/>
    <w:multiLevelType w:val="hybridMultilevel"/>
    <w:tmpl w:val="C87E312A"/>
    <w:lvl w:ilvl="0" w:tplc="19983A8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B74FA5"/>
    <w:multiLevelType w:val="hybridMultilevel"/>
    <w:tmpl w:val="E57C4982"/>
    <w:lvl w:ilvl="0" w:tplc="539044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4B55DA"/>
    <w:multiLevelType w:val="hybridMultilevel"/>
    <w:tmpl w:val="85C2F0EC"/>
    <w:lvl w:ilvl="0" w:tplc="9022DDBE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831C79"/>
    <w:multiLevelType w:val="hybridMultilevel"/>
    <w:tmpl w:val="0EB69D4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22C4419"/>
    <w:multiLevelType w:val="hybridMultilevel"/>
    <w:tmpl w:val="C2B4E976"/>
    <w:lvl w:ilvl="0" w:tplc="166EFD0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B3B46C0"/>
    <w:multiLevelType w:val="hybridMultilevel"/>
    <w:tmpl w:val="83D059E6"/>
    <w:lvl w:ilvl="0" w:tplc="5CC42F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3"/>
  </w:num>
  <w:num w:numId="5">
    <w:abstractNumId w:val="9"/>
  </w:num>
  <w:num w:numId="6">
    <w:abstractNumId w:val="2"/>
  </w:num>
  <w:num w:numId="7">
    <w:abstractNumId w:val="6"/>
  </w:num>
  <w:num w:numId="8">
    <w:abstractNumId w:val="5"/>
  </w:num>
  <w:num w:numId="9">
    <w:abstractNumId w:val="4"/>
  </w:num>
  <w:num w:numId="10">
    <w:abstractNumId w:val="0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E3"/>
    <w:rsid w:val="00022C31"/>
    <w:rsid w:val="0003577E"/>
    <w:rsid w:val="00074F87"/>
    <w:rsid w:val="000C0E94"/>
    <w:rsid w:val="000E2AB1"/>
    <w:rsid w:val="00102B5B"/>
    <w:rsid w:val="00154DC0"/>
    <w:rsid w:val="001A6AE6"/>
    <w:rsid w:val="001C47AA"/>
    <w:rsid w:val="001D05A8"/>
    <w:rsid w:val="00224A66"/>
    <w:rsid w:val="00260665"/>
    <w:rsid w:val="002E037B"/>
    <w:rsid w:val="002E2396"/>
    <w:rsid w:val="002F52B5"/>
    <w:rsid w:val="00332862"/>
    <w:rsid w:val="003625EB"/>
    <w:rsid w:val="00380B22"/>
    <w:rsid w:val="00395CA7"/>
    <w:rsid w:val="003D19AB"/>
    <w:rsid w:val="003E047D"/>
    <w:rsid w:val="003E2252"/>
    <w:rsid w:val="00434608"/>
    <w:rsid w:val="004929B7"/>
    <w:rsid w:val="004A645B"/>
    <w:rsid w:val="004C4A84"/>
    <w:rsid w:val="004D5B63"/>
    <w:rsid w:val="0052639A"/>
    <w:rsid w:val="00542EE9"/>
    <w:rsid w:val="0056385E"/>
    <w:rsid w:val="005C03B7"/>
    <w:rsid w:val="005D1981"/>
    <w:rsid w:val="00612743"/>
    <w:rsid w:val="00642BF5"/>
    <w:rsid w:val="00645765"/>
    <w:rsid w:val="00656E3C"/>
    <w:rsid w:val="00657DE9"/>
    <w:rsid w:val="006705AA"/>
    <w:rsid w:val="00672A2A"/>
    <w:rsid w:val="00685DAD"/>
    <w:rsid w:val="006B6904"/>
    <w:rsid w:val="006D02A5"/>
    <w:rsid w:val="00741CF7"/>
    <w:rsid w:val="007511F4"/>
    <w:rsid w:val="007820C0"/>
    <w:rsid w:val="0078216F"/>
    <w:rsid w:val="00785C74"/>
    <w:rsid w:val="007F0B6F"/>
    <w:rsid w:val="008A6FB3"/>
    <w:rsid w:val="008D6BB5"/>
    <w:rsid w:val="008D7EC7"/>
    <w:rsid w:val="008E15B8"/>
    <w:rsid w:val="009129C8"/>
    <w:rsid w:val="00A75EEC"/>
    <w:rsid w:val="00A92ED2"/>
    <w:rsid w:val="00A95F00"/>
    <w:rsid w:val="00B354ED"/>
    <w:rsid w:val="00C33DE3"/>
    <w:rsid w:val="00C625DC"/>
    <w:rsid w:val="00C656F8"/>
    <w:rsid w:val="00C82ED3"/>
    <w:rsid w:val="00CA5F02"/>
    <w:rsid w:val="00CB0095"/>
    <w:rsid w:val="00CD1DEE"/>
    <w:rsid w:val="00CE3485"/>
    <w:rsid w:val="00D43A80"/>
    <w:rsid w:val="00D5095B"/>
    <w:rsid w:val="00D613B4"/>
    <w:rsid w:val="00D84CE2"/>
    <w:rsid w:val="00DB13E3"/>
    <w:rsid w:val="00DD7EC6"/>
    <w:rsid w:val="00DE2C59"/>
    <w:rsid w:val="00E67998"/>
    <w:rsid w:val="00EB52E4"/>
    <w:rsid w:val="00EC2FCA"/>
    <w:rsid w:val="00EF01B5"/>
    <w:rsid w:val="00FE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EE43B9"/>
  <w15:chartTrackingRefBased/>
  <w15:docId w15:val="{2AA6DCA2-89CF-458F-BD24-195F077F7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5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03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37B"/>
  </w:style>
  <w:style w:type="paragraph" w:styleId="Footer">
    <w:name w:val="footer"/>
    <w:basedOn w:val="Normal"/>
    <w:link w:val="FooterChar"/>
    <w:uiPriority w:val="99"/>
    <w:unhideWhenUsed/>
    <w:rsid w:val="002E03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Cassidy</dc:creator>
  <cp:keywords/>
  <dc:description/>
  <cp:lastModifiedBy>Gina Cassidy</cp:lastModifiedBy>
  <cp:revision>2</cp:revision>
  <dcterms:created xsi:type="dcterms:W3CDTF">2019-10-07T20:02:00Z</dcterms:created>
  <dcterms:modified xsi:type="dcterms:W3CDTF">2019-10-07T20:02:00Z</dcterms:modified>
</cp:coreProperties>
</file>