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366BA" w14:textId="0FE9933B" w:rsidR="00AC7C09" w:rsidRDefault="00B41650" w:rsidP="00C33194">
      <w:pPr>
        <w:contextualSpacing/>
        <w:jc w:val="right"/>
      </w:pPr>
      <w:r>
        <w:t>Tuesday, April 17</w:t>
      </w:r>
      <w:r w:rsidR="00992088">
        <w:t>, 2018</w:t>
      </w:r>
      <w:r>
        <w:t>, 11:00am</w:t>
      </w:r>
    </w:p>
    <w:p w14:paraId="27BEDD47" w14:textId="2093E456" w:rsidR="00AC7C09" w:rsidRDefault="00B41650" w:rsidP="00C33194">
      <w:pPr>
        <w:contextualSpacing/>
        <w:jc w:val="right"/>
      </w:pPr>
      <w:r>
        <w:t>Newmark Civil Engineering Lab 2218</w:t>
      </w:r>
    </w:p>
    <w:p w14:paraId="5C3AA996" w14:textId="1CEB169F" w:rsidR="0048458B" w:rsidRDefault="00755418" w:rsidP="00C33194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ALUFS</w:t>
      </w:r>
      <w:r w:rsidR="00B41650">
        <w:rPr>
          <w:b/>
          <w:sz w:val="32"/>
          <w:szCs w:val="32"/>
        </w:rPr>
        <w:t>, Water SWATeam Joint</w:t>
      </w:r>
      <w:r>
        <w:rPr>
          <w:b/>
          <w:sz w:val="32"/>
          <w:szCs w:val="32"/>
        </w:rPr>
        <w:t xml:space="preserve"> </w:t>
      </w:r>
      <w:r w:rsidR="0048458B" w:rsidRPr="0048458B">
        <w:rPr>
          <w:b/>
          <w:sz w:val="32"/>
          <w:szCs w:val="32"/>
        </w:rPr>
        <w:t>Meeting Minutes</w:t>
      </w:r>
    </w:p>
    <w:p w14:paraId="44711A8D" w14:textId="07C3786B" w:rsidR="001A598D" w:rsidRDefault="00992088" w:rsidP="001A598D">
      <w:pPr>
        <w:contextualSpacing/>
      </w:pPr>
      <w:r>
        <w:t xml:space="preserve">Present: </w:t>
      </w:r>
      <w:r w:rsidR="00B41650">
        <w:t xml:space="preserve">Rabin Bhattarai, </w:t>
      </w:r>
      <w:r>
        <w:t>Bruce Branham</w:t>
      </w:r>
      <w:r w:rsidR="003110A2">
        <w:t>,</w:t>
      </w:r>
      <w:r w:rsidR="00346AD5">
        <w:t xml:space="preserve"> </w:t>
      </w:r>
      <w:r w:rsidR="00B41650">
        <w:t xml:space="preserve">Keith Erickson, Brent Lewis, </w:t>
      </w:r>
      <w:r w:rsidR="001A598D">
        <w:t>Colleen Williams</w:t>
      </w:r>
    </w:p>
    <w:p w14:paraId="754341E2" w14:textId="77777777" w:rsidR="0048458B" w:rsidRDefault="0048458B" w:rsidP="00C33194">
      <w:pPr>
        <w:contextualSpacing/>
      </w:pPr>
    </w:p>
    <w:p w14:paraId="3518481E" w14:textId="799DD9C4" w:rsidR="00FD38CD" w:rsidRDefault="00FD38CD" w:rsidP="006E0CBB">
      <w:pPr>
        <w:contextualSpacing/>
      </w:pPr>
      <w:r>
        <w:t>I.</w:t>
      </w:r>
      <w:r w:rsidR="00DD58F1">
        <w:t xml:space="preserve"> </w:t>
      </w:r>
      <w:r w:rsidR="006E0CBB">
        <w:t>Discussion of Water Team’s draft of Sustainable Parking Standards Recommendation</w:t>
      </w:r>
      <w:r w:rsidR="00845FAA">
        <w:t xml:space="preserve"> </w:t>
      </w:r>
    </w:p>
    <w:p w14:paraId="4A51B322" w14:textId="77777777" w:rsidR="006E0CBB" w:rsidRDefault="00FD38CD" w:rsidP="006E0CBB">
      <w:pPr>
        <w:contextualSpacing/>
      </w:pPr>
      <w:r>
        <w:tab/>
        <w:t xml:space="preserve">A. </w:t>
      </w:r>
      <w:r w:rsidR="006E0CBB">
        <w:t xml:space="preserve">Decision that it would take the iWG less time to review recommendations and make decisions based on them </w:t>
      </w:r>
    </w:p>
    <w:p w14:paraId="4BCC2401" w14:textId="69F56BC6" w:rsidR="00FD38CD" w:rsidRDefault="006E0CBB" w:rsidP="006E0CBB">
      <w:pPr>
        <w:contextualSpacing/>
      </w:pPr>
      <w:r>
        <w:tab/>
        <w:t xml:space="preserve">     if ALUFS and Water made joint recommendations, when possible</w:t>
      </w:r>
    </w:p>
    <w:p w14:paraId="0DDD634B" w14:textId="3593572C" w:rsidR="008E46BD" w:rsidRDefault="006E0CBB" w:rsidP="006E0CBB">
      <w:pPr>
        <w:contextualSpacing/>
      </w:pPr>
      <w:r>
        <w:tab/>
      </w:r>
      <w:r>
        <w:tab/>
        <w:t>1. Separate recommend</w:t>
      </w:r>
      <w:r w:rsidR="00AD1333">
        <w:t>ation from ALUFS, includes feasibility study, which Water’s does not</w:t>
      </w:r>
    </w:p>
    <w:p w14:paraId="57031D14" w14:textId="0FF09880" w:rsidR="006E0CBB" w:rsidRDefault="006E0CBB" w:rsidP="006E0CBB">
      <w:pPr>
        <w:contextualSpacing/>
      </w:pPr>
      <w:r>
        <w:tab/>
      </w:r>
      <w:r>
        <w:tab/>
      </w:r>
      <w:r>
        <w:tab/>
        <w:t>a. Action: upload this onto Box site</w:t>
      </w:r>
      <w:r w:rsidR="00AD1333">
        <w:t>, allow all members to edit</w:t>
      </w:r>
      <w:r w:rsidR="006B4709">
        <w:t>, in a joint folder</w:t>
      </w:r>
    </w:p>
    <w:p w14:paraId="5ADE696A" w14:textId="1B78466E" w:rsidR="00AD1333" w:rsidRDefault="00AD1333" w:rsidP="006E0CBB">
      <w:pPr>
        <w:contextualSpacing/>
      </w:pPr>
      <w:r>
        <w:t>II. Overview of iWG meeting process, recollection of previous meeting when ALUFS members attended</w:t>
      </w:r>
    </w:p>
    <w:p w14:paraId="3A5D717C" w14:textId="77777777" w:rsidR="00AC3A17" w:rsidRDefault="00AD1333" w:rsidP="00AC3A17">
      <w:pPr>
        <w:contextualSpacing/>
      </w:pPr>
      <w:r>
        <w:tab/>
        <w:t>A.</w:t>
      </w:r>
      <w:r w:rsidR="00AC3A17">
        <w:t xml:space="preserve"> Members had many</w:t>
      </w:r>
      <w:r w:rsidR="0066414F">
        <w:t xml:space="preserve"> questions and were interested in the process of putting it into action. It is important for</w:t>
      </w:r>
    </w:p>
    <w:p w14:paraId="46FF5B2E" w14:textId="5D81A0D4" w:rsidR="0066414F" w:rsidRDefault="00AC3A17" w:rsidP="00AC3A17">
      <w:pPr>
        <w:ind w:firstLine="720"/>
        <w:contextualSpacing/>
      </w:pPr>
      <w:r>
        <w:t xml:space="preserve">    </w:t>
      </w:r>
      <w:r w:rsidR="0066414F">
        <w:t xml:space="preserve"> some Water and </w:t>
      </w:r>
      <w:bookmarkStart w:id="0" w:name="_GoBack"/>
      <w:bookmarkEnd w:id="0"/>
      <w:r w:rsidR="0066414F">
        <w:t>ALUFS members to attend the next</w:t>
      </w:r>
      <w:r>
        <w:t xml:space="preserve"> </w:t>
      </w:r>
      <w:r w:rsidR="0066414F">
        <w:t>one when a recommendation is ready.</w:t>
      </w:r>
    </w:p>
    <w:p w14:paraId="346BF04D" w14:textId="4CDA283A" w:rsidR="00AD1333" w:rsidRDefault="0066414F" w:rsidP="0066414F">
      <w:pPr>
        <w:ind w:firstLine="720"/>
        <w:contextualSpacing/>
      </w:pPr>
      <w:r>
        <w:t xml:space="preserve">B. </w:t>
      </w:r>
      <w:r w:rsidR="00AD1333">
        <w:t xml:space="preserve">Action: </w:t>
      </w:r>
      <w:r w:rsidR="00AC3A17">
        <w:t>Check for next</w:t>
      </w:r>
      <w:r w:rsidR="00AD1333">
        <w:t xml:space="preserve"> iWG </w:t>
      </w:r>
      <w:r w:rsidR="00AC3A17">
        <w:t>meeting, if one more will be held</w:t>
      </w:r>
      <w:r w:rsidR="00AD1333">
        <w:t xml:space="preserve"> during </w:t>
      </w:r>
      <w:proofErr w:type="gramStart"/>
      <w:r w:rsidR="00AD1333">
        <w:t>Spring</w:t>
      </w:r>
      <w:proofErr w:type="gramEnd"/>
      <w:r w:rsidR="00AD1333">
        <w:t xml:space="preserve"> 2018</w:t>
      </w:r>
    </w:p>
    <w:p w14:paraId="17F1D80E" w14:textId="6E85DB14" w:rsidR="00A85AD4" w:rsidRDefault="00A85AD4" w:rsidP="00FD38CD">
      <w:pPr>
        <w:contextualSpacing/>
      </w:pPr>
      <w:r>
        <w:tab/>
      </w:r>
      <w:r>
        <w:tab/>
        <w:t>2. Eventually, individual decisions and compromises would be made on which BMPs are most feasible.</w:t>
      </w:r>
    </w:p>
    <w:p w14:paraId="6A04618B" w14:textId="7DE49BFB" w:rsidR="00414979" w:rsidRDefault="00030DA0" w:rsidP="00FD38CD">
      <w:pPr>
        <w:contextualSpacing/>
      </w:pPr>
      <w:r>
        <w:t>III</w:t>
      </w:r>
      <w:r w:rsidR="00414979">
        <w:t xml:space="preserve">. </w:t>
      </w:r>
      <w:r>
        <w:t xml:space="preserve">Discussion of Vet Med Parking Lot improvements as a recommendation </w:t>
      </w:r>
    </w:p>
    <w:p w14:paraId="718EAF33" w14:textId="7915EA8B" w:rsidR="006B4709" w:rsidRDefault="00030DA0" w:rsidP="00DA1DA0">
      <w:pPr>
        <w:contextualSpacing/>
      </w:pPr>
      <w:r>
        <w:tab/>
        <w:t>A</w:t>
      </w:r>
      <w:r w:rsidR="00F77E5C">
        <w:t xml:space="preserve">. </w:t>
      </w:r>
      <w:r>
        <w:t xml:space="preserve">The exact amount of runoff contribution from the Vet Med to the Dairy Farm is unknown to attending  </w:t>
      </w:r>
    </w:p>
    <w:p w14:paraId="5D699A42" w14:textId="159D796D" w:rsidR="00F77E5C" w:rsidRDefault="00DA1DA0" w:rsidP="00030DA0">
      <w:pPr>
        <w:ind w:firstLine="720"/>
        <w:contextualSpacing/>
      </w:pPr>
      <w:r>
        <w:t xml:space="preserve">     </w:t>
      </w:r>
      <w:r w:rsidR="00030DA0">
        <w:t>members.</w:t>
      </w:r>
    </w:p>
    <w:p w14:paraId="3EBA0472" w14:textId="3DE858A5" w:rsidR="00A85AD4" w:rsidRDefault="00DA1DA0" w:rsidP="00FD38CD">
      <w:pPr>
        <w:contextualSpacing/>
      </w:pPr>
      <w:r>
        <w:tab/>
        <w:t>B</w:t>
      </w:r>
      <w:r w:rsidR="00A85AD4">
        <w:t xml:space="preserve">. </w:t>
      </w:r>
      <w:r>
        <w:t>This will also be a joint recommendation, as both teams have discussed the topic to an extent.</w:t>
      </w:r>
    </w:p>
    <w:p w14:paraId="178AF349" w14:textId="7202E4D8" w:rsidR="00F77E5C" w:rsidRDefault="00DA1DA0" w:rsidP="00FD38CD">
      <w:pPr>
        <w:contextualSpacing/>
      </w:pPr>
      <w:r>
        <w:tab/>
        <w:t>C</w:t>
      </w:r>
      <w:r w:rsidR="00F77E5C">
        <w:t xml:space="preserve">. </w:t>
      </w:r>
      <w:r>
        <w:t>Action: make an additional draft from ALUFS available in Box joint folder</w:t>
      </w:r>
    </w:p>
    <w:p w14:paraId="0D39807D" w14:textId="34D9F1D0" w:rsidR="00DA1DA0" w:rsidRDefault="00030088" w:rsidP="00FD38CD">
      <w:pPr>
        <w:contextualSpacing/>
      </w:pPr>
      <w:r>
        <w:t>IV. Discussion of Nitrogen runoff recommendation</w:t>
      </w:r>
    </w:p>
    <w:p w14:paraId="74098AC7" w14:textId="77777777" w:rsidR="00030088" w:rsidRDefault="00030088" w:rsidP="00FD38CD">
      <w:pPr>
        <w:contextualSpacing/>
      </w:pPr>
      <w:r>
        <w:tab/>
        <w:t>A</w:t>
      </w:r>
      <w:r w:rsidR="00ED2F9B">
        <w:t xml:space="preserve">. </w:t>
      </w:r>
      <w:r>
        <w:t>Location</w:t>
      </w:r>
    </w:p>
    <w:p w14:paraId="351BD3A7" w14:textId="61BC1204" w:rsidR="0048004D" w:rsidRDefault="00030088" w:rsidP="00FD38CD">
      <w:pPr>
        <w:contextualSpacing/>
      </w:pPr>
      <w:r>
        <w:tab/>
      </w:r>
      <w:r>
        <w:tab/>
        <w:t xml:space="preserve">1. Water team had </w:t>
      </w:r>
      <w:r w:rsidR="0048004D">
        <w:t xml:space="preserve">a bridge on the Embarras in mind, just west of </w:t>
      </w:r>
      <w:r>
        <w:t>the in</w:t>
      </w:r>
      <w:r w:rsidR="0048004D">
        <w:t>tersection of Airport (County</w:t>
      </w:r>
    </w:p>
    <w:p w14:paraId="4385E448" w14:textId="21027931" w:rsidR="0048004D" w:rsidRDefault="0048004D" w:rsidP="6D1372D5">
      <w:pPr>
        <w:ind w:left="720" w:firstLine="720"/>
        <w:contextualSpacing/>
      </w:pPr>
      <w:r>
        <w:t xml:space="preserve">    1100N) </w:t>
      </w:r>
      <w:r w:rsidR="6D1372D5">
        <w:t xml:space="preserve">and Race Road. </w:t>
      </w:r>
    </w:p>
    <w:p w14:paraId="209F1467" w14:textId="1EED47F8" w:rsidR="006C2CBD" w:rsidRDefault="006C2CBD" w:rsidP="0048004D">
      <w:pPr>
        <w:ind w:left="720" w:firstLine="720"/>
        <w:contextualSpacing/>
      </w:pPr>
      <w:r>
        <w:tab/>
        <w:t>a. Action: Find who owns the land in that location.</w:t>
      </w:r>
    </w:p>
    <w:p w14:paraId="255DA9C4" w14:textId="77777777" w:rsidR="0048004D" w:rsidRDefault="00030088" w:rsidP="00FD38CD">
      <w:pPr>
        <w:contextualSpacing/>
      </w:pPr>
      <w:r>
        <w:tab/>
      </w:r>
      <w:r>
        <w:tab/>
      </w:r>
      <w:r w:rsidR="0048004D">
        <w:t xml:space="preserve">2. </w:t>
      </w:r>
      <w:r>
        <w:t>Concern: will the bed, when it becomes dry in the summer, affect measurements? Most likely, this</w:t>
      </w:r>
    </w:p>
    <w:p w14:paraId="26F64FBB" w14:textId="7FE61407" w:rsidR="00414979" w:rsidRDefault="0048004D" w:rsidP="0048004D">
      <w:pPr>
        <w:ind w:left="720" w:firstLine="720"/>
        <w:contextualSpacing/>
      </w:pPr>
      <w:r>
        <w:t xml:space="preserve">    </w:t>
      </w:r>
      <w:r w:rsidR="00030088">
        <w:t>won’t cause problems.</w:t>
      </w:r>
      <w:r w:rsidR="00A85AD4">
        <w:t xml:space="preserve"> </w:t>
      </w:r>
    </w:p>
    <w:p w14:paraId="4AEF5AA8" w14:textId="46577FC8" w:rsidR="00260357" w:rsidRDefault="006B2FF5" w:rsidP="006B2FF5">
      <w:pPr>
        <w:contextualSpacing/>
      </w:pPr>
      <w:r>
        <w:tab/>
      </w:r>
      <w:r>
        <w:tab/>
        <w:t>3</w:t>
      </w:r>
      <w:r w:rsidR="00A85AD4">
        <w:t xml:space="preserve">. </w:t>
      </w:r>
      <w:r>
        <w:t>If applying for SSC funding, the application needs to be submitted by September.</w:t>
      </w:r>
    </w:p>
    <w:p w14:paraId="5578762A" w14:textId="77777777" w:rsidR="0011066F" w:rsidRDefault="006C2CBD" w:rsidP="006B2FF5">
      <w:pPr>
        <w:contextualSpacing/>
      </w:pPr>
      <w:r>
        <w:tab/>
      </w:r>
      <w:r>
        <w:tab/>
      </w:r>
      <w:r w:rsidR="0011066F">
        <w:t>4. Many possibilities of gathering topographical information; some methods in addition to reading data</w:t>
      </w:r>
    </w:p>
    <w:p w14:paraId="3C3B3470" w14:textId="5C8EEF41" w:rsidR="006B2FF5" w:rsidRDefault="6D1372D5" w:rsidP="0011066F">
      <w:pPr>
        <w:ind w:left="720" w:firstLine="720"/>
        <w:contextualSpacing/>
      </w:pPr>
      <w:r>
        <w:t xml:space="preserve">    already gathered include Lidar, drones</w:t>
      </w:r>
    </w:p>
    <w:p w14:paraId="47D0CE9F" w14:textId="28A8A2BD" w:rsidR="6D1372D5" w:rsidRDefault="6D1372D5"/>
    <w:p w14:paraId="4F3D1202" w14:textId="3ACB1733" w:rsidR="0088763C" w:rsidRPr="0048458B" w:rsidRDefault="003E2CC9" w:rsidP="0088763C">
      <w:pPr>
        <w:contextualSpacing/>
      </w:pPr>
      <w:r>
        <w:t>Suggestion for one more semester joint meeting</w:t>
      </w:r>
      <w:r w:rsidR="00B768FB">
        <w:t xml:space="preserve">. </w:t>
      </w:r>
      <w:r w:rsidR="00870D9F">
        <w:t>Check with team heads and then schedule.</w:t>
      </w:r>
      <w:r w:rsidR="00DF479E">
        <w:tab/>
      </w:r>
    </w:p>
    <w:p w14:paraId="38CC13C2" w14:textId="795612AD" w:rsidR="00076F41" w:rsidRPr="0048458B" w:rsidRDefault="00076F41" w:rsidP="0048458B">
      <w:pPr>
        <w:contextualSpacing/>
      </w:pPr>
    </w:p>
    <w:sectPr w:rsidR="00076F41" w:rsidRPr="0048458B" w:rsidSect="00FA1D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027E"/>
    <w:multiLevelType w:val="hybridMultilevel"/>
    <w:tmpl w:val="C9BE1400"/>
    <w:lvl w:ilvl="0" w:tplc="47526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E7C4A"/>
    <w:multiLevelType w:val="hybridMultilevel"/>
    <w:tmpl w:val="F176CD7E"/>
    <w:lvl w:ilvl="0" w:tplc="23224D6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5F86009"/>
    <w:multiLevelType w:val="hybridMultilevel"/>
    <w:tmpl w:val="A0DEFE96"/>
    <w:lvl w:ilvl="0" w:tplc="829E8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381B"/>
    <w:multiLevelType w:val="hybridMultilevel"/>
    <w:tmpl w:val="CC44C262"/>
    <w:lvl w:ilvl="0" w:tplc="5B3A1B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AEE6CF3"/>
    <w:multiLevelType w:val="hybridMultilevel"/>
    <w:tmpl w:val="5470BBB4"/>
    <w:lvl w:ilvl="0" w:tplc="34F4D5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82447"/>
    <w:multiLevelType w:val="hybridMultilevel"/>
    <w:tmpl w:val="24FAD41C"/>
    <w:lvl w:ilvl="0" w:tplc="6F2C7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33333A7"/>
    <w:multiLevelType w:val="hybridMultilevel"/>
    <w:tmpl w:val="ADEE103C"/>
    <w:lvl w:ilvl="0" w:tplc="C60EBA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CE4EEF"/>
    <w:multiLevelType w:val="hybridMultilevel"/>
    <w:tmpl w:val="ABB0ED20"/>
    <w:lvl w:ilvl="0" w:tplc="447E0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759E4"/>
    <w:multiLevelType w:val="hybridMultilevel"/>
    <w:tmpl w:val="AE322B3C"/>
    <w:lvl w:ilvl="0" w:tplc="C786F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C2D4A"/>
    <w:multiLevelType w:val="hybridMultilevel"/>
    <w:tmpl w:val="8C503FE0"/>
    <w:lvl w:ilvl="0" w:tplc="04208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9196D"/>
    <w:multiLevelType w:val="hybridMultilevel"/>
    <w:tmpl w:val="6C789FE2"/>
    <w:lvl w:ilvl="0" w:tplc="EA66E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57A2A"/>
    <w:multiLevelType w:val="hybridMultilevel"/>
    <w:tmpl w:val="5932605C"/>
    <w:lvl w:ilvl="0" w:tplc="8422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67693"/>
    <w:multiLevelType w:val="hybridMultilevel"/>
    <w:tmpl w:val="70120086"/>
    <w:lvl w:ilvl="0" w:tplc="906E5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E84F76"/>
    <w:multiLevelType w:val="hybridMultilevel"/>
    <w:tmpl w:val="C916F604"/>
    <w:lvl w:ilvl="0" w:tplc="ED94F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E4EC4"/>
    <w:multiLevelType w:val="hybridMultilevel"/>
    <w:tmpl w:val="B3A2E27A"/>
    <w:lvl w:ilvl="0" w:tplc="F9803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64877"/>
    <w:multiLevelType w:val="hybridMultilevel"/>
    <w:tmpl w:val="3C90EDBC"/>
    <w:lvl w:ilvl="0" w:tplc="51B031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E85D1C"/>
    <w:multiLevelType w:val="hybridMultilevel"/>
    <w:tmpl w:val="2CC00776"/>
    <w:lvl w:ilvl="0" w:tplc="ADA2C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C3312"/>
    <w:multiLevelType w:val="hybridMultilevel"/>
    <w:tmpl w:val="5074EE18"/>
    <w:lvl w:ilvl="0" w:tplc="1654F2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14"/>
  </w:num>
  <w:num w:numId="8">
    <w:abstractNumId w:val="4"/>
  </w:num>
  <w:num w:numId="9">
    <w:abstractNumId w:val="11"/>
  </w:num>
  <w:num w:numId="10">
    <w:abstractNumId w:val="16"/>
  </w:num>
  <w:num w:numId="11">
    <w:abstractNumId w:val="13"/>
  </w:num>
  <w:num w:numId="12">
    <w:abstractNumId w:val="12"/>
  </w:num>
  <w:num w:numId="13">
    <w:abstractNumId w:val="6"/>
  </w:num>
  <w:num w:numId="14">
    <w:abstractNumId w:val="15"/>
  </w:num>
  <w:num w:numId="15">
    <w:abstractNumId w:val="17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09"/>
    <w:rsid w:val="00030088"/>
    <w:rsid w:val="00030DA0"/>
    <w:rsid w:val="00076F41"/>
    <w:rsid w:val="00103053"/>
    <w:rsid w:val="0011066F"/>
    <w:rsid w:val="0015535D"/>
    <w:rsid w:val="00186280"/>
    <w:rsid w:val="001A598D"/>
    <w:rsid w:val="001C6126"/>
    <w:rsid w:val="001E0C6E"/>
    <w:rsid w:val="001E6927"/>
    <w:rsid w:val="0021733A"/>
    <w:rsid w:val="00226A41"/>
    <w:rsid w:val="00260357"/>
    <w:rsid w:val="002B06C2"/>
    <w:rsid w:val="002B6FF1"/>
    <w:rsid w:val="003066D2"/>
    <w:rsid w:val="003110A2"/>
    <w:rsid w:val="00312F28"/>
    <w:rsid w:val="003262A2"/>
    <w:rsid w:val="00346AD5"/>
    <w:rsid w:val="003D0875"/>
    <w:rsid w:val="003E2CC9"/>
    <w:rsid w:val="00414979"/>
    <w:rsid w:val="00453074"/>
    <w:rsid w:val="00465BCA"/>
    <w:rsid w:val="0048004D"/>
    <w:rsid w:val="0048458B"/>
    <w:rsid w:val="004B2900"/>
    <w:rsid w:val="00590FE3"/>
    <w:rsid w:val="005939C9"/>
    <w:rsid w:val="005E79EF"/>
    <w:rsid w:val="00626C83"/>
    <w:rsid w:val="006422A4"/>
    <w:rsid w:val="00652769"/>
    <w:rsid w:val="00655292"/>
    <w:rsid w:val="0066414F"/>
    <w:rsid w:val="006A74FA"/>
    <w:rsid w:val="006B2FF5"/>
    <w:rsid w:val="006B4709"/>
    <w:rsid w:val="006C2CBD"/>
    <w:rsid w:val="006E0CBB"/>
    <w:rsid w:val="00723CD9"/>
    <w:rsid w:val="00730C7D"/>
    <w:rsid w:val="00751E2E"/>
    <w:rsid w:val="00755418"/>
    <w:rsid w:val="007D56D6"/>
    <w:rsid w:val="007E2E38"/>
    <w:rsid w:val="008125E8"/>
    <w:rsid w:val="00831337"/>
    <w:rsid w:val="00845FAA"/>
    <w:rsid w:val="00870D9F"/>
    <w:rsid w:val="0088763C"/>
    <w:rsid w:val="008A46FC"/>
    <w:rsid w:val="008E46BD"/>
    <w:rsid w:val="009543F7"/>
    <w:rsid w:val="00992088"/>
    <w:rsid w:val="009A6660"/>
    <w:rsid w:val="009A6E1B"/>
    <w:rsid w:val="009E0D02"/>
    <w:rsid w:val="00A11EAD"/>
    <w:rsid w:val="00A23F1E"/>
    <w:rsid w:val="00A85AD4"/>
    <w:rsid w:val="00AB376D"/>
    <w:rsid w:val="00AB52D8"/>
    <w:rsid w:val="00AC0BB6"/>
    <w:rsid w:val="00AC3A17"/>
    <w:rsid w:val="00AC7C09"/>
    <w:rsid w:val="00AD1333"/>
    <w:rsid w:val="00B2587C"/>
    <w:rsid w:val="00B41650"/>
    <w:rsid w:val="00B450FD"/>
    <w:rsid w:val="00B60DB2"/>
    <w:rsid w:val="00B6347F"/>
    <w:rsid w:val="00B7026B"/>
    <w:rsid w:val="00B71B4E"/>
    <w:rsid w:val="00B72C5F"/>
    <w:rsid w:val="00B768FB"/>
    <w:rsid w:val="00BE6744"/>
    <w:rsid w:val="00C1607D"/>
    <w:rsid w:val="00C17B62"/>
    <w:rsid w:val="00C32D64"/>
    <w:rsid w:val="00C33194"/>
    <w:rsid w:val="00CA4454"/>
    <w:rsid w:val="00CC671A"/>
    <w:rsid w:val="00CF449F"/>
    <w:rsid w:val="00DA1DA0"/>
    <w:rsid w:val="00DA424C"/>
    <w:rsid w:val="00DD58F1"/>
    <w:rsid w:val="00DF479E"/>
    <w:rsid w:val="00E36BEE"/>
    <w:rsid w:val="00E5580D"/>
    <w:rsid w:val="00ED2F9B"/>
    <w:rsid w:val="00F00E5E"/>
    <w:rsid w:val="00F0380B"/>
    <w:rsid w:val="00F2637A"/>
    <w:rsid w:val="00F70C58"/>
    <w:rsid w:val="00F77E5C"/>
    <w:rsid w:val="00F91A5B"/>
    <w:rsid w:val="00FA1DEC"/>
    <w:rsid w:val="00FA7B34"/>
    <w:rsid w:val="00FD38CD"/>
    <w:rsid w:val="0195DF0A"/>
    <w:rsid w:val="58D1FA93"/>
    <w:rsid w:val="6D13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9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6995E-BADB-4371-BDCD-1DFF491A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Colleen Catherine</dc:creator>
  <cp:lastModifiedBy>Colleen Williams</cp:lastModifiedBy>
  <cp:revision>3</cp:revision>
  <dcterms:created xsi:type="dcterms:W3CDTF">2018-05-25T02:17:00Z</dcterms:created>
  <dcterms:modified xsi:type="dcterms:W3CDTF">2018-05-25T02:17:00Z</dcterms:modified>
</cp:coreProperties>
</file>