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A9" w:rsidRPr="00BC7923" w:rsidRDefault="008B7F1C" w:rsidP="008B7F1C">
      <w:pPr>
        <w:jc w:val="center"/>
        <w:rPr>
          <w:rFonts w:ascii="Bookman Old Style" w:hAnsi="Bookman Old Style"/>
          <w:b/>
          <w:sz w:val="28"/>
          <w:szCs w:val="28"/>
        </w:rPr>
      </w:pPr>
      <w:r w:rsidRPr="00BC7923">
        <w:rPr>
          <w:rFonts w:ascii="Bookman Old Style" w:hAnsi="Bookman Old Style"/>
          <w:b/>
          <w:sz w:val="28"/>
          <w:szCs w:val="28"/>
        </w:rPr>
        <w:t>Student Sustainability Committee List of Directives for the Prairie Project</w:t>
      </w:r>
    </w:p>
    <w:p w:rsidR="008B7F1C" w:rsidRPr="00BC7923" w:rsidRDefault="008B7F1C" w:rsidP="008B7F1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8B7F1C" w:rsidRPr="00BC7923" w:rsidRDefault="008B7F1C" w:rsidP="008B7F1C">
      <w:pPr>
        <w:ind w:firstLine="360"/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The Student Sustainability Committee (SSC) is highly interested in the Prairie Project, however in order for us to consider funding it the following must be addressed: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Organization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Need to justify content of a three day retreat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Execution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Publicity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For a school wide change, the University needs to be aware of the workshop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Content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Sustainability needs to be course related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Resources, guides, syllabi need to be provided as examples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Measurement and Verification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How do we know the prairie project was effective?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Expectations of  workshop members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 xml:space="preserve">Need to measure the amount of change from each syllabi </w:t>
      </w:r>
    </w:p>
    <w:p w:rsidR="008B7F1C" w:rsidRPr="00BC7923" w:rsidRDefault="008B7F1C" w:rsidP="008B7F1C">
      <w:pPr>
        <w:pStyle w:val="ListParagraph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Self Sustaining</w:t>
      </w:r>
    </w:p>
    <w:p w:rsidR="008B7F1C" w:rsidRPr="00BC7923" w:rsidRDefault="008B7F1C" w:rsidP="008B7F1C">
      <w:pPr>
        <w:pStyle w:val="ListParagraph"/>
        <w:numPr>
          <w:ilvl w:val="1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 xml:space="preserve">The Office of Sustainability </w:t>
      </w:r>
      <w:r w:rsidRPr="00BC7923">
        <w:rPr>
          <w:rFonts w:ascii="Bookman Old Style" w:hAnsi="Bookman Old Style"/>
          <w:b/>
          <w:sz w:val="28"/>
          <w:szCs w:val="28"/>
        </w:rPr>
        <w:t xml:space="preserve">cannot </w:t>
      </w:r>
      <w:r w:rsidRPr="00BC7923">
        <w:rPr>
          <w:rFonts w:ascii="Bookman Old Style" w:hAnsi="Bookman Old Style"/>
          <w:sz w:val="28"/>
          <w:szCs w:val="28"/>
        </w:rPr>
        <w:t>rely on student funding every year</w:t>
      </w:r>
    </w:p>
    <w:p w:rsidR="008B7F1C" w:rsidRPr="00BC7923" w:rsidRDefault="008B7F1C" w:rsidP="008B7F1C">
      <w:pPr>
        <w:ind w:firstLine="720"/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 xml:space="preserve">We appreciate your dedication sustainability and believe that the Prairie Project is a promising project. Are selection process is highly competitive for the projects we choose so it is the best option to utilize these requests. </w:t>
      </w:r>
    </w:p>
    <w:p w:rsidR="008B7F1C" w:rsidRPr="00BC7923" w:rsidRDefault="008B7F1C" w:rsidP="008B7F1C">
      <w:pPr>
        <w:rPr>
          <w:rFonts w:ascii="Bookman Old Style" w:hAnsi="Bookman Old Style"/>
          <w:sz w:val="28"/>
          <w:szCs w:val="28"/>
        </w:rPr>
      </w:pPr>
    </w:p>
    <w:p w:rsidR="008B7F1C" w:rsidRPr="00BC7923" w:rsidRDefault="008B7F1C" w:rsidP="008B7F1C">
      <w:p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Sincerely,</w:t>
      </w:r>
    </w:p>
    <w:p w:rsidR="008B7F1C" w:rsidRPr="00BC7923" w:rsidRDefault="008B7F1C" w:rsidP="008B7F1C">
      <w:pPr>
        <w:rPr>
          <w:rFonts w:ascii="Bookman Old Style" w:hAnsi="Bookman Old Style"/>
          <w:sz w:val="28"/>
          <w:szCs w:val="28"/>
        </w:rPr>
      </w:pPr>
      <w:r w:rsidRPr="00BC7923">
        <w:rPr>
          <w:rFonts w:ascii="Bookman Old Style" w:hAnsi="Bookman Old Style"/>
          <w:sz w:val="28"/>
          <w:szCs w:val="28"/>
        </w:rPr>
        <w:t>The Student Sustainability Committee</w:t>
      </w:r>
    </w:p>
    <w:sectPr w:rsidR="008B7F1C" w:rsidRPr="00BC7923" w:rsidSect="0059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D3C"/>
    <w:multiLevelType w:val="hybridMultilevel"/>
    <w:tmpl w:val="9B1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B1F0D"/>
    <w:multiLevelType w:val="hybridMultilevel"/>
    <w:tmpl w:val="E6828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B7F1C"/>
    <w:rsid w:val="005953A9"/>
    <w:rsid w:val="008B7F1C"/>
    <w:rsid w:val="00BC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Zec Technology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1</cp:revision>
  <dcterms:created xsi:type="dcterms:W3CDTF">2010-10-17T20:19:00Z</dcterms:created>
  <dcterms:modified xsi:type="dcterms:W3CDTF">2010-10-17T20:31:00Z</dcterms:modified>
</cp:coreProperties>
</file>