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DC" w:rsidRPr="00AE29DC" w:rsidRDefault="00AE29DC" w:rsidP="00AE29D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A2D2B"/>
          <w:sz w:val="28"/>
          <w:szCs w:val="28"/>
          <w:u w:val="single"/>
        </w:rPr>
      </w:pPr>
      <w:r w:rsidRPr="00AE29DC">
        <w:rPr>
          <w:rFonts w:ascii="Arial Narrow" w:eastAsia="Times New Roman" w:hAnsi="Arial Narrow" w:cs="Times New Roman"/>
          <w:b/>
          <w:bCs/>
          <w:color w:val="2A2D2B"/>
          <w:sz w:val="28"/>
          <w:szCs w:val="28"/>
          <w:u w:val="single"/>
        </w:rPr>
        <w:t xml:space="preserve">U OF I PARKING </w:t>
      </w:r>
    </w:p>
    <w:p w:rsidR="00AE29DC" w:rsidRPr="00AE29DC" w:rsidRDefault="00AE29DC" w:rsidP="00AE29D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A2D2B"/>
          <w:sz w:val="28"/>
          <w:szCs w:val="28"/>
          <w:u w:val="single"/>
        </w:rPr>
      </w:pPr>
      <w:r w:rsidRPr="00AE29DC">
        <w:rPr>
          <w:rFonts w:ascii="Arial Narrow" w:eastAsia="Times New Roman" w:hAnsi="Arial Narrow" w:cs="Times New Roman"/>
          <w:b/>
          <w:bCs/>
          <w:color w:val="2A2D2B"/>
          <w:sz w:val="28"/>
          <w:szCs w:val="28"/>
          <w:u w:val="single"/>
        </w:rPr>
        <w:t>FACILITIES MAINTENANCE COST AND REPAIRS</w:t>
      </w:r>
    </w:p>
    <w:p w:rsidR="00AE29DC" w:rsidRDefault="00AE29DC" w:rsidP="00384A60">
      <w:pPr>
        <w:spacing w:after="0" w:line="240" w:lineRule="auto"/>
        <w:rPr>
          <w:rFonts w:ascii="Arial Narrow" w:eastAsia="Times New Roman" w:hAnsi="Arial Narrow" w:cs="Times New Roman"/>
          <w:bCs/>
          <w:color w:val="2A2D2B"/>
          <w:sz w:val="24"/>
          <w:szCs w:val="24"/>
        </w:rPr>
      </w:pPr>
    </w:p>
    <w:p w:rsidR="00384A60" w:rsidRPr="00AE29DC" w:rsidRDefault="00D95FB1" w:rsidP="00384A60">
      <w:pPr>
        <w:spacing w:after="0" w:line="240" w:lineRule="auto"/>
        <w:rPr>
          <w:rFonts w:ascii="Arial Narrow" w:eastAsia="Times New Roman" w:hAnsi="Arial Narrow" w:cs="Times New Roman"/>
          <w:bCs/>
          <w:color w:val="2A2D2B"/>
          <w:sz w:val="24"/>
          <w:szCs w:val="24"/>
        </w:rPr>
      </w:pPr>
      <w:r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>Current i</w:t>
      </w:r>
      <w:r w:rsidR="00384A60" w:rsidRPr="00AE29DC"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 xml:space="preserve">ndustry </w:t>
      </w:r>
      <w:r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 xml:space="preserve">standard </w:t>
      </w:r>
      <w:r w:rsidR="00AE29DC"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>cost</w:t>
      </w:r>
      <w:r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>ing</w:t>
      </w:r>
      <w:r w:rsidR="00AE29DC"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 xml:space="preserve"> per space for parking garage</w:t>
      </w:r>
      <w:r w:rsidR="00384A60" w:rsidRPr="00AE29DC"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 xml:space="preserve"> $17,000 to $18,000</w:t>
      </w:r>
      <w:r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 xml:space="preserve"> and for a surface parking space is </w:t>
      </w:r>
      <w:r w:rsidR="00384A60" w:rsidRPr="00AE29DC"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>$4,000-$4,500</w:t>
      </w:r>
      <w:r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>.</w:t>
      </w:r>
    </w:p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A2D2B"/>
          <w:sz w:val="24"/>
          <w:szCs w:val="24"/>
        </w:rPr>
      </w:pPr>
    </w:p>
    <w:tbl>
      <w:tblPr>
        <w:tblW w:w="3947" w:type="dxa"/>
        <w:tblLook w:val="04A0" w:firstRow="1" w:lastRow="0" w:firstColumn="1" w:lastColumn="0" w:noHBand="0" w:noVBand="1"/>
      </w:tblPr>
      <w:tblGrid>
        <w:gridCol w:w="3947"/>
      </w:tblGrid>
      <w:tr w:rsidR="00AE29DC" w:rsidRPr="00AE29DC" w:rsidTr="00AE29DC">
        <w:trPr>
          <w:trHeight w:val="277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DC" w:rsidRPr="00AE29DC" w:rsidRDefault="00AE29DC" w:rsidP="00AE29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PARKING </w:t>
            </w:r>
            <w:r w:rsidRPr="00AE29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MAINTENANCE TYPE</w:t>
            </w:r>
          </w:p>
        </w:tc>
      </w:tr>
      <w:tr w:rsidR="00AE29DC" w:rsidRPr="00AE29DC" w:rsidTr="00AE29DC">
        <w:trPr>
          <w:trHeight w:val="277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DC" w:rsidRPr="00AE29DC" w:rsidRDefault="00AE29DC" w:rsidP="00AE29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E29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Landscape (Grounds)</w:t>
            </w:r>
          </w:p>
        </w:tc>
      </w:tr>
      <w:tr w:rsidR="00AE29DC" w:rsidRPr="00AE29DC" w:rsidTr="00AE29DC">
        <w:trPr>
          <w:trHeight w:val="277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DC" w:rsidRPr="00AE29DC" w:rsidRDefault="00AE29DC" w:rsidP="00AE29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E29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Lights</w:t>
            </w:r>
          </w:p>
        </w:tc>
      </w:tr>
      <w:tr w:rsidR="00AE29DC" w:rsidRPr="00AE29DC" w:rsidTr="00AE29DC">
        <w:trPr>
          <w:trHeight w:val="277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DC" w:rsidRPr="00AE29DC" w:rsidRDefault="00AE29DC" w:rsidP="00AE29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E29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General Maintenance (work orders)</w:t>
            </w:r>
          </w:p>
        </w:tc>
      </w:tr>
      <w:tr w:rsidR="00AE29DC" w:rsidRPr="00AE29DC" w:rsidTr="00AE29DC">
        <w:trPr>
          <w:trHeight w:val="277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DC" w:rsidRPr="00AE29DC" w:rsidRDefault="00AE29DC" w:rsidP="00AE29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E29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Elevators</w:t>
            </w:r>
          </w:p>
        </w:tc>
      </w:tr>
      <w:tr w:rsidR="00AE29DC" w:rsidRPr="00AE29DC" w:rsidTr="00AE29DC">
        <w:trPr>
          <w:trHeight w:val="277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DC" w:rsidRPr="00AE29DC" w:rsidRDefault="00AE29DC" w:rsidP="00AE29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E29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Field Office</w:t>
            </w:r>
          </w:p>
        </w:tc>
      </w:tr>
      <w:tr w:rsidR="00AE29DC" w:rsidRPr="00AE29DC" w:rsidTr="00AE29DC">
        <w:trPr>
          <w:trHeight w:val="277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DC" w:rsidRPr="00AE29DC" w:rsidRDefault="00AE29DC" w:rsidP="00AE29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E29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Sanitation</w:t>
            </w:r>
          </w:p>
        </w:tc>
      </w:tr>
      <w:tr w:rsidR="00AE29DC" w:rsidRPr="00AE29DC" w:rsidTr="00AE29DC">
        <w:trPr>
          <w:trHeight w:val="277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DC" w:rsidRPr="00AE29DC" w:rsidRDefault="00AE29DC" w:rsidP="00AE29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E29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Signage</w:t>
            </w:r>
          </w:p>
        </w:tc>
      </w:tr>
      <w:tr w:rsidR="00AE29DC" w:rsidRPr="00AE29DC" w:rsidTr="00AE29DC">
        <w:trPr>
          <w:trHeight w:val="264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DC" w:rsidRPr="00AE29DC" w:rsidRDefault="00AE29DC" w:rsidP="00AE29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E29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Utilities</w:t>
            </w:r>
          </w:p>
        </w:tc>
      </w:tr>
      <w:tr w:rsidR="00AE29DC" w:rsidRPr="00AE29DC" w:rsidTr="00AE29DC">
        <w:trPr>
          <w:trHeight w:val="264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DC" w:rsidRPr="00AE29DC" w:rsidRDefault="00AE29DC" w:rsidP="00AE29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E29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North Deck/USGS Maintenance</w:t>
            </w:r>
          </w:p>
        </w:tc>
      </w:tr>
      <w:tr w:rsidR="00AE29DC" w:rsidRPr="00AE29DC" w:rsidTr="00AE29DC">
        <w:trPr>
          <w:trHeight w:val="277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DC" w:rsidRPr="00AE29DC" w:rsidRDefault="00AE29DC" w:rsidP="00AE29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E29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TOTAL FY12=1,086,865</w:t>
            </w:r>
          </w:p>
        </w:tc>
      </w:tr>
      <w:tr w:rsidR="00AE29DC" w:rsidRPr="00AE29DC" w:rsidTr="00AE29DC">
        <w:trPr>
          <w:trHeight w:val="264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3722" w:type="dxa"/>
              <w:tblInd w:w="4" w:type="dxa"/>
              <w:tblLook w:val="04A0" w:firstRow="1" w:lastRow="0" w:firstColumn="1" w:lastColumn="0" w:noHBand="0" w:noVBand="1"/>
            </w:tblPr>
            <w:tblGrid>
              <w:gridCol w:w="3722"/>
            </w:tblGrid>
            <w:tr w:rsidR="00AE29DC" w:rsidRPr="00AE29DC" w:rsidTr="00AE29DC">
              <w:trPr>
                <w:trHeight w:val="277"/>
              </w:trPr>
              <w:tc>
                <w:tcPr>
                  <w:tcW w:w="3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29DC" w:rsidRPr="00AE29DC" w:rsidRDefault="00AE29DC" w:rsidP="00AE29D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AE29DC">
                    <w:rPr>
                      <w:rFonts w:ascii="Arial Narrow" w:eastAsia="Times New Roman" w:hAnsi="Arial Narrow" w:cs="Times New Roman"/>
                      <w:bCs/>
                      <w:color w:val="000000"/>
                      <w:sz w:val="24"/>
                      <w:szCs w:val="24"/>
                    </w:rPr>
                    <w:t>Average cost per space</w:t>
                  </w:r>
                </w:p>
                <w:p w:rsidR="00AE29DC" w:rsidRPr="00AE29DC" w:rsidRDefault="00AE29DC" w:rsidP="00AE29D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29DC">
                    <w:rPr>
                      <w:rFonts w:ascii="Arial Narrow" w:eastAsia="Times New Roman" w:hAnsi="Arial Narrow" w:cs="Times New Roman"/>
                      <w:bCs/>
                      <w:color w:val="000000"/>
                      <w:sz w:val="24"/>
                      <w:szCs w:val="24"/>
                    </w:rPr>
                    <w:t>$1,096,965/16</w:t>
                  </w:r>
                  <w:r w:rsidRPr="00AE29DC">
                    <w:rPr>
                      <w:rFonts w:ascii="Arial Narrow" w:eastAsia="Times New Roman" w:hAnsi="Arial Narrow" w:cs="Times New Roman"/>
                      <w:bCs/>
                      <w:color w:val="000000"/>
                      <w:sz w:val="24"/>
                      <w:szCs w:val="24"/>
                    </w:rPr>
                    <w:t>,</w:t>
                  </w:r>
                  <w:r w:rsidRPr="00AE29DC">
                    <w:rPr>
                      <w:rFonts w:ascii="Arial Narrow" w:eastAsia="Times New Roman" w:hAnsi="Arial Narrow" w:cs="Times New Roman"/>
                      <w:bCs/>
                      <w:color w:val="000000"/>
                      <w:sz w:val="24"/>
                      <w:szCs w:val="24"/>
                    </w:rPr>
                    <w:t xml:space="preserve">030 spaces = </w:t>
                  </w:r>
                  <w:r w:rsidRPr="00AE29DC">
                    <w:rPr>
                      <w:rFonts w:ascii="Arial Narrow" w:eastAsia="Times New Roman" w:hAnsi="Arial Narrow" w:cs="Times New Roman"/>
                      <w:bCs/>
                      <w:color w:val="000000"/>
                      <w:sz w:val="24"/>
                      <w:szCs w:val="24"/>
                    </w:rPr>
                    <w:t>$</w:t>
                  </w:r>
                  <w:r w:rsidRPr="00AE29DC">
                    <w:rPr>
                      <w:rFonts w:ascii="Arial Narrow" w:eastAsia="Times New Roman" w:hAnsi="Arial Narrow" w:cs="Times New Roman"/>
                      <w:bCs/>
                      <w:color w:val="000000"/>
                      <w:sz w:val="24"/>
                      <w:szCs w:val="24"/>
                    </w:rPr>
                    <w:t>67.80</w:t>
                  </w:r>
                  <w:r w:rsidRPr="00AE29DC">
                    <w:rPr>
                      <w:rFonts w:ascii="Arial Narrow" w:eastAsia="Times New Roman" w:hAnsi="Arial Narrow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29DC">
                    <w:rPr>
                      <w:rFonts w:ascii="Arial Narrow" w:eastAsia="Times New Roman" w:hAnsi="Arial Narrow" w:cs="Times New Roman"/>
                      <w:bCs/>
                      <w:color w:val="000000"/>
                      <w:sz w:val="24"/>
                      <w:szCs w:val="24"/>
                    </w:rPr>
                    <w:t>per space</w:t>
                  </w:r>
                </w:p>
              </w:tc>
            </w:tr>
          </w:tbl>
          <w:p w:rsidR="00AE29DC" w:rsidRPr="00AE29DC" w:rsidRDefault="00AE29DC" w:rsidP="00AE29D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A2D2B"/>
          <w:sz w:val="24"/>
          <w:szCs w:val="24"/>
        </w:rPr>
      </w:pPr>
    </w:p>
    <w:p w:rsidR="00384A60" w:rsidRPr="00AE29DC" w:rsidRDefault="00D95FB1" w:rsidP="00384A6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A2D2B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color w:val="2A2D2B"/>
          <w:sz w:val="24"/>
          <w:szCs w:val="24"/>
          <w:u w:val="single"/>
        </w:rPr>
        <w:t xml:space="preserve">Average projected </w:t>
      </w:r>
      <w:r w:rsidR="00384A60" w:rsidRPr="00AE29DC">
        <w:rPr>
          <w:rFonts w:ascii="Arial Narrow" w:eastAsia="Times New Roman" w:hAnsi="Arial Narrow" w:cs="Times New Roman"/>
          <w:b/>
          <w:bCs/>
          <w:color w:val="2A2D2B"/>
          <w:sz w:val="24"/>
          <w:szCs w:val="24"/>
          <w:u w:val="single"/>
        </w:rPr>
        <w:t>cost of repairs</w:t>
      </w:r>
      <w:r w:rsidR="00AE29DC">
        <w:rPr>
          <w:rFonts w:ascii="Arial Narrow" w:eastAsia="Times New Roman" w:hAnsi="Arial Narrow" w:cs="Times New Roman"/>
          <w:b/>
          <w:bCs/>
          <w:color w:val="2A2D2B"/>
          <w:sz w:val="24"/>
          <w:szCs w:val="24"/>
          <w:u w:val="single"/>
        </w:rPr>
        <w:t xml:space="preserve"> by </w:t>
      </w:r>
      <w:r>
        <w:rPr>
          <w:rFonts w:ascii="Arial Narrow" w:eastAsia="Times New Roman" w:hAnsi="Arial Narrow" w:cs="Times New Roman"/>
          <w:b/>
          <w:bCs/>
          <w:color w:val="2A2D2B"/>
          <w:sz w:val="24"/>
          <w:szCs w:val="24"/>
          <w:u w:val="single"/>
        </w:rPr>
        <w:t xml:space="preserve">lot </w:t>
      </w:r>
      <w:r w:rsidR="00AE29DC">
        <w:rPr>
          <w:rFonts w:ascii="Arial Narrow" w:eastAsia="Times New Roman" w:hAnsi="Arial Narrow" w:cs="Times New Roman"/>
          <w:b/>
          <w:bCs/>
          <w:color w:val="2A2D2B"/>
          <w:sz w:val="24"/>
          <w:szCs w:val="24"/>
          <w:u w:val="single"/>
        </w:rPr>
        <w:t>spaces</w:t>
      </w:r>
      <w:r w:rsidR="00384A60" w:rsidRPr="00AE29DC">
        <w:rPr>
          <w:rFonts w:ascii="Arial Narrow" w:eastAsia="Times New Roman" w:hAnsi="Arial Narrow" w:cs="Times New Roman"/>
          <w:b/>
          <w:bCs/>
          <w:color w:val="2A2D2B"/>
          <w:sz w:val="24"/>
          <w:szCs w:val="24"/>
          <w:u w:val="single"/>
        </w:rPr>
        <w:t xml:space="preserve"> from FY12 TO FY15</w:t>
      </w:r>
      <w:r w:rsidR="00AE29DC">
        <w:rPr>
          <w:rFonts w:ascii="Arial Narrow" w:eastAsia="Times New Roman" w:hAnsi="Arial Narrow" w:cs="Times New Roman"/>
          <w:b/>
          <w:bCs/>
          <w:color w:val="2A2D2B"/>
          <w:sz w:val="24"/>
          <w:szCs w:val="24"/>
          <w:u w:val="single"/>
        </w:rPr>
        <w:t xml:space="preserve"> </w:t>
      </w:r>
    </w:p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A2D2B"/>
          <w:sz w:val="24"/>
          <w:szCs w:val="24"/>
        </w:rPr>
      </w:pPr>
    </w:p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Times New Roman"/>
          <w:bCs/>
          <w:color w:val="2A2D2B"/>
          <w:sz w:val="24"/>
          <w:szCs w:val="24"/>
        </w:rPr>
      </w:pPr>
      <w:r w:rsidRPr="00384A60"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>LOTS WITH 1-30 SPACES =155</w:t>
      </w:r>
    </w:p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384A60">
        <w:rPr>
          <w:rFonts w:ascii="Arial Narrow" w:eastAsia="Times New Roman" w:hAnsi="Arial Narrow" w:cs="Arial"/>
          <w:bCs/>
          <w:color w:val="2A2D2B"/>
          <w:sz w:val="24"/>
          <w:szCs w:val="24"/>
        </w:rPr>
        <w:t>AVERAGE REPAIR COST PER SPACE $985.80</w:t>
      </w:r>
    </w:p>
    <w:p w:rsidR="003E2AAD" w:rsidRPr="00AE29DC" w:rsidRDefault="003E2AAD">
      <w:pPr>
        <w:rPr>
          <w:rFonts w:ascii="Arial Narrow" w:hAnsi="Arial Narrow"/>
          <w:sz w:val="24"/>
          <w:szCs w:val="24"/>
        </w:rPr>
      </w:pPr>
    </w:p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</w:rPr>
      </w:pPr>
      <w:r w:rsidRPr="00384A60">
        <w:rPr>
          <w:rFonts w:ascii="Arial Narrow" w:eastAsia="Times New Roman" w:hAnsi="Arial Narrow" w:cs="Times New Roman"/>
          <w:bCs/>
          <w:color w:val="3B3D3D"/>
          <w:sz w:val="24"/>
          <w:szCs w:val="24"/>
        </w:rPr>
        <w:t xml:space="preserve">LOTS </w:t>
      </w:r>
      <w:r w:rsidRPr="00384A60"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>WITH 31-50 SPACES =448</w:t>
      </w:r>
    </w:p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384A60">
        <w:rPr>
          <w:rFonts w:ascii="Arial Narrow" w:eastAsia="Times New Roman" w:hAnsi="Arial Narrow" w:cs="Arial"/>
          <w:bCs/>
          <w:color w:val="2A2D2B"/>
          <w:sz w:val="24"/>
          <w:szCs w:val="24"/>
        </w:rPr>
        <w:t>AVERAGE REPAIR COST PER SPACE $708</w:t>
      </w:r>
    </w:p>
    <w:p w:rsidR="00384A60" w:rsidRPr="00AE29DC" w:rsidRDefault="00384A60">
      <w:pPr>
        <w:rPr>
          <w:rFonts w:ascii="Arial Narrow" w:hAnsi="Arial Narrow"/>
          <w:sz w:val="24"/>
          <w:szCs w:val="24"/>
        </w:rPr>
      </w:pPr>
    </w:p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Times New Roman"/>
          <w:bCs/>
          <w:color w:val="2A2D2B"/>
          <w:sz w:val="24"/>
          <w:szCs w:val="24"/>
        </w:rPr>
      </w:pPr>
      <w:r w:rsidRPr="00384A60"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>LOTS WITH 51-100 SPACES=639</w:t>
      </w:r>
    </w:p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384A60">
        <w:rPr>
          <w:rFonts w:ascii="Arial Narrow" w:eastAsia="Times New Roman" w:hAnsi="Arial Narrow" w:cs="Arial"/>
          <w:bCs/>
          <w:color w:val="2A2D2B"/>
          <w:sz w:val="24"/>
          <w:szCs w:val="24"/>
        </w:rPr>
        <w:t>AVERAGE REPAIR COST PER SPACE $530</w:t>
      </w:r>
    </w:p>
    <w:p w:rsidR="00384A60" w:rsidRPr="00AE29DC" w:rsidRDefault="00384A60">
      <w:pPr>
        <w:rPr>
          <w:rFonts w:ascii="Arial Narrow" w:hAnsi="Arial Narrow"/>
          <w:sz w:val="24"/>
          <w:szCs w:val="24"/>
        </w:rPr>
      </w:pPr>
    </w:p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Times New Roman"/>
          <w:bCs/>
          <w:color w:val="2A2D2B"/>
          <w:sz w:val="24"/>
          <w:szCs w:val="24"/>
        </w:rPr>
      </w:pPr>
      <w:r w:rsidRPr="00384A60">
        <w:rPr>
          <w:rFonts w:ascii="Arial Narrow" w:eastAsia="Times New Roman" w:hAnsi="Arial Narrow" w:cs="Times New Roman"/>
          <w:bCs/>
          <w:color w:val="2A2D2B"/>
          <w:sz w:val="24"/>
          <w:szCs w:val="24"/>
        </w:rPr>
        <w:t>LOTS WITH 101 + SPACES=7542</w:t>
      </w:r>
    </w:p>
    <w:p w:rsidR="00384A60" w:rsidRPr="00AE29DC" w:rsidRDefault="00384A60" w:rsidP="00384A60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384A60">
        <w:rPr>
          <w:rFonts w:ascii="Arial Narrow" w:eastAsia="Times New Roman" w:hAnsi="Arial Narrow" w:cs="Arial"/>
          <w:bCs/>
          <w:color w:val="2A2D2B"/>
          <w:sz w:val="24"/>
          <w:szCs w:val="24"/>
        </w:rPr>
        <w:t>AVERAGE REPAIR COST PER SPACE $214</w:t>
      </w:r>
    </w:p>
    <w:p w:rsidR="00384A60" w:rsidRPr="00AE29DC" w:rsidRDefault="00384A60">
      <w:pPr>
        <w:rPr>
          <w:rFonts w:ascii="Arial Narrow" w:hAnsi="Arial Narrow"/>
          <w:sz w:val="24"/>
          <w:szCs w:val="24"/>
        </w:rPr>
      </w:pPr>
    </w:p>
    <w:p w:rsidR="00384A60" w:rsidRPr="00AE29DC" w:rsidRDefault="00384A60">
      <w:pPr>
        <w:rPr>
          <w:rFonts w:ascii="Arial Narrow" w:hAnsi="Arial Narrow"/>
          <w:sz w:val="24"/>
          <w:szCs w:val="24"/>
        </w:rPr>
      </w:pPr>
      <w:r w:rsidRPr="00AE29DC">
        <w:rPr>
          <w:rFonts w:ascii="Arial Narrow" w:hAnsi="Arial Narrow"/>
          <w:sz w:val="24"/>
          <w:szCs w:val="24"/>
        </w:rPr>
        <w:t xml:space="preserve">Repairs consist of the following:  Asphalt Patching, concrete surface repairs, sewer repairs, pavement surface replacement/overlay and paint striping. </w:t>
      </w:r>
    </w:p>
    <w:p w:rsidR="00384A60" w:rsidRPr="00AE29DC" w:rsidRDefault="00384A60">
      <w:pPr>
        <w:rPr>
          <w:rFonts w:ascii="Arial Narrow" w:hAnsi="Arial Narrow"/>
          <w:sz w:val="24"/>
          <w:szCs w:val="24"/>
        </w:rPr>
      </w:pPr>
    </w:p>
    <w:p w:rsidR="00384A60" w:rsidRPr="00AE29DC" w:rsidRDefault="00384A60">
      <w:pPr>
        <w:rPr>
          <w:rFonts w:ascii="Arial Narrow" w:hAnsi="Arial Narrow"/>
          <w:sz w:val="24"/>
          <w:szCs w:val="24"/>
        </w:rPr>
      </w:pPr>
    </w:p>
    <w:sectPr w:rsidR="00384A60" w:rsidRPr="00AE2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60"/>
    <w:rsid w:val="00384A60"/>
    <w:rsid w:val="003E2AAD"/>
    <w:rsid w:val="00AE29DC"/>
    <w:rsid w:val="00D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CE7AC-AD58-4EFB-A272-0476D829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Urbana-Champaign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Wahl, Michelle</dc:creator>
  <cp:keywords/>
  <dc:description/>
  <cp:lastModifiedBy>Wahl, Michelle</cp:lastModifiedBy>
  <cp:revision>1</cp:revision>
  <dcterms:created xsi:type="dcterms:W3CDTF">2014-11-11T18:44:00Z</dcterms:created>
  <dcterms:modified xsi:type="dcterms:W3CDTF">2014-11-11T19:07:00Z</dcterms:modified>
</cp:coreProperties>
</file>