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C2" w:rsidRDefault="00D21B40" w:rsidP="00DE65C2">
      <w:pPr>
        <w:spacing w:line="240" w:lineRule="auto"/>
        <w:jc w:val="center"/>
        <w:rPr>
          <w:rFonts w:ascii="Times New Roman" w:hAnsi="Times New Roman" w:cs="Times New Roman"/>
          <w:b/>
          <w:sz w:val="32"/>
          <w:szCs w:val="32"/>
        </w:rPr>
      </w:pPr>
      <w:r>
        <w:rPr>
          <w:rFonts w:ascii="Times New Roman" w:hAnsi="Times New Roman" w:cs="Times New Roman"/>
          <w:b/>
          <w:sz w:val="36"/>
          <w:szCs w:val="36"/>
        </w:rPr>
        <w:br/>
      </w:r>
      <w:r>
        <w:rPr>
          <w:rFonts w:ascii="Times New Roman" w:hAnsi="Times New Roman" w:cs="Times New Roman"/>
          <w:b/>
          <w:sz w:val="32"/>
          <w:szCs w:val="32"/>
        </w:rPr>
        <w:t>Sustainability of the Prairie Garden at</w:t>
      </w:r>
    </w:p>
    <w:p w:rsidR="00D21B40" w:rsidRDefault="00DE65C2" w:rsidP="00DE65C2">
      <w:pPr>
        <w:spacing w:line="240" w:lineRule="auto"/>
        <w:jc w:val="center"/>
        <w:rPr>
          <w:rFonts w:ascii="Times New Roman" w:hAnsi="Times New Roman" w:cs="Times New Roman"/>
          <w:b/>
          <w:sz w:val="32"/>
          <w:szCs w:val="32"/>
        </w:rPr>
      </w:pPr>
      <w:r>
        <w:rPr>
          <w:rFonts w:ascii="Times New Roman" w:hAnsi="Times New Roman" w:cs="Times New Roman"/>
          <w:b/>
          <w:sz w:val="32"/>
          <w:szCs w:val="32"/>
        </w:rPr>
        <w:t xml:space="preserve">The </w:t>
      </w:r>
      <w:r w:rsidR="00D21B40">
        <w:rPr>
          <w:rFonts w:ascii="Times New Roman" w:hAnsi="Times New Roman" w:cs="Times New Roman"/>
          <w:b/>
          <w:sz w:val="32"/>
          <w:szCs w:val="32"/>
        </w:rPr>
        <w:t>University of Illinois College of Veterinary Medicine</w:t>
      </w:r>
    </w:p>
    <w:p w:rsidR="00887613" w:rsidRPr="00D21B40" w:rsidRDefault="00887613" w:rsidP="00D21B40">
      <w:pPr>
        <w:spacing w:line="480" w:lineRule="auto"/>
        <w:jc w:val="center"/>
        <w:rPr>
          <w:rFonts w:ascii="Times New Roman" w:hAnsi="Times New Roman" w:cs="Times New Roman"/>
          <w:b/>
          <w:sz w:val="32"/>
          <w:szCs w:val="32"/>
        </w:rPr>
      </w:pPr>
    </w:p>
    <w:p w:rsidR="00D21B40" w:rsidRDefault="00D21B40" w:rsidP="00D21B40">
      <w:pPr>
        <w:spacing w:line="480" w:lineRule="auto"/>
        <w:jc w:val="center"/>
        <w:rPr>
          <w:rFonts w:ascii="Times New Roman" w:hAnsi="Times New Roman" w:cs="Times New Roman"/>
          <w:b/>
          <w:sz w:val="24"/>
          <w:szCs w:val="24"/>
        </w:rPr>
      </w:pPr>
    </w:p>
    <w:p w:rsidR="00D21B40" w:rsidRDefault="00D21B40" w:rsidP="00D21B40">
      <w:pPr>
        <w:spacing w:line="480" w:lineRule="auto"/>
        <w:jc w:val="center"/>
        <w:rPr>
          <w:rFonts w:ascii="Times New Roman" w:hAnsi="Times New Roman" w:cs="Times New Roman"/>
          <w:b/>
          <w:sz w:val="24"/>
          <w:szCs w:val="24"/>
        </w:rPr>
      </w:pPr>
    </w:p>
    <w:p w:rsidR="00DE65C2" w:rsidRDefault="00DE65C2" w:rsidP="00D21B40">
      <w:pPr>
        <w:spacing w:line="480" w:lineRule="auto"/>
        <w:jc w:val="center"/>
        <w:rPr>
          <w:rFonts w:ascii="Times New Roman" w:hAnsi="Times New Roman" w:cs="Times New Roman"/>
          <w:b/>
          <w:sz w:val="24"/>
          <w:szCs w:val="24"/>
        </w:rPr>
      </w:pPr>
    </w:p>
    <w:p w:rsidR="00DE65C2" w:rsidRDefault="00DE65C2" w:rsidP="00F71AB6">
      <w:pPr>
        <w:spacing w:line="480" w:lineRule="auto"/>
        <w:rPr>
          <w:rFonts w:ascii="Times New Roman" w:hAnsi="Times New Roman" w:cs="Times New Roman"/>
          <w:b/>
          <w:sz w:val="24"/>
          <w:szCs w:val="24"/>
        </w:rPr>
      </w:pPr>
    </w:p>
    <w:p w:rsidR="00DE65C2" w:rsidRDefault="00D21B40" w:rsidP="00DE65C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Cassandra Stephens</w:t>
      </w:r>
    </w:p>
    <w:p w:rsidR="00D21B40" w:rsidRPr="00D21B40" w:rsidRDefault="00D21B40" w:rsidP="00DE65C2">
      <w:pPr>
        <w:spacing w:line="240" w:lineRule="auto"/>
        <w:jc w:val="center"/>
        <w:rPr>
          <w:rFonts w:ascii="Times New Roman" w:hAnsi="Times New Roman" w:cs="Times New Roman"/>
          <w:b/>
          <w:sz w:val="24"/>
          <w:szCs w:val="24"/>
        </w:rPr>
      </w:pPr>
      <w:r w:rsidRPr="00D21B40">
        <w:rPr>
          <w:rFonts w:ascii="Times New Roman" w:hAnsi="Times New Roman" w:cs="Times New Roman"/>
          <w:b/>
          <w:sz w:val="24"/>
          <w:szCs w:val="24"/>
        </w:rPr>
        <w:t>Sustainability Metrics and Assessment Techniques</w:t>
      </w:r>
      <w:r w:rsidRPr="00D21B40">
        <w:rPr>
          <w:rFonts w:ascii="Times New Roman" w:hAnsi="Times New Roman" w:cs="Times New Roman"/>
          <w:b/>
          <w:sz w:val="24"/>
          <w:szCs w:val="24"/>
        </w:rPr>
        <w:br/>
        <w:t>NRES 285</w:t>
      </w:r>
      <w:r w:rsidRPr="00D21B40">
        <w:rPr>
          <w:rFonts w:ascii="Times New Roman" w:hAnsi="Times New Roman" w:cs="Times New Roman"/>
          <w:b/>
          <w:sz w:val="24"/>
          <w:szCs w:val="24"/>
        </w:rPr>
        <w:br/>
        <w:t>Spring 2014</w:t>
      </w:r>
    </w:p>
    <w:p w:rsidR="00D21B40" w:rsidRDefault="00D21B40" w:rsidP="00C43217">
      <w:pPr>
        <w:spacing w:line="480" w:lineRule="auto"/>
        <w:rPr>
          <w:rFonts w:ascii="Times New Roman" w:hAnsi="Times New Roman" w:cs="Times New Roman"/>
          <w:b/>
          <w:sz w:val="24"/>
          <w:szCs w:val="24"/>
        </w:rPr>
      </w:pPr>
    </w:p>
    <w:p w:rsidR="00D21B40" w:rsidRDefault="00D21B40" w:rsidP="00C43217">
      <w:pPr>
        <w:spacing w:line="480" w:lineRule="auto"/>
        <w:rPr>
          <w:rFonts w:ascii="Times New Roman" w:hAnsi="Times New Roman" w:cs="Times New Roman"/>
          <w:b/>
          <w:sz w:val="24"/>
          <w:szCs w:val="24"/>
        </w:rPr>
      </w:pPr>
    </w:p>
    <w:p w:rsidR="00D21B40" w:rsidRDefault="00D21B40" w:rsidP="00C43217">
      <w:pPr>
        <w:spacing w:line="480" w:lineRule="auto"/>
        <w:rPr>
          <w:rFonts w:ascii="Times New Roman" w:hAnsi="Times New Roman" w:cs="Times New Roman"/>
          <w:b/>
          <w:sz w:val="24"/>
          <w:szCs w:val="24"/>
        </w:rPr>
      </w:pPr>
    </w:p>
    <w:p w:rsidR="00D21B40" w:rsidRDefault="00D21B40" w:rsidP="00C43217">
      <w:pPr>
        <w:spacing w:line="480" w:lineRule="auto"/>
        <w:rPr>
          <w:rFonts w:ascii="Times New Roman" w:hAnsi="Times New Roman" w:cs="Times New Roman"/>
          <w:b/>
          <w:sz w:val="24"/>
          <w:szCs w:val="24"/>
        </w:rPr>
      </w:pPr>
    </w:p>
    <w:p w:rsidR="00D21B40" w:rsidRDefault="00D21B40" w:rsidP="00C43217">
      <w:pPr>
        <w:spacing w:line="480" w:lineRule="auto"/>
        <w:rPr>
          <w:rFonts w:ascii="Times New Roman" w:hAnsi="Times New Roman" w:cs="Times New Roman"/>
          <w:b/>
          <w:sz w:val="24"/>
          <w:szCs w:val="24"/>
        </w:rPr>
      </w:pPr>
    </w:p>
    <w:p w:rsidR="00F71AB6" w:rsidRDefault="00F71AB6" w:rsidP="00C43217">
      <w:pPr>
        <w:spacing w:line="480" w:lineRule="auto"/>
        <w:rPr>
          <w:rFonts w:ascii="Times New Roman" w:hAnsi="Times New Roman" w:cs="Times New Roman"/>
          <w:b/>
          <w:sz w:val="24"/>
          <w:szCs w:val="24"/>
        </w:rPr>
      </w:pPr>
    </w:p>
    <w:p w:rsidR="00F71AB6" w:rsidRDefault="00F71AB6" w:rsidP="00C43217">
      <w:pPr>
        <w:spacing w:line="480" w:lineRule="auto"/>
        <w:rPr>
          <w:rFonts w:ascii="Times New Roman" w:hAnsi="Times New Roman" w:cs="Times New Roman"/>
          <w:b/>
          <w:sz w:val="24"/>
          <w:szCs w:val="24"/>
        </w:rPr>
      </w:pPr>
    </w:p>
    <w:p w:rsidR="008D1458" w:rsidRDefault="008D1458" w:rsidP="00C43217">
      <w:pPr>
        <w:spacing w:line="480" w:lineRule="auto"/>
        <w:rPr>
          <w:rFonts w:ascii="Times New Roman" w:hAnsi="Times New Roman" w:cs="Times New Roman"/>
          <w:b/>
          <w:sz w:val="24"/>
          <w:szCs w:val="24"/>
        </w:rPr>
      </w:pPr>
    </w:p>
    <w:p w:rsidR="00C43217" w:rsidRPr="00C43217" w:rsidRDefault="00C43217" w:rsidP="00C43217">
      <w:pPr>
        <w:spacing w:line="480" w:lineRule="auto"/>
        <w:rPr>
          <w:rFonts w:ascii="Times New Roman" w:hAnsi="Times New Roman" w:cs="Times New Roman"/>
          <w:b/>
          <w:sz w:val="24"/>
          <w:szCs w:val="24"/>
        </w:rPr>
      </w:pPr>
      <w:r w:rsidRPr="00C43217">
        <w:rPr>
          <w:rFonts w:ascii="Times New Roman" w:hAnsi="Times New Roman" w:cs="Times New Roman"/>
          <w:b/>
          <w:sz w:val="24"/>
          <w:szCs w:val="24"/>
        </w:rPr>
        <w:lastRenderedPageBreak/>
        <w:t>Introduction:</w:t>
      </w:r>
    </w:p>
    <w:p w:rsidR="00FD6201" w:rsidRPr="004474F5" w:rsidRDefault="00074EA4" w:rsidP="00C43217">
      <w:pPr>
        <w:spacing w:line="480" w:lineRule="auto"/>
        <w:ind w:firstLine="720"/>
        <w:rPr>
          <w:rFonts w:ascii="Times New Roman" w:hAnsi="Times New Roman" w:cs="Times New Roman"/>
          <w:sz w:val="24"/>
          <w:szCs w:val="24"/>
        </w:rPr>
      </w:pPr>
      <w:r w:rsidRPr="004474F5">
        <w:rPr>
          <w:rFonts w:ascii="Times New Roman" w:hAnsi="Times New Roman" w:cs="Times New Roman"/>
          <w:sz w:val="24"/>
          <w:szCs w:val="24"/>
        </w:rPr>
        <w:t>In</w:t>
      </w:r>
      <w:r w:rsidR="0025312C" w:rsidRPr="004474F5">
        <w:rPr>
          <w:rFonts w:ascii="Times New Roman" w:hAnsi="Times New Roman" w:cs="Times New Roman"/>
          <w:sz w:val="24"/>
          <w:szCs w:val="24"/>
        </w:rPr>
        <w:t xml:space="preserve"> 1820, Illinois contained</w:t>
      </w:r>
      <w:r w:rsidRPr="004474F5">
        <w:rPr>
          <w:rFonts w:ascii="Times New Roman" w:hAnsi="Times New Roman" w:cs="Times New Roman"/>
          <w:sz w:val="24"/>
          <w:szCs w:val="24"/>
        </w:rPr>
        <w:t xml:space="preserve"> 22 million acres of prairie, but due to</w:t>
      </w:r>
      <w:r w:rsidR="00DE65C2">
        <w:rPr>
          <w:rFonts w:ascii="Times New Roman" w:hAnsi="Times New Roman" w:cs="Times New Roman"/>
          <w:sz w:val="24"/>
          <w:szCs w:val="24"/>
        </w:rPr>
        <w:t xml:space="preserve"> modern</w:t>
      </w:r>
      <w:r w:rsidRPr="004474F5">
        <w:rPr>
          <w:rFonts w:ascii="Times New Roman" w:hAnsi="Times New Roman" w:cs="Times New Roman"/>
          <w:sz w:val="24"/>
          <w:szCs w:val="24"/>
        </w:rPr>
        <w:t xml:space="preserve"> intensive agricultural practices, only a few thousand remain today. Of high quality, remnant prairie, there are only 2,300 acres </w:t>
      </w:r>
      <w:r w:rsidR="0005445D">
        <w:rPr>
          <w:rFonts w:ascii="Times New Roman" w:hAnsi="Times New Roman" w:cs="Times New Roman"/>
          <w:sz w:val="24"/>
          <w:szCs w:val="24"/>
        </w:rPr>
        <w:t>which</w:t>
      </w:r>
      <w:r w:rsidRPr="004474F5">
        <w:rPr>
          <w:rFonts w:ascii="Times New Roman" w:hAnsi="Times New Roman" w:cs="Times New Roman"/>
          <w:sz w:val="24"/>
          <w:szCs w:val="24"/>
        </w:rPr>
        <w:t xml:space="preserve"> mostly pers</w:t>
      </w:r>
      <w:r w:rsidR="0025312C" w:rsidRPr="004474F5">
        <w:rPr>
          <w:rFonts w:ascii="Times New Roman" w:hAnsi="Times New Roman" w:cs="Times New Roman"/>
          <w:sz w:val="24"/>
          <w:szCs w:val="24"/>
        </w:rPr>
        <w:t>ist along railroads, in cemeteries</w:t>
      </w:r>
      <w:r w:rsidRPr="004474F5">
        <w:rPr>
          <w:rFonts w:ascii="Times New Roman" w:hAnsi="Times New Roman" w:cs="Times New Roman"/>
          <w:sz w:val="24"/>
          <w:szCs w:val="24"/>
        </w:rPr>
        <w:t>, and in ground that is not fit for farming (DNR</w:t>
      </w:r>
      <w:r w:rsidR="00DE65C2">
        <w:rPr>
          <w:rFonts w:ascii="Times New Roman" w:hAnsi="Times New Roman" w:cs="Times New Roman"/>
          <w:sz w:val="24"/>
          <w:szCs w:val="24"/>
        </w:rPr>
        <w:t>,</w:t>
      </w:r>
      <w:r w:rsidR="007359A9">
        <w:rPr>
          <w:rFonts w:ascii="Times New Roman" w:hAnsi="Times New Roman" w:cs="Times New Roman"/>
          <w:sz w:val="24"/>
          <w:szCs w:val="24"/>
        </w:rPr>
        <w:t xml:space="preserve"> 2014</w:t>
      </w:r>
      <w:r w:rsidRPr="004474F5">
        <w:rPr>
          <w:rFonts w:ascii="Times New Roman" w:hAnsi="Times New Roman" w:cs="Times New Roman"/>
          <w:sz w:val="24"/>
          <w:szCs w:val="24"/>
        </w:rPr>
        <w:t>). Prairies are part of the hist</w:t>
      </w:r>
      <w:r w:rsidR="00DC23DC">
        <w:rPr>
          <w:rFonts w:ascii="Times New Roman" w:hAnsi="Times New Roman" w:cs="Times New Roman"/>
          <w:sz w:val="24"/>
          <w:szCs w:val="24"/>
        </w:rPr>
        <w:t>ory and culture of Illinois. The</w:t>
      </w:r>
      <w:r w:rsidRPr="004474F5">
        <w:rPr>
          <w:rFonts w:ascii="Times New Roman" w:hAnsi="Times New Roman" w:cs="Times New Roman"/>
          <w:sz w:val="24"/>
          <w:szCs w:val="24"/>
        </w:rPr>
        <w:t xml:space="preserve"> rich soils that grow so much food for people all over the country were formed under prairie landscapes. These grassland habitats have a lot of potential to continue providing ecosystem services for the citizens of Illinois, but first we have to recognize those ecosystem services and realize the value of </w:t>
      </w:r>
      <w:r w:rsidR="0005445D">
        <w:rPr>
          <w:rFonts w:ascii="Times New Roman" w:hAnsi="Times New Roman" w:cs="Times New Roman"/>
          <w:sz w:val="24"/>
          <w:szCs w:val="24"/>
        </w:rPr>
        <w:t>the sustainability of prairie landscapes</w:t>
      </w:r>
      <w:r w:rsidRPr="004474F5">
        <w:rPr>
          <w:rFonts w:ascii="Times New Roman" w:hAnsi="Times New Roman" w:cs="Times New Roman"/>
          <w:sz w:val="24"/>
          <w:szCs w:val="24"/>
        </w:rPr>
        <w:t xml:space="preserve">. Faculty at the University </w:t>
      </w:r>
      <w:proofErr w:type="gramStart"/>
      <w:r w:rsidRPr="004474F5">
        <w:rPr>
          <w:rFonts w:ascii="Times New Roman" w:hAnsi="Times New Roman" w:cs="Times New Roman"/>
          <w:sz w:val="24"/>
          <w:szCs w:val="24"/>
        </w:rPr>
        <w:t>of</w:t>
      </w:r>
      <w:proofErr w:type="gramEnd"/>
      <w:r w:rsidR="007359A9">
        <w:rPr>
          <w:rFonts w:ascii="Times New Roman" w:hAnsi="Times New Roman" w:cs="Times New Roman"/>
          <w:sz w:val="24"/>
          <w:szCs w:val="24"/>
        </w:rPr>
        <w:t xml:space="preserve"> </w:t>
      </w:r>
      <w:r w:rsidRPr="004474F5">
        <w:rPr>
          <w:rFonts w:ascii="Times New Roman" w:hAnsi="Times New Roman" w:cs="Times New Roman"/>
          <w:sz w:val="24"/>
          <w:szCs w:val="24"/>
        </w:rPr>
        <w:t>Illinois Veterinary School and at the Illinois Natural History Survey have aimed to do just that through a prairie restoration project</w:t>
      </w:r>
      <w:r w:rsidR="00A542D4" w:rsidRPr="004474F5">
        <w:rPr>
          <w:rFonts w:ascii="Times New Roman" w:hAnsi="Times New Roman" w:cs="Times New Roman"/>
          <w:sz w:val="24"/>
          <w:szCs w:val="24"/>
        </w:rPr>
        <w:t xml:space="preserve"> on t</w:t>
      </w:r>
      <w:r w:rsidR="007359A9">
        <w:rPr>
          <w:rFonts w:ascii="Times New Roman" w:hAnsi="Times New Roman" w:cs="Times New Roman"/>
          <w:sz w:val="24"/>
          <w:szCs w:val="24"/>
        </w:rPr>
        <w:t>he Veterinary Medicine campus.</w:t>
      </w:r>
    </w:p>
    <w:p w:rsidR="00DC23DC" w:rsidRDefault="00080DC7" w:rsidP="00DC23DC">
      <w:pPr>
        <w:spacing w:line="480" w:lineRule="auto"/>
        <w:ind w:firstLine="720"/>
        <w:rPr>
          <w:rFonts w:ascii="Times New Roman" w:hAnsi="Times New Roman" w:cs="Times New Roman"/>
          <w:sz w:val="24"/>
          <w:szCs w:val="24"/>
        </w:rPr>
      </w:pPr>
      <w:r w:rsidRPr="004474F5">
        <w:rPr>
          <w:rFonts w:ascii="Times New Roman" w:hAnsi="Times New Roman" w:cs="Times New Roman"/>
          <w:sz w:val="24"/>
          <w:szCs w:val="24"/>
        </w:rPr>
        <w:t>The World Health Organization’s 2005 Millennium Ecosystem Assessment</w:t>
      </w:r>
      <w:r w:rsidR="00F27234" w:rsidRPr="004474F5">
        <w:rPr>
          <w:rFonts w:ascii="Times New Roman" w:hAnsi="Times New Roman" w:cs="Times New Roman"/>
          <w:sz w:val="24"/>
          <w:szCs w:val="24"/>
        </w:rPr>
        <w:t xml:space="preserve"> categorizes ecosystem services into four sections: provisioning, regula</w:t>
      </w:r>
      <w:r w:rsidR="00A10581" w:rsidRPr="004474F5">
        <w:rPr>
          <w:rFonts w:ascii="Times New Roman" w:hAnsi="Times New Roman" w:cs="Times New Roman"/>
          <w:sz w:val="24"/>
          <w:szCs w:val="24"/>
        </w:rPr>
        <w:t>ting, cultural, and supporting. Prairie ecosystems can provide all of the</w:t>
      </w:r>
      <w:r w:rsidR="00417D75">
        <w:rPr>
          <w:rFonts w:ascii="Times New Roman" w:hAnsi="Times New Roman" w:cs="Times New Roman"/>
          <w:sz w:val="24"/>
          <w:szCs w:val="24"/>
        </w:rPr>
        <w:t>se</w:t>
      </w:r>
      <w:r w:rsidR="00F1456F">
        <w:rPr>
          <w:rFonts w:ascii="Times New Roman" w:hAnsi="Times New Roman" w:cs="Times New Roman"/>
          <w:sz w:val="24"/>
          <w:szCs w:val="24"/>
        </w:rPr>
        <w:t xml:space="preserve"> services to people (Millennium Ecosystem Assessment, 2005). </w:t>
      </w:r>
      <w:r w:rsidR="00A10581" w:rsidRPr="004474F5">
        <w:rPr>
          <w:rFonts w:ascii="Times New Roman" w:hAnsi="Times New Roman" w:cs="Times New Roman"/>
          <w:sz w:val="24"/>
          <w:szCs w:val="24"/>
        </w:rPr>
        <w:t>They are regulating, because they help sequester carbo</w:t>
      </w:r>
      <w:r w:rsidR="00B17E44">
        <w:rPr>
          <w:rFonts w:ascii="Times New Roman" w:hAnsi="Times New Roman" w:cs="Times New Roman"/>
          <w:sz w:val="24"/>
          <w:szCs w:val="24"/>
        </w:rPr>
        <w:t>n which offsets climate change.</w:t>
      </w:r>
      <w:r w:rsidR="00A10581" w:rsidRPr="004474F5">
        <w:rPr>
          <w:rFonts w:ascii="Times New Roman" w:hAnsi="Times New Roman" w:cs="Times New Roman"/>
          <w:sz w:val="24"/>
          <w:szCs w:val="24"/>
        </w:rPr>
        <w:t xml:space="preserve"> They have cultural value because of the history of our state, and many people find them aesthetically </w:t>
      </w:r>
      <w:r w:rsidR="00DC23DC">
        <w:rPr>
          <w:rFonts w:ascii="Times New Roman" w:hAnsi="Times New Roman" w:cs="Times New Roman"/>
          <w:sz w:val="24"/>
          <w:szCs w:val="24"/>
        </w:rPr>
        <w:t>pleasing. Prairies</w:t>
      </w:r>
      <w:r w:rsidR="00A10581" w:rsidRPr="004474F5">
        <w:rPr>
          <w:rFonts w:ascii="Times New Roman" w:hAnsi="Times New Roman" w:cs="Times New Roman"/>
          <w:sz w:val="24"/>
          <w:szCs w:val="24"/>
        </w:rPr>
        <w:t xml:space="preserve"> are supporting because they</w:t>
      </w:r>
      <w:r w:rsidR="00417D75">
        <w:rPr>
          <w:rFonts w:ascii="Times New Roman" w:hAnsi="Times New Roman" w:cs="Times New Roman"/>
          <w:sz w:val="24"/>
          <w:szCs w:val="24"/>
        </w:rPr>
        <w:t xml:space="preserve"> assist soil formation, and</w:t>
      </w:r>
      <w:r w:rsidR="00A10581" w:rsidRPr="004474F5">
        <w:rPr>
          <w:rFonts w:ascii="Times New Roman" w:hAnsi="Times New Roman" w:cs="Times New Roman"/>
          <w:sz w:val="24"/>
          <w:szCs w:val="24"/>
        </w:rPr>
        <w:t xml:space="preserve"> have a healthier nutrient cycle than many other land use types. Lastly, prairie ecosystems</w:t>
      </w:r>
      <w:r w:rsidR="00FA3796">
        <w:rPr>
          <w:rFonts w:ascii="Times New Roman" w:hAnsi="Times New Roman" w:cs="Times New Roman"/>
          <w:sz w:val="24"/>
          <w:szCs w:val="24"/>
        </w:rPr>
        <w:t xml:space="preserve"> are</w:t>
      </w:r>
      <w:r w:rsidR="00A10581" w:rsidRPr="004474F5">
        <w:rPr>
          <w:rFonts w:ascii="Times New Roman" w:hAnsi="Times New Roman" w:cs="Times New Roman"/>
          <w:sz w:val="24"/>
          <w:szCs w:val="24"/>
        </w:rPr>
        <w:t xml:space="preserve"> provisioning because </w:t>
      </w:r>
      <w:r w:rsidR="00FA3796">
        <w:rPr>
          <w:rFonts w:ascii="Times New Roman" w:hAnsi="Times New Roman" w:cs="Times New Roman"/>
          <w:sz w:val="24"/>
          <w:szCs w:val="24"/>
        </w:rPr>
        <w:t>they include edible species that can sustain</w:t>
      </w:r>
      <w:r w:rsidR="000B22EF">
        <w:rPr>
          <w:rFonts w:ascii="Times New Roman" w:hAnsi="Times New Roman" w:cs="Times New Roman"/>
          <w:sz w:val="24"/>
          <w:szCs w:val="24"/>
        </w:rPr>
        <w:t xml:space="preserve"> humans</w:t>
      </w:r>
      <w:r w:rsidR="00DC23DC">
        <w:rPr>
          <w:rFonts w:ascii="Times New Roman" w:hAnsi="Times New Roman" w:cs="Times New Roman"/>
          <w:sz w:val="24"/>
          <w:szCs w:val="24"/>
        </w:rPr>
        <w:t>, and they support pollinators</w:t>
      </w:r>
      <w:r w:rsidR="000B22EF">
        <w:rPr>
          <w:rFonts w:ascii="Times New Roman" w:hAnsi="Times New Roman" w:cs="Times New Roman"/>
          <w:sz w:val="24"/>
          <w:szCs w:val="24"/>
        </w:rPr>
        <w:t>, including native bees, butterflies, moths, birds, and non-native</w:t>
      </w:r>
      <w:r w:rsidR="004E3305">
        <w:rPr>
          <w:rFonts w:ascii="Times New Roman" w:hAnsi="Times New Roman" w:cs="Times New Roman"/>
          <w:sz w:val="24"/>
          <w:szCs w:val="24"/>
        </w:rPr>
        <w:t xml:space="preserve"> honey bees that support our agricultural systems, and</w:t>
      </w:r>
      <w:r w:rsidR="00DC23DC">
        <w:rPr>
          <w:rFonts w:ascii="Times New Roman" w:hAnsi="Times New Roman" w:cs="Times New Roman"/>
          <w:sz w:val="24"/>
          <w:szCs w:val="24"/>
        </w:rPr>
        <w:t xml:space="preserve"> provide food and </w:t>
      </w:r>
      <w:r w:rsidR="0005445D">
        <w:rPr>
          <w:rFonts w:ascii="Times New Roman" w:hAnsi="Times New Roman" w:cs="Times New Roman"/>
          <w:sz w:val="24"/>
          <w:szCs w:val="24"/>
        </w:rPr>
        <w:t xml:space="preserve">material </w:t>
      </w:r>
      <w:r w:rsidR="00DC23DC">
        <w:rPr>
          <w:rFonts w:ascii="Times New Roman" w:hAnsi="Times New Roman" w:cs="Times New Roman"/>
          <w:sz w:val="24"/>
          <w:szCs w:val="24"/>
        </w:rPr>
        <w:t xml:space="preserve">goods to us. </w:t>
      </w:r>
    </w:p>
    <w:p w:rsidR="004474F5" w:rsidRDefault="00DC23DC" w:rsidP="00DC23D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w:t>
      </w:r>
      <w:r w:rsidR="00A10581" w:rsidRPr="004474F5">
        <w:rPr>
          <w:rFonts w:ascii="Times New Roman" w:hAnsi="Times New Roman" w:cs="Times New Roman"/>
          <w:sz w:val="24"/>
          <w:szCs w:val="24"/>
        </w:rPr>
        <w:t xml:space="preserve">ne of the greatest reasons that people get involved in </w:t>
      </w:r>
      <w:r>
        <w:rPr>
          <w:rFonts w:ascii="Times New Roman" w:hAnsi="Times New Roman" w:cs="Times New Roman"/>
          <w:sz w:val="24"/>
          <w:szCs w:val="24"/>
        </w:rPr>
        <w:t xml:space="preserve">habitat </w:t>
      </w:r>
      <w:r w:rsidR="00A10581" w:rsidRPr="004474F5">
        <w:rPr>
          <w:rFonts w:ascii="Times New Roman" w:hAnsi="Times New Roman" w:cs="Times New Roman"/>
          <w:sz w:val="24"/>
          <w:szCs w:val="24"/>
        </w:rPr>
        <w:t>restoration projects is because of the</w:t>
      </w:r>
      <w:r w:rsidR="005F6686">
        <w:rPr>
          <w:rFonts w:ascii="Times New Roman" w:hAnsi="Times New Roman" w:cs="Times New Roman"/>
          <w:sz w:val="24"/>
          <w:szCs w:val="24"/>
        </w:rPr>
        <w:t>ir</w:t>
      </w:r>
      <w:r w:rsidR="00A10581" w:rsidRPr="004474F5">
        <w:rPr>
          <w:rFonts w:ascii="Times New Roman" w:hAnsi="Times New Roman" w:cs="Times New Roman"/>
          <w:sz w:val="24"/>
          <w:szCs w:val="24"/>
        </w:rPr>
        <w:t xml:space="preserve"> aesthetic</w:t>
      </w:r>
      <w:r w:rsidR="00967698">
        <w:rPr>
          <w:rFonts w:ascii="Times New Roman" w:hAnsi="Times New Roman" w:cs="Times New Roman"/>
          <w:sz w:val="24"/>
          <w:szCs w:val="24"/>
        </w:rPr>
        <w:t xml:space="preserve"> appeal</w:t>
      </w:r>
      <w:r w:rsidR="00A10581" w:rsidRPr="004474F5">
        <w:rPr>
          <w:rFonts w:ascii="Times New Roman" w:hAnsi="Times New Roman" w:cs="Times New Roman"/>
          <w:sz w:val="24"/>
          <w:szCs w:val="24"/>
        </w:rPr>
        <w:t>. That was the case originally for Kerry Helms, the head of graphic design at the College of Veterinary Medicine at UIUC. In a</w:t>
      </w:r>
      <w:r w:rsidR="0025312C" w:rsidRPr="004474F5">
        <w:rPr>
          <w:rFonts w:ascii="Times New Roman" w:hAnsi="Times New Roman" w:cs="Times New Roman"/>
          <w:sz w:val="24"/>
          <w:szCs w:val="24"/>
        </w:rPr>
        <w:t xml:space="preserve"> 2009</w:t>
      </w:r>
      <w:r w:rsidR="00A10581" w:rsidRPr="004474F5">
        <w:rPr>
          <w:rFonts w:ascii="Times New Roman" w:hAnsi="Times New Roman" w:cs="Times New Roman"/>
          <w:sz w:val="24"/>
          <w:szCs w:val="24"/>
        </w:rPr>
        <w:t xml:space="preserve"> meeting of “Orange, Blue and Green,” an environmental group at the veterinary school</w:t>
      </w:r>
      <w:r w:rsidR="007D1CFD" w:rsidRPr="004474F5">
        <w:rPr>
          <w:rFonts w:ascii="Times New Roman" w:hAnsi="Times New Roman" w:cs="Times New Roman"/>
          <w:sz w:val="24"/>
          <w:szCs w:val="24"/>
        </w:rPr>
        <w:t>, Kerry expressed his desire to see “something other than a lawn</w:t>
      </w:r>
      <w:r>
        <w:rPr>
          <w:rFonts w:ascii="Times New Roman" w:hAnsi="Times New Roman" w:cs="Times New Roman"/>
          <w:sz w:val="24"/>
          <w:szCs w:val="24"/>
        </w:rPr>
        <w:t>”</w:t>
      </w:r>
      <w:r w:rsidR="007D1CFD" w:rsidRPr="004474F5">
        <w:rPr>
          <w:rFonts w:ascii="Times New Roman" w:hAnsi="Times New Roman" w:cs="Times New Roman"/>
          <w:sz w:val="24"/>
          <w:szCs w:val="24"/>
        </w:rPr>
        <w:t xml:space="preserve"> in front of the general sc</w:t>
      </w:r>
      <w:r w:rsidR="0025312C" w:rsidRPr="004474F5">
        <w:rPr>
          <w:rFonts w:ascii="Times New Roman" w:hAnsi="Times New Roman" w:cs="Times New Roman"/>
          <w:sz w:val="24"/>
          <w:szCs w:val="24"/>
        </w:rPr>
        <w:t>ience building on campus. He had</w:t>
      </w:r>
      <w:r w:rsidR="007D1CFD" w:rsidRPr="004474F5">
        <w:rPr>
          <w:rFonts w:ascii="Times New Roman" w:hAnsi="Times New Roman" w:cs="Times New Roman"/>
          <w:sz w:val="24"/>
          <w:szCs w:val="24"/>
        </w:rPr>
        <w:t xml:space="preserve"> native prairie pla</w:t>
      </w:r>
      <w:r w:rsidR="0025312C" w:rsidRPr="004474F5">
        <w:rPr>
          <w:rFonts w:ascii="Times New Roman" w:hAnsi="Times New Roman" w:cs="Times New Roman"/>
          <w:sz w:val="24"/>
          <w:szCs w:val="24"/>
        </w:rPr>
        <w:t>nts in his own yard, and wanted to see something similar</w:t>
      </w:r>
      <w:r w:rsidR="007D1CFD" w:rsidRPr="004474F5">
        <w:rPr>
          <w:rFonts w:ascii="Times New Roman" w:hAnsi="Times New Roman" w:cs="Times New Roman"/>
          <w:sz w:val="24"/>
          <w:szCs w:val="24"/>
        </w:rPr>
        <w:t xml:space="preserve"> in front of the vet school. He called on his friend James Ellis, who is a botanist at the Illinois Natural History Survey in Champaign. James had a g</w:t>
      </w:r>
      <w:r w:rsidR="004471E6">
        <w:rPr>
          <w:rFonts w:ascii="Times New Roman" w:hAnsi="Times New Roman" w:cs="Times New Roman"/>
          <w:sz w:val="24"/>
          <w:szCs w:val="24"/>
        </w:rPr>
        <w:t>reat</w:t>
      </w:r>
      <w:r w:rsidR="007D1CFD" w:rsidRPr="004474F5">
        <w:rPr>
          <w:rFonts w:ascii="Times New Roman" w:hAnsi="Times New Roman" w:cs="Times New Roman"/>
          <w:sz w:val="24"/>
          <w:szCs w:val="24"/>
        </w:rPr>
        <w:t xml:space="preserve"> understanding of the necessary steps to start and complete</w:t>
      </w:r>
      <w:r w:rsidR="0025312C" w:rsidRPr="004474F5">
        <w:rPr>
          <w:rFonts w:ascii="Times New Roman" w:hAnsi="Times New Roman" w:cs="Times New Roman"/>
          <w:sz w:val="24"/>
          <w:szCs w:val="24"/>
        </w:rPr>
        <w:t xml:space="preserve"> a prairie restoration project.</w:t>
      </w:r>
    </w:p>
    <w:p w:rsidR="00601E3B" w:rsidRDefault="00601E3B" w:rsidP="00C43217">
      <w:pPr>
        <w:spacing w:line="480" w:lineRule="auto"/>
        <w:rPr>
          <w:rFonts w:ascii="Times New Roman" w:hAnsi="Times New Roman" w:cs="Times New Roman"/>
          <w:b/>
          <w:sz w:val="24"/>
          <w:szCs w:val="24"/>
        </w:rPr>
      </w:pPr>
    </w:p>
    <w:p w:rsidR="00C43217" w:rsidRPr="00C43217" w:rsidRDefault="004471E6" w:rsidP="00C43217">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The Student Sustainability </w:t>
      </w:r>
      <w:r w:rsidR="00C43217">
        <w:rPr>
          <w:rFonts w:ascii="Times New Roman" w:hAnsi="Times New Roman" w:cs="Times New Roman"/>
          <w:b/>
          <w:sz w:val="24"/>
          <w:szCs w:val="24"/>
        </w:rPr>
        <w:t>Committee:</w:t>
      </w:r>
    </w:p>
    <w:p w:rsidR="004474F5" w:rsidRDefault="004471E6" w:rsidP="004474F5">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beginning, it is possible that</w:t>
      </w:r>
      <w:r w:rsidR="00E40901" w:rsidRPr="004474F5">
        <w:rPr>
          <w:rFonts w:ascii="Times New Roman" w:hAnsi="Times New Roman" w:cs="Times New Roman"/>
          <w:sz w:val="24"/>
          <w:szCs w:val="24"/>
        </w:rPr>
        <w:t xml:space="preserve"> Kerry and James did not realize the full potential of their project. They applied to th</w:t>
      </w:r>
      <w:r>
        <w:rPr>
          <w:rFonts w:ascii="Times New Roman" w:hAnsi="Times New Roman" w:cs="Times New Roman"/>
          <w:sz w:val="24"/>
          <w:szCs w:val="24"/>
        </w:rPr>
        <w:t>e UIUC</w:t>
      </w:r>
      <w:r w:rsidR="00E40901" w:rsidRPr="004474F5">
        <w:rPr>
          <w:rFonts w:ascii="Times New Roman" w:hAnsi="Times New Roman" w:cs="Times New Roman"/>
          <w:sz w:val="24"/>
          <w:szCs w:val="24"/>
        </w:rPr>
        <w:t xml:space="preserve"> Student Sustainability Committee (SSC) and received funding to go ahead with the prairie garden project. The </w:t>
      </w:r>
      <w:r w:rsidR="00C33F90" w:rsidRPr="004474F5">
        <w:rPr>
          <w:rFonts w:ascii="Times New Roman" w:hAnsi="Times New Roman" w:cs="Times New Roman"/>
          <w:sz w:val="24"/>
          <w:szCs w:val="24"/>
        </w:rPr>
        <w:t xml:space="preserve">SSC functions as </w:t>
      </w:r>
      <w:r w:rsidR="00662F81" w:rsidRPr="004474F5">
        <w:rPr>
          <w:rFonts w:ascii="Times New Roman" w:hAnsi="Times New Roman" w:cs="Times New Roman"/>
          <w:sz w:val="24"/>
          <w:szCs w:val="24"/>
        </w:rPr>
        <w:t>a springboard for sustainability projects on campus. They collect two environmental fees from all UIUC students- the Sustainable Campus Environment Fee and the Cleaner Energy Technologies Fee. They also review application</w:t>
      </w:r>
      <w:r>
        <w:rPr>
          <w:rFonts w:ascii="Times New Roman" w:hAnsi="Times New Roman" w:cs="Times New Roman"/>
          <w:sz w:val="24"/>
          <w:szCs w:val="24"/>
        </w:rPr>
        <w:t>s</w:t>
      </w:r>
      <w:r w:rsidR="00662F81" w:rsidRPr="004474F5">
        <w:rPr>
          <w:rFonts w:ascii="Times New Roman" w:hAnsi="Times New Roman" w:cs="Times New Roman"/>
          <w:sz w:val="24"/>
          <w:szCs w:val="24"/>
        </w:rPr>
        <w:t xml:space="preserve"> to receive funding provided by these fees, and allot funding at each project’</w:t>
      </w:r>
      <w:r>
        <w:rPr>
          <w:rFonts w:ascii="Times New Roman" w:hAnsi="Times New Roman" w:cs="Times New Roman"/>
          <w:sz w:val="24"/>
          <w:szCs w:val="24"/>
        </w:rPr>
        <w:t>s request if it</w:t>
      </w:r>
      <w:r w:rsidR="00662F81" w:rsidRPr="004474F5">
        <w:rPr>
          <w:rFonts w:ascii="Times New Roman" w:hAnsi="Times New Roman" w:cs="Times New Roman"/>
          <w:sz w:val="24"/>
          <w:szCs w:val="24"/>
        </w:rPr>
        <w:t xml:space="preserve"> fu</w:t>
      </w:r>
      <w:r w:rsidR="00D87A3F">
        <w:rPr>
          <w:rFonts w:ascii="Times New Roman" w:hAnsi="Times New Roman" w:cs="Times New Roman"/>
          <w:sz w:val="24"/>
          <w:szCs w:val="24"/>
        </w:rPr>
        <w:t>lfills the necessary criteria (SSC website</w:t>
      </w:r>
      <w:r w:rsidR="00E618C4">
        <w:rPr>
          <w:rFonts w:ascii="Times New Roman" w:hAnsi="Times New Roman" w:cs="Times New Roman"/>
          <w:sz w:val="24"/>
          <w:szCs w:val="24"/>
        </w:rPr>
        <w:t>, 2014</w:t>
      </w:r>
      <w:r w:rsidR="00D87A3F">
        <w:rPr>
          <w:rFonts w:ascii="Times New Roman" w:hAnsi="Times New Roman" w:cs="Times New Roman"/>
          <w:sz w:val="24"/>
          <w:szCs w:val="24"/>
        </w:rPr>
        <w:t>).</w:t>
      </w:r>
    </w:p>
    <w:p w:rsidR="00BC2BB4" w:rsidRDefault="004474F5" w:rsidP="004474F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original p</w:t>
      </w:r>
      <w:r w:rsidR="00BC2BB4" w:rsidRPr="004474F5">
        <w:rPr>
          <w:rFonts w:ascii="Times New Roman" w:hAnsi="Times New Roman" w:cs="Times New Roman"/>
          <w:sz w:val="24"/>
          <w:szCs w:val="24"/>
        </w:rPr>
        <w:t>rairie garden</w:t>
      </w:r>
      <w:r w:rsidR="00961B72" w:rsidRPr="004474F5">
        <w:rPr>
          <w:rFonts w:ascii="Times New Roman" w:hAnsi="Times New Roman" w:cs="Times New Roman"/>
          <w:sz w:val="24"/>
          <w:szCs w:val="24"/>
        </w:rPr>
        <w:t xml:space="preserve"> plan fell under the category of </w:t>
      </w:r>
      <w:r w:rsidR="004471E6">
        <w:rPr>
          <w:rFonts w:ascii="Times New Roman" w:hAnsi="Times New Roman" w:cs="Times New Roman"/>
          <w:sz w:val="24"/>
          <w:szCs w:val="24"/>
        </w:rPr>
        <w:t>“Land P</w:t>
      </w:r>
      <w:r w:rsidR="00961B72" w:rsidRPr="004474F5">
        <w:rPr>
          <w:rFonts w:ascii="Times New Roman" w:hAnsi="Times New Roman" w:cs="Times New Roman"/>
          <w:sz w:val="24"/>
          <w:szCs w:val="24"/>
        </w:rPr>
        <w:t xml:space="preserve">rojects” provided by the SSC, and fulfilled the criteria </w:t>
      </w:r>
      <w:r w:rsidR="004471E6">
        <w:rPr>
          <w:rFonts w:ascii="Times New Roman" w:hAnsi="Times New Roman" w:cs="Times New Roman"/>
          <w:sz w:val="24"/>
          <w:szCs w:val="24"/>
        </w:rPr>
        <w:t>of no gain of impervious surfaces on campus</w:t>
      </w:r>
      <w:r w:rsidR="00F161F2" w:rsidRPr="004474F5">
        <w:rPr>
          <w:rFonts w:ascii="Times New Roman" w:hAnsi="Times New Roman" w:cs="Times New Roman"/>
          <w:sz w:val="24"/>
          <w:szCs w:val="24"/>
        </w:rPr>
        <w:t>,</w:t>
      </w:r>
      <w:r w:rsidR="004471E6">
        <w:rPr>
          <w:rFonts w:ascii="Times New Roman" w:hAnsi="Times New Roman" w:cs="Times New Roman"/>
          <w:sz w:val="24"/>
          <w:szCs w:val="24"/>
        </w:rPr>
        <w:t xml:space="preserve"> increased</w:t>
      </w:r>
      <w:r w:rsidR="00F161F2" w:rsidRPr="004474F5">
        <w:rPr>
          <w:rFonts w:ascii="Times New Roman" w:hAnsi="Times New Roman" w:cs="Times New Roman"/>
          <w:sz w:val="24"/>
          <w:szCs w:val="24"/>
        </w:rPr>
        <w:t xml:space="preserve"> carbon sequestration, and lowering the resources</w:t>
      </w:r>
      <w:r w:rsidR="00E618C4">
        <w:rPr>
          <w:rFonts w:ascii="Times New Roman" w:hAnsi="Times New Roman" w:cs="Times New Roman"/>
          <w:sz w:val="24"/>
          <w:szCs w:val="24"/>
        </w:rPr>
        <w:t xml:space="preserve"> used for upkeep and maintenance </w:t>
      </w:r>
      <w:r w:rsidR="00C17452">
        <w:rPr>
          <w:rFonts w:ascii="Times New Roman" w:hAnsi="Times New Roman" w:cs="Times New Roman"/>
          <w:sz w:val="24"/>
          <w:szCs w:val="24"/>
        </w:rPr>
        <w:t>(</w:t>
      </w:r>
      <w:proofErr w:type="spellStart"/>
      <w:r w:rsidR="00C17452">
        <w:rPr>
          <w:rFonts w:ascii="Times New Roman" w:hAnsi="Times New Roman" w:cs="Times New Roman"/>
          <w:sz w:val="24"/>
          <w:szCs w:val="24"/>
        </w:rPr>
        <w:t>ie</w:t>
      </w:r>
      <w:proofErr w:type="spellEnd"/>
      <w:r w:rsidR="00C17452">
        <w:rPr>
          <w:rFonts w:ascii="Times New Roman" w:hAnsi="Times New Roman" w:cs="Times New Roman"/>
          <w:sz w:val="24"/>
          <w:szCs w:val="24"/>
        </w:rPr>
        <w:t xml:space="preserve"> compared to a sod lawn).</w:t>
      </w:r>
      <w:r w:rsidR="00DC23DC">
        <w:rPr>
          <w:rFonts w:ascii="Times New Roman" w:hAnsi="Times New Roman" w:cs="Times New Roman"/>
          <w:sz w:val="24"/>
          <w:szCs w:val="24"/>
        </w:rPr>
        <w:t xml:space="preserve"> The prairie garden was successful in all of these cate</w:t>
      </w:r>
      <w:r w:rsidR="004471E6">
        <w:rPr>
          <w:rFonts w:ascii="Times New Roman" w:hAnsi="Times New Roman" w:cs="Times New Roman"/>
          <w:sz w:val="24"/>
          <w:szCs w:val="24"/>
        </w:rPr>
        <w:t xml:space="preserve">gories. James and Kerry might </w:t>
      </w:r>
      <w:r w:rsidR="004471E6">
        <w:rPr>
          <w:rFonts w:ascii="Times New Roman" w:hAnsi="Times New Roman" w:cs="Times New Roman"/>
          <w:sz w:val="24"/>
          <w:szCs w:val="24"/>
        </w:rPr>
        <w:lastRenderedPageBreak/>
        <w:t xml:space="preserve">not have planned for all </w:t>
      </w:r>
      <w:r w:rsidR="0097019D">
        <w:rPr>
          <w:rFonts w:ascii="Times New Roman" w:hAnsi="Times New Roman" w:cs="Times New Roman"/>
          <w:sz w:val="24"/>
          <w:szCs w:val="24"/>
        </w:rPr>
        <w:t>of the benefits that come from the</w:t>
      </w:r>
      <w:r w:rsidR="004471E6">
        <w:rPr>
          <w:rFonts w:ascii="Times New Roman" w:hAnsi="Times New Roman" w:cs="Times New Roman"/>
          <w:sz w:val="24"/>
          <w:szCs w:val="24"/>
        </w:rPr>
        <w:t xml:space="preserve"> prairie planting, but there are benefits to restoration projects that mig</w:t>
      </w:r>
      <w:r w:rsidR="0097019D">
        <w:rPr>
          <w:rFonts w:ascii="Times New Roman" w:hAnsi="Times New Roman" w:cs="Times New Roman"/>
          <w:sz w:val="24"/>
          <w:szCs w:val="24"/>
        </w:rPr>
        <w:t>ht not be as obvious or measurable</w:t>
      </w:r>
      <w:r w:rsidR="004471E6">
        <w:rPr>
          <w:rFonts w:ascii="Times New Roman" w:hAnsi="Times New Roman" w:cs="Times New Roman"/>
          <w:sz w:val="24"/>
          <w:szCs w:val="24"/>
        </w:rPr>
        <w:t xml:space="preserve"> in comparison to other sustainability efforts.</w:t>
      </w:r>
      <w:r w:rsidR="00DC23DC">
        <w:rPr>
          <w:rFonts w:ascii="Times New Roman" w:hAnsi="Times New Roman" w:cs="Times New Roman"/>
          <w:sz w:val="24"/>
          <w:szCs w:val="24"/>
        </w:rPr>
        <w:br/>
      </w:r>
    </w:p>
    <w:p w:rsidR="00DC23DC" w:rsidRDefault="00DC23DC" w:rsidP="00DC23DC">
      <w:pPr>
        <w:spacing w:line="480" w:lineRule="auto"/>
        <w:rPr>
          <w:rFonts w:ascii="Times New Roman" w:hAnsi="Times New Roman" w:cs="Times New Roman"/>
          <w:b/>
          <w:sz w:val="24"/>
          <w:szCs w:val="24"/>
        </w:rPr>
      </w:pPr>
      <w:r>
        <w:rPr>
          <w:rFonts w:ascii="Times New Roman" w:hAnsi="Times New Roman" w:cs="Times New Roman"/>
          <w:b/>
          <w:sz w:val="24"/>
          <w:szCs w:val="24"/>
        </w:rPr>
        <w:t>The Plan:</w:t>
      </w:r>
    </w:p>
    <w:p w:rsidR="004245D8" w:rsidRDefault="00DC23DC" w:rsidP="00A346E6">
      <w:pPr>
        <w:spacing w:line="480" w:lineRule="auto"/>
        <w:ind w:firstLine="720"/>
        <w:rPr>
          <w:rFonts w:ascii="Times New Roman" w:hAnsi="Times New Roman" w:cs="Times New Roman"/>
          <w:sz w:val="24"/>
          <w:szCs w:val="24"/>
        </w:rPr>
      </w:pPr>
      <w:r>
        <w:rPr>
          <w:rFonts w:ascii="Times New Roman" w:hAnsi="Times New Roman" w:cs="Times New Roman"/>
          <w:sz w:val="24"/>
          <w:szCs w:val="24"/>
        </w:rPr>
        <w:t>James and Kerry’s</w:t>
      </w:r>
      <w:r w:rsidRPr="00DC23DC">
        <w:rPr>
          <w:rFonts w:ascii="Times New Roman" w:hAnsi="Times New Roman" w:cs="Times New Roman"/>
          <w:sz w:val="24"/>
          <w:szCs w:val="24"/>
        </w:rPr>
        <w:t xml:space="preserve"> original goals were for aesthetics,</w:t>
      </w:r>
      <w:r w:rsidR="00A346E6">
        <w:rPr>
          <w:rFonts w:ascii="Times New Roman" w:hAnsi="Times New Roman" w:cs="Times New Roman"/>
          <w:sz w:val="24"/>
          <w:szCs w:val="24"/>
        </w:rPr>
        <w:t xml:space="preserve"> the benefit of</w:t>
      </w:r>
      <w:r w:rsidRPr="00DC23DC">
        <w:rPr>
          <w:rFonts w:ascii="Times New Roman" w:hAnsi="Times New Roman" w:cs="Times New Roman"/>
          <w:sz w:val="24"/>
          <w:szCs w:val="24"/>
        </w:rPr>
        <w:t xml:space="preserve"> ecosystem services,</w:t>
      </w:r>
      <w:r w:rsidR="00206F95">
        <w:rPr>
          <w:rFonts w:ascii="Times New Roman" w:hAnsi="Times New Roman" w:cs="Times New Roman"/>
          <w:sz w:val="24"/>
          <w:szCs w:val="24"/>
        </w:rPr>
        <w:t xml:space="preserve"> environmental stewardship,</w:t>
      </w:r>
      <w:r>
        <w:rPr>
          <w:rFonts w:ascii="Times New Roman" w:hAnsi="Times New Roman" w:cs="Times New Roman"/>
          <w:sz w:val="24"/>
          <w:szCs w:val="24"/>
        </w:rPr>
        <w:t xml:space="preserve"> and</w:t>
      </w:r>
      <w:r w:rsidR="00206F95">
        <w:rPr>
          <w:rFonts w:ascii="Times New Roman" w:hAnsi="Times New Roman" w:cs="Times New Roman"/>
          <w:sz w:val="24"/>
          <w:szCs w:val="24"/>
        </w:rPr>
        <w:t xml:space="preserve"> education of the community. </w:t>
      </w:r>
      <w:r w:rsidR="004471E6">
        <w:rPr>
          <w:rFonts w:ascii="Times New Roman" w:hAnsi="Times New Roman" w:cs="Times New Roman"/>
          <w:sz w:val="24"/>
          <w:szCs w:val="24"/>
        </w:rPr>
        <w:t>The ecosystem</w:t>
      </w:r>
      <w:r w:rsidRPr="00DC23DC">
        <w:rPr>
          <w:rFonts w:ascii="Times New Roman" w:hAnsi="Times New Roman" w:cs="Times New Roman"/>
          <w:sz w:val="24"/>
          <w:szCs w:val="24"/>
        </w:rPr>
        <w:t xml:space="preserve"> services</w:t>
      </w:r>
      <w:r w:rsidR="004471E6">
        <w:rPr>
          <w:rFonts w:ascii="Times New Roman" w:hAnsi="Times New Roman" w:cs="Times New Roman"/>
          <w:sz w:val="24"/>
          <w:szCs w:val="24"/>
        </w:rPr>
        <w:t xml:space="preserve"> provided by this prairie</w:t>
      </w:r>
      <w:r w:rsidRPr="00DC23DC">
        <w:rPr>
          <w:rFonts w:ascii="Times New Roman" w:hAnsi="Times New Roman" w:cs="Times New Roman"/>
          <w:sz w:val="24"/>
          <w:szCs w:val="24"/>
        </w:rPr>
        <w:t xml:space="preserve"> include biodiversity, carbon sequestration, soil formation, water f</w:t>
      </w:r>
      <w:r w:rsidR="004471E6">
        <w:rPr>
          <w:rFonts w:ascii="Times New Roman" w:hAnsi="Times New Roman" w:cs="Times New Roman"/>
          <w:sz w:val="24"/>
          <w:szCs w:val="24"/>
        </w:rPr>
        <w:t>iltration</w:t>
      </w:r>
      <w:r w:rsidR="00B816B6">
        <w:rPr>
          <w:rFonts w:ascii="Times New Roman" w:hAnsi="Times New Roman" w:cs="Times New Roman"/>
          <w:sz w:val="24"/>
          <w:szCs w:val="24"/>
        </w:rPr>
        <w:t>, aesthetic values, and more.</w:t>
      </w:r>
      <w:r w:rsidR="006D3195">
        <w:rPr>
          <w:rFonts w:ascii="Times New Roman" w:hAnsi="Times New Roman" w:cs="Times New Roman"/>
          <w:sz w:val="24"/>
          <w:szCs w:val="24"/>
        </w:rPr>
        <w:t xml:space="preserve"> During my visit to the prairie site, Kerry and James both highlighted o</w:t>
      </w:r>
      <w:r w:rsidR="00FD7948">
        <w:rPr>
          <w:rFonts w:ascii="Times New Roman" w:hAnsi="Times New Roman" w:cs="Times New Roman"/>
          <w:sz w:val="24"/>
          <w:szCs w:val="24"/>
        </w:rPr>
        <w:t>ne of their favorite parts of the prairie-</w:t>
      </w:r>
      <w:r w:rsidR="005E7B70">
        <w:rPr>
          <w:rFonts w:ascii="Times New Roman" w:hAnsi="Times New Roman" w:cs="Times New Roman"/>
          <w:sz w:val="24"/>
          <w:szCs w:val="24"/>
        </w:rPr>
        <w:t xml:space="preserve"> when</w:t>
      </w:r>
      <w:r w:rsidR="006D3195">
        <w:rPr>
          <w:rFonts w:ascii="Times New Roman" w:hAnsi="Times New Roman" w:cs="Times New Roman"/>
          <w:sz w:val="24"/>
          <w:szCs w:val="24"/>
        </w:rPr>
        <w:t xml:space="preserve"> the</w:t>
      </w:r>
      <w:r w:rsidR="00FD7948">
        <w:rPr>
          <w:rFonts w:ascii="Times New Roman" w:hAnsi="Times New Roman" w:cs="Times New Roman"/>
          <w:sz w:val="24"/>
          <w:szCs w:val="24"/>
        </w:rPr>
        <w:t xml:space="preserve"> orange butterfly bush and blue downy genti</w:t>
      </w:r>
      <w:r w:rsidR="005E7B70">
        <w:rPr>
          <w:rFonts w:ascii="Times New Roman" w:hAnsi="Times New Roman" w:cs="Times New Roman"/>
          <w:sz w:val="24"/>
          <w:szCs w:val="24"/>
        </w:rPr>
        <w:t>an blooms appeared next</w:t>
      </w:r>
      <w:r w:rsidR="00FD7948">
        <w:rPr>
          <w:rFonts w:ascii="Times New Roman" w:hAnsi="Times New Roman" w:cs="Times New Roman"/>
          <w:sz w:val="24"/>
          <w:szCs w:val="24"/>
        </w:rPr>
        <w:t xml:space="preserve"> each oth</w:t>
      </w:r>
      <w:r w:rsidR="005E7B70">
        <w:rPr>
          <w:rFonts w:ascii="Times New Roman" w:hAnsi="Times New Roman" w:cs="Times New Roman"/>
          <w:sz w:val="24"/>
          <w:szCs w:val="24"/>
        </w:rPr>
        <w:t>er on an island in</w:t>
      </w:r>
      <w:r w:rsidR="006C1C8D">
        <w:rPr>
          <w:rFonts w:ascii="Times New Roman" w:hAnsi="Times New Roman" w:cs="Times New Roman"/>
          <w:sz w:val="24"/>
          <w:szCs w:val="24"/>
        </w:rPr>
        <w:t xml:space="preserve"> the parking lot</w:t>
      </w:r>
      <w:r w:rsidR="009623DD">
        <w:rPr>
          <w:rFonts w:ascii="Times New Roman" w:hAnsi="Times New Roman" w:cs="Times New Roman"/>
          <w:sz w:val="24"/>
          <w:szCs w:val="24"/>
        </w:rPr>
        <w:t>.</w:t>
      </w:r>
      <w:r w:rsidR="00E90DA9">
        <w:rPr>
          <w:rFonts w:ascii="Times New Roman" w:hAnsi="Times New Roman" w:cs="Times New Roman"/>
          <w:sz w:val="24"/>
          <w:szCs w:val="24"/>
        </w:rPr>
        <w:t xml:space="preserve"> Despite the 50 or so native plant species, and increased site visitation by animal species, environmental stewardship remains difficult to measure.</w:t>
      </w:r>
      <w:r w:rsidR="00206F95">
        <w:rPr>
          <w:rFonts w:ascii="Times New Roman" w:hAnsi="Times New Roman" w:cs="Times New Roman"/>
          <w:sz w:val="24"/>
          <w:szCs w:val="24"/>
        </w:rPr>
        <w:t xml:space="preserve"> This prairie garden was a restoration site, as restoration can include even small gardens that improve the state of the land for human use or ecological ben</w:t>
      </w:r>
      <w:r w:rsidR="006C7554">
        <w:rPr>
          <w:rFonts w:ascii="Times New Roman" w:hAnsi="Times New Roman" w:cs="Times New Roman"/>
          <w:sz w:val="24"/>
          <w:szCs w:val="24"/>
        </w:rPr>
        <w:t>efit. It</w:t>
      </w:r>
      <w:r w:rsidR="00D87A3F">
        <w:rPr>
          <w:rFonts w:ascii="Times New Roman" w:hAnsi="Times New Roman" w:cs="Times New Roman"/>
          <w:sz w:val="24"/>
          <w:szCs w:val="24"/>
        </w:rPr>
        <w:t xml:space="preserve"> is an example of </w:t>
      </w:r>
      <w:proofErr w:type="spellStart"/>
      <w:r w:rsidR="00D87A3F">
        <w:rPr>
          <w:rFonts w:ascii="Times New Roman" w:hAnsi="Times New Roman" w:cs="Times New Roman"/>
          <w:sz w:val="24"/>
          <w:szCs w:val="24"/>
        </w:rPr>
        <w:t>meliorative</w:t>
      </w:r>
      <w:proofErr w:type="spellEnd"/>
      <w:r w:rsidR="00D87A3F">
        <w:rPr>
          <w:rFonts w:ascii="Times New Roman" w:hAnsi="Times New Roman" w:cs="Times New Roman"/>
          <w:sz w:val="24"/>
          <w:szCs w:val="24"/>
        </w:rPr>
        <w:t xml:space="preserve"> res</w:t>
      </w:r>
      <w:r w:rsidR="00E25367">
        <w:rPr>
          <w:rFonts w:ascii="Times New Roman" w:hAnsi="Times New Roman" w:cs="Times New Roman"/>
          <w:sz w:val="24"/>
          <w:szCs w:val="24"/>
        </w:rPr>
        <w:t>torat</w:t>
      </w:r>
      <w:r w:rsidR="003B68B3">
        <w:rPr>
          <w:rFonts w:ascii="Times New Roman" w:hAnsi="Times New Roman" w:cs="Times New Roman"/>
          <w:sz w:val="24"/>
          <w:szCs w:val="24"/>
        </w:rPr>
        <w:t>ion, which is described by</w:t>
      </w:r>
      <w:r w:rsidR="00E25367">
        <w:rPr>
          <w:rFonts w:ascii="Times New Roman" w:hAnsi="Times New Roman" w:cs="Times New Roman"/>
          <w:sz w:val="24"/>
          <w:szCs w:val="24"/>
        </w:rPr>
        <w:t xml:space="preserve"> the Centers for Humans &amp; Nature as “</w:t>
      </w:r>
      <w:r w:rsidR="00E25367" w:rsidRPr="00E25367">
        <w:rPr>
          <w:rFonts w:ascii="Times New Roman" w:hAnsi="Times New Roman" w:cs="Times New Roman"/>
          <w:sz w:val="24"/>
          <w:szCs w:val="24"/>
        </w:rPr>
        <w:t>any form of land or water remediation or restoration that focuses on improving the status or condition of a valued species or habitat</w:t>
      </w:r>
      <w:r w:rsidR="00E25367">
        <w:rPr>
          <w:rFonts w:ascii="Times New Roman" w:hAnsi="Times New Roman" w:cs="Times New Roman"/>
          <w:sz w:val="24"/>
          <w:szCs w:val="24"/>
        </w:rPr>
        <w:t xml:space="preserve">.”  On the other hand, </w:t>
      </w:r>
      <w:proofErr w:type="spellStart"/>
      <w:r w:rsidR="00E25367">
        <w:rPr>
          <w:rFonts w:ascii="Times New Roman" w:hAnsi="Times New Roman" w:cs="Times New Roman"/>
          <w:sz w:val="24"/>
          <w:szCs w:val="24"/>
        </w:rPr>
        <w:t>ecocentric</w:t>
      </w:r>
      <w:proofErr w:type="spellEnd"/>
      <w:r w:rsidR="00E25367">
        <w:rPr>
          <w:rFonts w:ascii="Times New Roman" w:hAnsi="Times New Roman" w:cs="Times New Roman"/>
          <w:sz w:val="24"/>
          <w:szCs w:val="24"/>
        </w:rPr>
        <w:t xml:space="preserve"> restoration is improving a site to a “pristine” state for the sake of nature (Van Horn</w:t>
      </w:r>
      <w:r w:rsidR="005E7B70">
        <w:rPr>
          <w:rFonts w:ascii="Times New Roman" w:hAnsi="Times New Roman" w:cs="Times New Roman"/>
          <w:sz w:val="24"/>
          <w:szCs w:val="24"/>
        </w:rPr>
        <w:t>, 2014</w:t>
      </w:r>
      <w:r w:rsidR="00E25367">
        <w:rPr>
          <w:rFonts w:ascii="Times New Roman" w:hAnsi="Times New Roman" w:cs="Times New Roman"/>
          <w:sz w:val="24"/>
          <w:szCs w:val="24"/>
        </w:rPr>
        <w:t xml:space="preserve">). On this 10,000 </w:t>
      </w:r>
      <w:r w:rsidR="003B68B3">
        <w:rPr>
          <w:rFonts w:ascii="Times New Roman" w:hAnsi="Times New Roman" w:cs="Times New Roman"/>
          <w:sz w:val="24"/>
          <w:szCs w:val="24"/>
        </w:rPr>
        <w:t xml:space="preserve">square foot plot, there is too much outside </w:t>
      </w:r>
      <w:r w:rsidR="00E25367">
        <w:rPr>
          <w:rFonts w:ascii="Times New Roman" w:hAnsi="Times New Roman" w:cs="Times New Roman"/>
          <w:sz w:val="24"/>
          <w:szCs w:val="24"/>
        </w:rPr>
        <w:t>interference</w:t>
      </w:r>
      <w:r w:rsidR="003B68B3">
        <w:rPr>
          <w:rFonts w:ascii="Times New Roman" w:hAnsi="Times New Roman" w:cs="Times New Roman"/>
          <w:sz w:val="24"/>
          <w:szCs w:val="24"/>
        </w:rPr>
        <w:t xml:space="preserve"> and management</w:t>
      </w:r>
      <w:r w:rsidR="00E25367">
        <w:rPr>
          <w:rFonts w:ascii="Times New Roman" w:hAnsi="Times New Roman" w:cs="Times New Roman"/>
          <w:sz w:val="24"/>
          <w:szCs w:val="24"/>
        </w:rPr>
        <w:t xml:space="preserve"> for the prairie garden to be considered pristine.</w:t>
      </w:r>
      <w:r w:rsidR="00902D8E">
        <w:rPr>
          <w:rFonts w:ascii="Times New Roman" w:hAnsi="Times New Roman" w:cs="Times New Roman"/>
          <w:sz w:val="24"/>
          <w:szCs w:val="24"/>
        </w:rPr>
        <w:t xml:space="preserve"> However, the goal of environmental stewardship is achieved through this res</w:t>
      </w:r>
      <w:r w:rsidR="003B68B3">
        <w:rPr>
          <w:rFonts w:ascii="Times New Roman" w:hAnsi="Times New Roman" w:cs="Times New Roman"/>
          <w:sz w:val="24"/>
          <w:szCs w:val="24"/>
        </w:rPr>
        <w:t>toration, and is clearly visible to</w:t>
      </w:r>
      <w:r w:rsidR="00902D8E">
        <w:rPr>
          <w:rFonts w:ascii="Times New Roman" w:hAnsi="Times New Roman" w:cs="Times New Roman"/>
          <w:sz w:val="24"/>
          <w:szCs w:val="24"/>
        </w:rPr>
        <w:t xml:space="preserve"> the public as they walk around the Veterinary Medicine campus.</w:t>
      </w:r>
      <w:r w:rsidR="00D155D2">
        <w:rPr>
          <w:rFonts w:ascii="Times New Roman" w:hAnsi="Times New Roman" w:cs="Times New Roman"/>
          <w:sz w:val="24"/>
          <w:szCs w:val="24"/>
        </w:rPr>
        <w:br/>
      </w:r>
      <w:r w:rsidR="00D155D2">
        <w:rPr>
          <w:rFonts w:ascii="Times New Roman" w:hAnsi="Times New Roman" w:cs="Times New Roman"/>
          <w:sz w:val="24"/>
          <w:szCs w:val="24"/>
        </w:rPr>
        <w:tab/>
      </w:r>
    </w:p>
    <w:p w:rsidR="00A346E6" w:rsidRDefault="00D155D2" w:rsidP="00A346E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Another goal that Kerry Helms and James Ellis had for this prairie garden was education of the community and UIUC students.</w:t>
      </w:r>
      <w:r w:rsidR="00BE263F">
        <w:rPr>
          <w:rFonts w:ascii="Times New Roman" w:hAnsi="Times New Roman" w:cs="Times New Roman"/>
          <w:sz w:val="24"/>
          <w:szCs w:val="24"/>
        </w:rPr>
        <w:t xml:space="preserve"> In the first few growing seasons, this plan came to fruition when Red Bison Club members came to the site to collect prairie plant seeds, which they planned to use in other prairie plantings on campus. Master Gardeners were also involved with the beginning stages of the project, and the planting itself turned out to be a large community event with over 100 participant</w:t>
      </w:r>
      <w:r w:rsidR="00E90DA9">
        <w:rPr>
          <w:rFonts w:ascii="Times New Roman" w:hAnsi="Times New Roman" w:cs="Times New Roman"/>
          <w:sz w:val="24"/>
          <w:szCs w:val="24"/>
        </w:rPr>
        <w:t>s. Kerry Helms</w:t>
      </w:r>
      <w:r w:rsidR="00BE263F">
        <w:rPr>
          <w:rFonts w:ascii="Times New Roman" w:hAnsi="Times New Roman" w:cs="Times New Roman"/>
          <w:sz w:val="24"/>
          <w:szCs w:val="24"/>
        </w:rPr>
        <w:t xml:space="preserve"> designed flyers to spread the word, and there were postings on the UIUC Vet Med news page</w:t>
      </w:r>
      <w:r w:rsidR="00E90DA9">
        <w:rPr>
          <w:rFonts w:ascii="Times New Roman" w:hAnsi="Times New Roman" w:cs="Times New Roman"/>
          <w:sz w:val="24"/>
          <w:szCs w:val="24"/>
        </w:rPr>
        <w:t xml:space="preserve"> to attract volunteers</w:t>
      </w:r>
      <w:r w:rsidR="00BE263F">
        <w:rPr>
          <w:rFonts w:ascii="Times New Roman" w:hAnsi="Times New Roman" w:cs="Times New Roman"/>
          <w:sz w:val="24"/>
          <w:szCs w:val="24"/>
        </w:rPr>
        <w:t xml:space="preserve"> (</w:t>
      </w:r>
      <w:r w:rsidR="00E90DA9">
        <w:rPr>
          <w:rFonts w:ascii="Times New Roman" w:hAnsi="Times New Roman" w:cs="Times New Roman"/>
          <w:sz w:val="24"/>
          <w:szCs w:val="24"/>
        </w:rPr>
        <w:t xml:space="preserve">News Releases College of Veterinary Medicine). </w:t>
      </w:r>
      <w:r w:rsidR="00145EB6">
        <w:rPr>
          <w:rFonts w:ascii="Times New Roman" w:hAnsi="Times New Roman" w:cs="Times New Roman"/>
          <w:sz w:val="24"/>
          <w:szCs w:val="24"/>
        </w:rPr>
        <w:t>This level of public support was one of the plan’s original goals, and definitely something that was successful in the beginning stages of its development.</w:t>
      </w:r>
    </w:p>
    <w:p w:rsidR="00601E3B" w:rsidRDefault="00601E3B" w:rsidP="00145EB6">
      <w:pPr>
        <w:spacing w:line="480" w:lineRule="auto"/>
        <w:rPr>
          <w:rFonts w:ascii="Times New Roman" w:hAnsi="Times New Roman" w:cs="Times New Roman"/>
          <w:b/>
          <w:sz w:val="24"/>
          <w:szCs w:val="24"/>
        </w:rPr>
      </w:pPr>
    </w:p>
    <w:p w:rsidR="00145EB6" w:rsidRDefault="00145EB6" w:rsidP="00145EB6">
      <w:pPr>
        <w:spacing w:line="480" w:lineRule="auto"/>
        <w:rPr>
          <w:rFonts w:ascii="Times New Roman" w:hAnsi="Times New Roman" w:cs="Times New Roman"/>
          <w:b/>
          <w:sz w:val="24"/>
          <w:szCs w:val="24"/>
        </w:rPr>
      </w:pPr>
      <w:r>
        <w:rPr>
          <w:rFonts w:ascii="Times New Roman" w:hAnsi="Times New Roman" w:cs="Times New Roman"/>
          <w:b/>
          <w:sz w:val="24"/>
          <w:szCs w:val="24"/>
        </w:rPr>
        <w:t>Sustainability Metrics:</w:t>
      </w:r>
    </w:p>
    <w:p w:rsidR="00145EB6" w:rsidRDefault="00145EB6" w:rsidP="00145EB6">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Although the goals of the founders and the planting of the prairie garden were a success, delving into the specifics of sustainability metrics can prove to be very difficult when considering a project such as this. The goals to plant a prairie, educate and involve the public were all represented. However, the qualifications that the SSC upholds are not as arbitrary, and many people would require measurements to </w:t>
      </w:r>
      <w:r w:rsidR="00703321">
        <w:rPr>
          <w:rFonts w:ascii="Times New Roman" w:hAnsi="Times New Roman" w:cs="Times New Roman"/>
          <w:sz w:val="24"/>
          <w:szCs w:val="24"/>
        </w:rPr>
        <w:t>prove</w:t>
      </w:r>
      <w:r>
        <w:rPr>
          <w:rFonts w:ascii="Times New Roman" w:hAnsi="Times New Roman" w:cs="Times New Roman"/>
          <w:sz w:val="24"/>
          <w:szCs w:val="24"/>
        </w:rPr>
        <w:t xml:space="preserve"> the success of this prairie garden. For example, besides aesthetic qualities, what makes this prairie garden any more ef</w:t>
      </w:r>
      <w:r w:rsidR="00F42258">
        <w:rPr>
          <w:rFonts w:ascii="Times New Roman" w:hAnsi="Times New Roman" w:cs="Times New Roman"/>
          <w:sz w:val="24"/>
          <w:szCs w:val="24"/>
        </w:rPr>
        <w:t xml:space="preserve">ficient or valuable that a sod </w:t>
      </w:r>
      <w:r>
        <w:rPr>
          <w:rFonts w:ascii="Times New Roman" w:hAnsi="Times New Roman" w:cs="Times New Roman"/>
          <w:sz w:val="24"/>
          <w:szCs w:val="24"/>
        </w:rPr>
        <w:t>lawn? The planting of the prairie garden came with costs, namely the $21,700 donated by the SSC. Sustainability</w:t>
      </w:r>
      <w:r w:rsidR="007451BC">
        <w:rPr>
          <w:rFonts w:ascii="Times New Roman" w:hAnsi="Times New Roman" w:cs="Times New Roman"/>
          <w:sz w:val="24"/>
          <w:szCs w:val="24"/>
        </w:rPr>
        <w:t xml:space="preserve"> metrics can help to measure and compare the success of this project to others on campus.</w:t>
      </w:r>
    </w:p>
    <w:p w:rsidR="007451BC" w:rsidRDefault="007451BC" w:rsidP="00145EB6">
      <w:pPr>
        <w:spacing w:line="480" w:lineRule="auto"/>
        <w:rPr>
          <w:rFonts w:ascii="Times New Roman" w:hAnsi="Times New Roman" w:cs="Times New Roman"/>
          <w:sz w:val="24"/>
          <w:szCs w:val="24"/>
        </w:rPr>
      </w:pPr>
      <w:r>
        <w:rPr>
          <w:rFonts w:ascii="Times New Roman" w:hAnsi="Times New Roman" w:cs="Times New Roman"/>
          <w:sz w:val="24"/>
          <w:szCs w:val="24"/>
        </w:rPr>
        <w:tab/>
      </w:r>
      <w:r w:rsidR="005A4E2A">
        <w:rPr>
          <w:rFonts w:ascii="Times New Roman" w:hAnsi="Times New Roman" w:cs="Times New Roman"/>
          <w:sz w:val="24"/>
          <w:szCs w:val="24"/>
        </w:rPr>
        <w:t>Some of the metrics that came up</w:t>
      </w:r>
      <w:r w:rsidR="009D7439">
        <w:rPr>
          <w:rFonts w:ascii="Times New Roman" w:hAnsi="Times New Roman" w:cs="Times New Roman"/>
          <w:sz w:val="24"/>
          <w:szCs w:val="24"/>
        </w:rPr>
        <w:t xml:space="preserve"> while looking into this project more deeply included herbi</w:t>
      </w:r>
      <w:r w:rsidR="008A6E83">
        <w:rPr>
          <w:rFonts w:ascii="Times New Roman" w:hAnsi="Times New Roman" w:cs="Times New Roman"/>
          <w:sz w:val="24"/>
          <w:szCs w:val="24"/>
        </w:rPr>
        <w:t xml:space="preserve">cide, water, and fertilizer </w:t>
      </w:r>
      <w:r w:rsidR="009D7439">
        <w:rPr>
          <w:rFonts w:ascii="Times New Roman" w:hAnsi="Times New Roman" w:cs="Times New Roman"/>
          <w:sz w:val="24"/>
          <w:szCs w:val="24"/>
        </w:rPr>
        <w:t xml:space="preserve">use, labor resources, mowing, and the potential for carbon </w:t>
      </w:r>
      <w:r w:rsidR="009D7439">
        <w:rPr>
          <w:rFonts w:ascii="Times New Roman" w:hAnsi="Times New Roman" w:cs="Times New Roman"/>
          <w:sz w:val="24"/>
          <w:szCs w:val="24"/>
        </w:rPr>
        <w:lastRenderedPageBreak/>
        <w:t xml:space="preserve">sequestration. </w:t>
      </w:r>
      <w:r w:rsidR="000C1424">
        <w:rPr>
          <w:rFonts w:ascii="Times New Roman" w:hAnsi="Times New Roman" w:cs="Times New Roman"/>
          <w:sz w:val="24"/>
          <w:szCs w:val="24"/>
        </w:rPr>
        <w:t>Data provided in an analysis comparing different lawn types concluded that native plantings had the lowest impacts with regard to carcinogen pollution levels, climate change, and land use (Smetana and Crittenden, 2014).</w:t>
      </w:r>
      <w:r w:rsidR="00485065">
        <w:rPr>
          <w:rFonts w:ascii="Times New Roman" w:hAnsi="Times New Roman" w:cs="Times New Roman"/>
          <w:sz w:val="24"/>
          <w:szCs w:val="24"/>
        </w:rPr>
        <w:t xml:space="preserve"> These measures all indicate that such plantings would be more sustainable in the long run with regards to human, social, and ecological health. From my interviews with the founders of the prairie garden, I learned more about the sustainable measures at this specific site.</w:t>
      </w:r>
    </w:p>
    <w:p w:rsidR="00485065" w:rsidRDefault="00485065" w:rsidP="00145EB6">
      <w:pPr>
        <w:spacing w:line="480" w:lineRule="auto"/>
        <w:rPr>
          <w:rFonts w:ascii="Times New Roman" w:hAnsi="Times New Roman" w:cs="Times New Roman"/>
          <w:sz w:val="24"/>
          <w:szCs w:val="24"/>
        </w:rPr>
      </w:pPr>
      <w:r>
        <w:rPr>
          <w:rFonts w:ascii="Times New Roman" w:hAnsi="Times New Roman" w:cs="Times New Roman"/>
          <w:sz w:val="24"/>
          <w:szCs w:val="24"/>
        </w:rPr>
        <w:tab/>
        <w:t>With regar</w:t>
      </w:r>
      <w:r w:rsidR="008A6E83">
        <w:rPr>
          <w:rFonts w:ascii="Times New Roman" w:hAnsi="Times New Roman" w:cs="Times New Roman"/>
          <w:sz w:val="24"/>
          <w:szCs w:val="24"/>
        </w:rPr>
        <w:t xml:space="preserve">ds to water use, the native prairie garden is successful and more sustainable than a conventional sod lawn. In the first growing season, the prairie garden had to be watered the same amount as the regular lawn, once per week. Now it does not have to be watered at all, whereas the rest of the lawn on the Vet Med </w:t>
      </w:r>
      <w:proofErr w:type="gramStart"/>
      <w:r w:rsidR="008A6E83">
        <w:rPr>
          <w:rFonts w:ascii="Times New Roman" w:hAnsi="Times New Roman" w:cs="Times New Roman"/>
          <w:sz w:val="24"/>
          <w:szCs w:val="24"/>
        </w:rPr>
        <w:t>campus,</w:t>
      </w:r>
      <w:proofErr w:type="gramEnd"/>
      <w:r w:rsidR="008A6E83">
        <w:rPr>
          <w:rFonts w:ascii="Times New Roman" w:hAnsi="Times New Roman" w:cs="Times New Roman"/>
          <w:sz w:val="24"/>
          <w:szCs w:val="24"/>
        </w:rPr>
        <w:t xml:space="preserve"> and all other lawn areas on the UIUC campus have to be maintained. Native prairie plants are more drought resistant, and typically need less management in all aspects of </w:t>
      </w:r>
      <w:r w:rsidR="00F65A8A">
        <w:rPr>
          <w:rFonts w:ascii="Times New Roman" w:hAnsi="Times New Roman" w:cs="Times New Roman"/>
          <w:sz w:val="24"/>
          <w:szCs w:val="24"/>
        </w:rPr>
        <w:t>their</w:t>
      </w:r>
      <w:r w:rsidR="008A6E83">
        <w:rPr>
          <w:rFonts w:ascii="Times New Roman" w:hAnsi="Times New Roman" w:cs="Times New Roman"/>
          <w:sz w:val="24"/>
          <w:szCs w:val="24"/>
        </w:rPr>
        <w:t xml:space="preserve"> care. This is emphasized in the SSC plan, which includes native plants as a priority in all land based projects.</w:t>
      </w:r>
    </w:p>
    <w:p w:rsidR="008A6E83" w:rsidRDefault="008A6E83" w:rsidP="00145EB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topic where this planting was </w:t>
      </w:r>
      <w:r w:rsidR="00D87267">
        <w:rPr>
          <w:rFonts w:ascii="Times New Roman" w:hAnsi="Times New Roman" w:cs="Times New Roman"/>
          <w:sz w:val="24"/>
          <w:szCs w:val="24"/>
        </w:rPr>
        <w:t>lacking with regards to sustainability was in herbicide use. In the beginning, the site was sprayed with Roundup herbicide to kill the grass in order to plant the prairie.</w:t>
      </w:r>
      <w:r w:rsidR="002D17B4">
        <w:rPr>
          <w:rFonts w:ascii="Times New Roman" w:hAnsi="Times New Roman" w:cs="Times New Roman"/>
          <w:sz w:val="24"/>
          <w:szCs w:val="24"/>
        </w:rPr>
        <w:t xml:space="preserve"> In comparison wi</w:t>
      </w:r>
      <w:r w:rsidR="00380911">
        <w:rPr>
          <w:rFonts w:ascii="Times New Roman" w:hAnsi="Times New Roman" w:cs="Times New Roman"/>
          <w:sz w:val="24"/>
          <w:szCs w:val="24"/>
        </w:rPr>
        <w:t>th other grassy/lawn areas, the prairie</w:t>
      </w:r>
      <w:r w:rsidR="002D17B4">
        <w:rPr>
          <w:rFonts w:ascii="Times New Roman" w:hAnsi="Times New Roman" w:cs="Times New Roman"/>
          <w:sz w:val="24"/>
          <w:szCs w:val="24"/>
        </w:rPr>
        <w:t xml:space="preserve"> definitely used more</w:t>
      </w:r>
      <w:r w:rsidR="00FF7E90">
        <w:rPr>
          <w:rFonts w:ascii="Times New Roman" w:hAnsi="Times New Roman" w:cs="Times New Roman"/>
          <w:sz w:val="24"/>
          <w:szCs w:val="24"/>
        </w:rPr>
        <w:t xml:space="preserve"> chemical herbicide. Since the first growing season in 2009, the garden has used a similar amount of a pre-emergent herbicide as the rest of the lawn areas on the campus. In general, the prairie has used a larger amount of glyphosate herbicide than the remainder of the campus.</w:t>
      </w:r>
    </w:p>
    <w:p w:rsidR="00FF7E90" w:rsidRDefault="00FF7E90" w:rsidP="00145EB6">
      <w:pPr>
        <w:spacing w:line="480" w:lineRule="auto"/>
        <w:rPr>
          <w:rFonts w:ascii="Times New Roman" w:hAnsi="Times New Roman" w:cs="Times New Roman"/>
          <w:sz w:val="24"/>
          <w:szCs w:val="24"/>
        </w:rPr>
      </w:pPr>
      <w:r>
        <w:rPr>
          <w:rFonts w:ascii="Times New Roman" w:hAnsi="Times New Roman" w:cs="Times New Roman"/>
          <w:sz w:val="24"/>
          <w:szCs w:val="24"/>
        </w:rPr>
        <w:tab/>
        <w:t>On the other hand, the prairie garden uses less labor resources and mowing, which includes the use of diesel fuel. According to the EPA, gas mowers account for 5% of US air pollution every year</w:t>
      </w:r>
      <w:r w:rsidR="00A10A31">
        <w:rPr>
          <w:rFonts w:ascii="Times New Roman" w:hAnsi="Times New Roman" w:cs="Times New Roman"/>
          <w:sz w:val="24"/>
          <w:szCs w:val="24"/>
        </w:rPr>
        <w:t xml:space="preserve">, adding up to </w:t>
      </w:r>
      <w:r w:rsidR="001F7F7D">
        <w:rPr>
          <w:rFonts w:ascii="Times New Roman" w:hAnsi="Times New Roman" w:cs="Times New Roman"/>
          <w:sz w:val="24"/>
          <w:szCs w:val="24"/>
        </w:rPr>
        <w:t>26,212,514 tons of CO2 p</w:t>
      </w:r>
      <w:r w:rsidR="00B63B3C">
        <w:rPr>
          <w:rFonts w:ascii="Times New Roman" w:hAnsi="Times New Roman" w:cs="Times New Roman"/>
          <w:sz w:val="24"/>
          <w:szCs w:val="24"/>
        </w:rPr>
        <w:t>er year (EPA, 2014).</w:t>
      </w:r>
      <w:r w:rsidR="001F7F7D">
        <w:rPr>
          <w:rFonts w:ascii="Times New Roman" w:hAnsi="Times New Roman" w:cs="Times New Roman"/>
          <w:sz w:val="24"/>
          <w:szCs w:val="24"/>
        </w:rPr>
        <w:t xml:space="preserve"> In my </w:t>
      </w:r>
      <w:r w:rsidR="001F7F7D">
        <w:rPr>
          <w:rFonts w:ascii="Times New Roman" w:hAnsi="Times New Roman" w:cs="Times New Roman"/>
          <w:sz w:val="24"/>
          <w:szCs w:val="24"/>
        </w:rPr>
        <w:lastRenderedPageBreak/>
        <w:t xml:space="preserve">calculations, I assumed that the average riding mower like the type that is used to mow the Vet Med campus uses one gallon of diesel gasoline per acre. This 7200 square foot plot is equal to .16 acre, so when the prairie is mowed once per season, it uses .16 gallons of gas. If this garden was mowed the average 12 times per summer that the rest of the lawn has to be mowed to keep it in acceptable condition, it would use 1.92 gallons of gasoline. In the end, it saves </w:t>
      </w:r>
      <w:r w:rsidR="00D70D78">
        <w:rPr>
          <w:rFonts w:ascii="Times New Roman" w:hAnsi="Times New Roman" w:cs="Times New Roman"/>
          <w:sz w:val="24"/>
          <w:szCs w:val="24"/>
        </w:rPr>
        <w:t>38.4 pounds of CO2 per season from being released into the at</w:t>
      </w:r>
      <w:r w:rsidR="00E049CC">
        <w:rPr>
          <w:rFonts w:ascii="Times New Roman" w:hAnsi="Times New Roman" w:cs="Times New Roman"/>
          <w:sz w:val="24"/>
          <w:szCs w:val="24"/>
        </w:rPr>
        <w:t>mosphere (EPA, 2014).</w:t>
      </w:r>
      <w:r w:rsidR="00D67543">
        <w:rPr>
          <w:rFonts w:ascii="Times New Roman" w:hAnsi="Times New Roman" w:cs="Times New Roman"/>
          <w:sz w:val="24"/>
          <w:szCs w:val="24"/>
        </w:rPr>
        <w:t xml:space="preserve"> This does not include all of the other chemical pollut</w:t>
      </w:r>
      <w:r w:rsidR="00A222EC">
        <w:rPr>
          <w:rFonts w:ascii="Times New Roman" w:hAnsi="Times New Roman" w:cs="Times New Roman"/>
          <w:sz w:val="24"/>
          <w:szCs w:val="24"/>
        </w:rPr>
        <w:t>ants which come out of the lawn</w:t>
      </w:r>
      <w:r w:rsidR="00D67543">
        <w:rPr>
          <w:rFonts w:ascii="Times New Roman" w:hAnsi="Times New Roman" w:cs="Times New Roman"/>
          <w:sz w:val="24"/>
          <w:szCs w:val="24"/>
        </w:rPr>
        <w:t>mower’s exhaust, including carbon monoxide and nitrous oxides. The habit of the prairie garden and its maintenance schedule make it much more sustainable in the long run than the grass lawns surrounding it, and those that we see all over our UIUC campus.</w:t>
      </w:r>
    </w:p>
    <w:p w:rsidR="00703683" w:rsidRDefault="00703683" w:rsidP="00145EB6">
      <w:pPr>
        <w:spacing w:line="480" w:lineRule="auto"/>
        <w:rPr>
          <w:rFonts w:ascii="Times New Roman" w:hAnsi="Times New Roman" w:cs="Times New Roman"/>
          <w:sz w:val="24"/>
          <w:szCs w:val="24"/>
        </w:rPr>
      </w:pPr>
      <w:r>
        <w:rPr>
          <w:rFonts w:ascii="Times New Roman" w:hAnsi="Times New Roman" w:cs="Times New Roman"/>
          <w:sz w:val="24"/>
          <w:szCs w:val="24"/>
        </w:rPr>
        <w:tab/>
      </w:r>
      <w:r w:rsidR="00FD6545">
        <w:rPr>
          <w:rFonts w:ascii="Times New Roman" w:hAnsi="Times New Roman" w:cs="Times New Roman"/>
          <w:sz w:val="24"/>
          <w:szCs w:val="24"/>
        </w:rPr>
        <w:t>One of the main positive points that I discovered while looking into the sustainability of this project was the potential of the prairie for carbon sequestration. One study published in the journal of “Aspects of Applied Biology, Biomass and Energy Crops” indicated th</w:t>
      </w:r>
      <w:r w:rsidR="00931EE1">
        <w:rPr>
          <w:rFonts w:ascii="Times New Roman" w:hAnsi="Times New Roman" w:cs="Times New Roman"/>
          <w:sz w:val="24"/>
          <w:szCs w:val="24"/>
        </w:rPr>
        <w:t>at a native prairie, not treated with fertilizer or water could accrue 120 g/m</w:t>
      </w:r>
      <w:r w:rsidR="00931EE1" w:rsidRPr="00931EE1">
        <w:rPr>
          <w:rFonts w:ascii="Times New Roman" w:hAnsi="Times New Roman" w:cs="Times New Roman"/>
          <w:sz w:val="24"/>
          <w:szCs w:val="24"/>
          <w:vertAlign w:val="superscript"/>
        </w:rPr>
        <w:t>2</w:t>
      </w:r>
      <w:r w:rsidR="000A55AE">
        <w:rPr>
          <w:rFonts w:ascii="Times New Roman" w:hAnsi="Times New Roman" w:cs="Times New Roman"/>
          <w:sz w:val="24"/>
          <w:szCs w:val="24"/>
          <w:vertAlign w:val="superscript"/>
        </w:rPr>
        <w:t xml:space="preserve"> </w:t>
      </w:r>
      <w:r w:rsidR="000A55AE">
        <w:rPr>
          <w:rFonts w:ascii="Times New Roman" w:hAnsi="Times New Roman" w:cs="Times New Roman"/>
          <w:sz w:val="24"/>
          <w:szCs w:val="24"/>
        </w:rPr>
        <w:t>of biomass yield. This indicates that in the 7200 ft</w:t>
      </w:r>
      <w:r w:rsidR="000A55AE">
        <w:rPr>
          <w:rFonts w:ascii="Times New Roman" w:hAnsi="Times New Roman" w:cs="Times New Roman"/>
          <w:sz w:val="24"/>
          <w:szCs w:val="24"/>
          <w:vertAlign w:val="superscript"/>
        </w:rPr>
        <w:t>2</w:t>
      </w:r>
      <w:r w:rsidR="000A55AE">
        <w:rPr>
          <w:rFonts w:ascii="Times New Roman" w:hAnsi="Times New Roman" w:cs="Times New Roman"/>
          <w:sz w:val="24"/>
          <w:szCs w:val="24"/>
        </w:rPr>
        <w:t xml:space="preserve"> plot of the prairie (668.9 m</w:t>
      </w:r>
      <w:r w:rsidR="000A55AE">
        <w:rPr>
          <w:rFonts w:ascii="Times New Roman" w:hAnsi="Times New Roman" w:cs="Times New Roman"/>
          <w:sz w:val="24"/>
          <w:szCs w:val="24"/>
          <w:vertAlign w:val="superscript"/>
        </w:rPr>
        <w:t>2</w:t>
      </w:r>
      <w:r w:rsidR="000A55AE">
        <w:rPr>
          <w:rFonts w:ascii="Times New Roman" w:hAnsi="Times New Roman" w:cs="Times New Roman"/>
          <w:sz w:val="24"/>
          <w:szCs w:val="24"/>
        </w:rPr>
        <w:t>) could accrue 162.2 pounds of biomass. This study explained that half of the dry biomass would be carbon, so 81.1 pounds of carbon would be sequestered in every growing season</w:t>
      </w:r>
      <w:r w:rsidR="00B2749E">
        <w:rPr>
          <w:rFonts w:ascii="Times New Roman" w:hAnsi="Times New Roman" w:cs="Times New Roman"/>
          <w:sz w:val="24"/>
          <w:szCs w:val="24"/>
        </w:rPr>
        <w:t xml:space="preserve"> (</w:t>
      </w:r>
      <w:proofErr w:type="spellStart"/>
      <w:r w:rsidR="00B2749E">
        <w:rPr>
          <w:rFonts w:ascii="Times New Roman" w:hAnsi="Times New Roman" w:cs="Times New Roman"/>
          <w:sz w:val="24"/>
          <w:szCs w:val="24"/>
        </w:rPr>
        <w:t>Jungers</w:t>
      </w:r>
      <w:proofErr w:type="spellEnd"/>
      <w:r w:rsidR="00B2749E">
        <w:rPr>
          <w:rFonts w:ascii="Times New Roman" w:hAnsi="Times New Roman" w:cs="Times New Roman"/>
          <w:sz w:val="24"/>
          <w:szCs w:val="24"/>
        </w:rPr>
        <w:t xml:space="preserve"> et al). </w:t>
      </w:r>
      <w:r w:rsidR="000A55AE">
        <w:rPr>
          <w:rFonts w:ascii="Times New Roman" w:hAnsi="Times New Roman" w:cs="Times New Roman"/>
          <w:sz w:val="24"/>
          <w:szCs w:val="24"/>
        </w:rPr>
        <w:t>While these numbers are not based off of this particular study, it is a good baseline to start from, and we can see that even a garden prairie can make a substantial difference over the years.</w:t>
      </w:r>
    </w:p>
    <w:p w:rsidR="00601E3B" w:rsidRDefault="00601E3B" w:rsidP="00145EB6">
      <w:pPr>
        <w:spacing w:line="480" w:lineRule="auto"/>
        <w:rPr>
          <w:rFonts w:ascii="Times New Roman" w:hAnsi="Times New Roman" w:cs="Times New Roman"/>
          <w:b/>
          <w:sz w:val="24"/>
          <w:szCs w:val="24"/>
        </w:rPr>
      </w:pPr>
    </w:p>
    <w:p w:rsidR="009461CE" w:rsidRDefault="009461CE" w:rsidP="00145EB6">
      <w:pPr>
        <w:spacing w:line="480" w:lineRule="auto"/>
        <w:rPr>
          <w:rFonts w:ascii="Times New Roman" w:hAnsi="Times New Roman" w:cs="Times New Roman"/>
          <w:b/>
          <w:sz w:val="24"/>
          <w:szCs w:val="24"/>
        </w:rPr>
      </w:pPr>
    </w:p>
    <w:p w:rsidR="009461CE" w:rsidRDefault="009461CE" w:rsidP="00145EB6">
      <w:pPr>
        <w:spacing w:line="480" w:lineRule="auto"/>
        <w:rPr>
          <w:rFonts w:ascii="Times New Roman" w:hAnsi="Times New Roman" w:cs="Times New Roman"/>
          <w:b/>
          <w:sz w:val="24"/>
          <w:szCs w:val="24"/>
        </w:rPr>
      </w:pPr>
    </w:p>
    <w:p w:rsidR="00B2749E" w:rsidRDefault="003A60A0" w:rsidP="00145EB6">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Critique:</w:t>
      </w:r>
    </w:p>
    <w:p w:rsidR="003A60A0" w:rsidRDefault="003A60A0" w:rsidP="00601E3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success of any project based on </w:t>
      </w:r>
      <w:r w:rsidR="008976CE">
        <w:rPr>
          <w:rFonts w:ascii="Times New Roman" w:hAnsi="Times New Roman" w:cs="Times New Roman"/>
          <w:sz w:val="24"/>
          <w:szCs w:val="24"/>
        </w:rPr>
        <w:t>measures of sustainability</w:t>
      </w:r>
      <w:r w:rsidR="00604731">
        <w:rPr>
          <w:rFonts w:ascii="Times New Roman" w:hAnsi="Times New Roman" w:cs="Times New Roman"/>
          <w:sz w:val="24"/>
          <w:szCs w:val="24"/>
        </w:rPr>
        <w:t xml:space="preserve"> depends on the collection of data. For a project to be labeled as sustainable, the metrics need to be put into place. While a project can be labeled as “green” in the beginning, it can sometimes turn out in the end that it took more resources than originally planned. In the case of the prairie garden, there are many factors that are hard to measure. The prairie sustains native plant populations, as well as insects, birds, and potentially other types of animals. A starting point for measuring the success of this project would be a species count, including the number and types of plant species that have been successful and persisted over the years. This would let the SSC and other groups planning prairie gardens know what is successful in the area. When I visited the site, James Ellis explained to me that some species such as blue joint grass grow a lot </w:t>
      </w:r>
      <w:r w:rsidR="001B0C3E">
        <w:rPr>
          <w:rFonts w:ascii="Times New Roman" w:hAnsi="Times New Roman" w:cs="Times New Roman"/>
          <w:sz w:val="24"/>
          <w:szCs w:val="24"/>
        </w:rPr>
        <w:t>taller than the</w:t>
      </w:r>
      <w:r w:rsidR="00604731">
        <w:rPr>
          <w:rFonts w:ascii="Times New Roman" w:hAnsi="Times New Roman" w:cs="Times New Roman"/>
          <w:sz w:val="24"/>
          <w:szCs w:val="24"/>
        </w:rPr>
        <w:t xml:space="preserve"> shorter species of grasses and forbs. In the future, this information could serve other groups like Red Bison, and inform as to which species would be most helpful to the success of the prairie. </w:t>
      </w:r>
      <w:r w:rsidR="003F10D7">
        <w:rPr>
          <w:rFonts w:ascii="Times New Roman" w:hAnsi="Times New Roman" w:cs="Times New Roman"/>
          <w:sz w:val="24"/>
          <w:szCs w:val="24"/>
        </w:rPr>
        <w:br/>
      </w:r>
      <w:r w:rsidR="00407D12">
        <w:rPr>
          <w:rFonts w:ascii="Times New Roman" w:hAnsi="Times New Roman" w:cs="Times New Roman"/>
          <w:sz w:val="24"/>
          <w:szCs w:val="24"/>
        </w:rPr>
        <w:tab/>
        <w:t>Now that the prairie has been established for five years, it</w:t>
      </w:r>
      <w:r w:rsidR="003F10D7">
        <w:rPr>
          <w:rFonts w:ascii="Times New Roman" w:hAnsi="Times New Roman" w:cs="Times New Roman"/>
          <w:sz w:val="24"/>
          <w:szCs w:val="24"/>
        </w:rPr>
        <w:t xml:space="preserve"> would be a good time to undertake such a study. James Ellis and Kerry Helms both have their own busy careers, and this kind of monitor</w:t>
      </w:r>
      <w:r w:rsidR="005A4116">
        <w:rPr>
          <w:rFonts w:ascii="Times New Roman" w:hAnsi="Times New Roman" w:cs="Times New Roman"/>
          <w:sz w:val="24"/>
          <w:szCs w:val="24"/>
        </w:rPr>
        <w:t>ing does not necessarily fit in</w:t>
      </w:r>
      <w:r w:rsidR="003F10D7">
        <w:rPr>
          <w:rFonts w:ascii="Times New Roman" w:hAnsi="Times New Roman" w:cs="Times New Roman"/>
          <w:sz w:val="24"/>
          <w:szCs w:val="24"/>
        </w:rPr>
        <w:t xml:space="preserve">to their current plans. As a botanist, James Ellis knows what plants are successful and could explain to anyone how this site is succeeding and what its shortcomings are, but having a hard set of data would be </w:t>
      </w:r>
      <w:r w:rsidR="005A4116">
        <w:rPr>
          <w:rFonts w:ascii="Times New Roman" w:hAnsi="Times New Roman" w:cs="Times New Roman"/>
          <w:sz w:val="24"/>
          <w:szCs w:val="24"/>
        </w:rPr>
        <w:t>the most helpful. As a continuation of the original goal for education, a native Illinois plant identification class could visit the site, and in the process learn some rare native plants, while taking inventory for this project. This could also be true for entomology, ornithology, horticulture, and many other disciplines at UIUC.</w:t>
      </w:r>
    </w:p>
    <w:p w:rsidR="00601E3B" w:rsidRDefault="00093A03" w:rsidP="00145EB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Having these measures would indicate the ecological success of this project and encourage more education on its behalf. </w:t>
      </w:r>
      <w:r w:rsidR="00D82F79">
        <w:rPr>
          <w:rFonts w:ascii="Times New Roman" w:hAnsi="Times New Roman" w:cs="Times New Roman"/>
          <w:sz w:val="24"/>
          <w:szCs w:val="24"/>
        </w:rPr>
        <w:t xml:space="preserve">More measures, such as the exact amount of fertilizer, herbicide, and water used on the site would provide information on the long term sustainability. As James Ellis said, doing a </w:t>
      </w:r>
      <w:r w:rsidR="00A3657D">
        <w:rPr>
          <w:rFonts w:ascii="Times New Roman" w:hAnsi="Times New Roman" w:cs="Times New Roman"/>
          <w:sz w:val="24"/>
          <w:szCs w:val="24"/>
        </w:rPr>
        <w:t>test on soil organic carbon might be too expensive, but measuring the inputs of the system would definitely be within the</w:t>
      </w:r>
      <w:r w:rsidR="00542512">
        <w:rPr>
          <w:rFonts w:ascii="Times New Roman" w:hAnsi="Times New Roman" w:cs="Times New Roman"/>
          <w:sz w:val="24"/>
          <w:szCs w:val="24"/>
        </w:rPr>
        <w:t>ir</w:t>
      </w:r>
      <w:r w:rsidR="00A3657D">
        <w:rPr>
          <w:rFonts w:ascii="Times New Roman" w:hAnsi="Times New Roman" w:cs="Times New Roman"/>
          <w:sz w:val="24"/>
          <w:szCs w:val="24"/>
        </w:rPr>
        <w:t xml:space="preserve"> means. The follow up that the SSC provides on the success of sustainability projects should definitely contain a section on sustainability metrics. Many programs, including the sustainability program at the University of Maryland, require that all participants monitor the projects and report on their success. The resources put into each projects should be measured, as well as the outcomes.</w:t>
      </w:r>
    </w:p>
    <w:p w:rsidR="0025101D" w:rsidRDefault="0025101D" w:rsidP="00145EB6">
      <w:pPr>
        <w:spacing w:line="480" w:lineRule="auto"/>
        <w:rPr>
          <w:rFonts w:ascii="Times New Roman" w:hAnsi="Times New Roman" w:cs="Times New Roman"/>
          <w:b/>
          <w:sz w:val="24"/>
          <w:szCs w:val="24"/>
        </w:rPr>
      </w:pPr>
    </w:p>
    <w:p w:rsidR="00FE6358" w:rsidRDefault="0025101D" w:rsidP="00145EB6">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25101D" w:rsidRPr="0025101D" w:rsidRDefault="0025101D" w:rsidP="00145EB6">
      <w:pPr>
        <w:spacing w:line="480" w:lineRule="auto"/>
        <w:rPr>
          <w:rFonts w:ascii="Times New Roman" w:hAnsi="Times New Roman" w:cs="Times New Roman"/>
          <w:sz w:val="24"/>
          <w:szCs w:val="24"/>
        </w:rPr>
      </w:pPr>
      <w:r>
        <w:rPr>
          <w:rFonts w:ascii="Times New Roman" w:hAnsi="Times New Roman" w:cs="Times New Roman"/>
          <w:sz w:val="24"/>
          <w:szCs w:val="24"/>
        </w:rPr>
        <w:tab/>
        <w:t>NRES students, SSC members, and students in many other disciplines at UIUC regard sustainability as a high priority. The Chancellor of our school, facilities and services, and the Illinois Climate Change Action Plan have all committed to sustainability on many differen</w:t>
      </w:r>
      <w:r w:rsidR="00622782">
        <w:rPr>
          <w:rFonts w:ascii="Times New Roman" w:hAnsi="Times New Roman" w:cs="Times New Roman"/>
          <w:sz w:val="24"/>
          <w:szCs w:val="24"/>
        </w:rPr>
        <w:t xml:space="preserve">t levels. A discussion on the metrics of sustainability efforts on our campus </w:t>
      </w:r>
      <w:r w:rsidR="00492D33">
        <w:rPr>
          <w:rFonts w:ascii="Times New Roman" w:hAnsi="Times New Roman" w:cs="Times New Roman"/>
          <w:sz w:val="24"/>
          <w:szCs w:val="24"/>
        </w:rPr>
        <w:t>is esse</w:t>
      </w:r>
      <w:r w:rsidR="00AA1A69">
        <w:rPr>
          <w:rFonts w:ascii="Times New Roman" w:hAnsi="Times New Roman" w:cs="Times New Roman"/>
          <w:sz w:val="24"/>
          <w:szCs w:val="24"/>
        </w:rPr>
        <w:t>ntial. W</w:t>
      </w:r>
      <w:r w:rsidR="00622782">
        <w:rPr>
          <w:rFonts w:ascii="Times New Roman" w:hAnsi="Times New Roman" w:cs="Times New Roman"/>
          <w:sz w:val="24"/>
          <w:szCs w:val="24"/>
        </w:rPr>
        <w:t>e should be proud of every effort toward sustainability</w:t>
      </w:r>
      <w:r w:rsidR="00492D33">
        <w:rPr>
          <w:rFonts w:ascii="Times New Roman" w:hAnsi="Times New Roman" w:cs="Times New Roman"/>
          <w:sz w:val="24"/>
          <w:szCs w:val="24"/>
        </w:rPr>
        <w:t xml:space="preserve"> on our campus, and strive toward our goals of making each project more su</w:t>
      </w:r>
      <w:r w:rsidR="00AA1A69">
        <w:rPr>
          <w:rFonts w:ascii="Times New Roman" w:hAnsi="Times New Roman" w:cs="Times New Roman"/>
          <w:sz w:val="24"/>
          <w:szCs w:val="24"/>
        </w:rPr>
        <w:t xml:space="preserve">ccessful, and to have </w:t>
      </w:r>
      <w:proofErr w:type="spellStart"/>
      <w:r w:rsidR="00AA1A69">
        <w:rPr>
          <w:rFonts w:ascii="Times New Roman" w:hAnsi="Times New Roman" w:cs="Times New Roman"/>
          <w:sz w:val="24"/>
          <w:szCs w:val="24"/>
        </w:rPr>
        <w:t>a</w:t>
      </w:r>
      <w:proofErr w:type="spellEnd"/>
      <w:r w:rsidR="00AA1A69">
        <w:rPr>
          <w:rFonts w:ascii="Times New Roman" w:hAnsi="Times New Roman" w:cs="Times New Roman"/>
          <w:sz w:val="24"/>
          <w:szCs w:val="24"/>
        </w:rPr>
        <w:t xml:space="preserve"> great</w:t>
      </w:r>
      <w:r w:rsidR="00492D33">
        <w:rPr>
          <w:rFonts w:ascii="Times New Roman" w:hAnsi="Times New Roman" w:cs="Times New Roman"/>
          <w:sz w:val="24"/>
          <w:szCs w:val="24"/>
        </w:rPr>
        <w:t xml:space="preserve"> impact on our campus’ future.</w:t>
      </w:r>
    </w:p>
    <w:p w:rsidR="005A4116" w:rsidRPr="003A60A0" w:rsidRDefault="005A4116" w:rsidP="00145EB6">
      <w:pPr>
        <w:spacing w:line="480" w:lineRule="auto"/>
        <w:rPr>
          <w:rFonts w:ascii="Times New Roman" w:hAnsi="Times New Roman" w:cs="Times New Roman"/>
          <w:sz w:val="24"/>
          <w:szCs w:val="24"/>
        </w:rPr>
      </w:pPr>
      <w:r>
        <w:rPr>
          <w:rFonts w:ascii="Times New Roman" w:hAnsi="Times New Roman" w:cs="Times New Roman"/>
          <w:sz w:val="24"/>
          <w:szCs w:val="24"/>
        </w:rPr>
        <w:tab/>
      </w:r>
    </w:p>
    <w:p w:rsidR="008A6E83" w:rsidRPr="00145EB6" w:rsidRDefault="008A6E83" w:rsidP="00145EB6">
      <w:pPr>
        <w:spacing w:line="480" w:lineRule="auto"/>
        <w:rPr>
          <w:rFonts w:ascii="Times New Roman" w:hAnsi="Times New Roman" w:cs="Times New Roman"/>
          <w:sz w:val="24"/>
          <w:szCs w:val="24"/>
        </w:rPr>
      </w:pPr>
      <w:r>
        <w:rPr>
          <w:rFonts w:ascii="Times New Roman" w:hAnsi="Times New Roman" w:cs="Times New Roman"/>
          <w:sz w:val="24"/>
          <w:szCs w:val="24"/>
        </w:rPr>
        <w:tab/>
      </w:r>
    </w:p>
    <w:p w:rsidR="00145EB6" w:rsidRPr="00145EB6" w:rsidRDefault="00145EB6" w:rsidP="00145EB6">
      <w:pPr>
        <w:spacing w:line="480" w:lineRule="auto"/>
        <w:rPr>
          <w:rFonts w:ascii="Times New Roman" w:hAnsi="Times New Roman" w:cs="Times New Roman"/>
          <w:sz w:val="24"/>
          <w:szCs w:val="24"/>
        </w:rPr>
      </w:pPr>
    </w:p>
    <w:p w:rsidR="00210FF3" w:rsidRPr="00D91591" w:rsidRDefault="00210FF3" w:rsidP="00D91591">
      <w:pPr>
        <w:spacing w:line="480" w:lineRule="auto"/>
        <w:rPr>
          <w:rFonts w:ascii="Times New Roman" w:hAnsi="Times New Roman" w:cs="Times New Roman"/>
          <w:sz w:val="24"/>
          <w:szCs w:val="24"/>
        </w:rPr>
      </w:pPr>
      <w:bookmarkStart w:id="0" w:name="_GoBack"/>
      <w:bookmarkEnd w:id="0"/>
    </w:p>
    <w:p w:rsidR="00210FF3" w:rsidRDefault="00210FF3" w:rsidP="00210FF3">
      <w:pPr>
        <w:spacing w:line="240" w:lineRule="auto"/>
        <w:jc w:val="center"/>
      </w:pPr>
      <w:r>
        <w:lastRenderedPageBreak/>
        <w:t>Sources:</w:t>
      </w:r>
    </w:p>
    <w:p w:rsidR="00210FF3" w:rsidRDefault="00210FF3" w:rsidP="00210FF3">
      <w:pPr>
        <w:spacing w:line="240" w:lineRule="auto"/>
        <w:jc w:val="center"/>
      </w:pPr>
    </w:p>
    <w:p w:rsidR="00CD2837" w:rsidRDefault="00CD2837" w:rsidP="00210FF3">
      <w:pPr>
        <w:spacing w:line="240" w:lineRule="auto"/>
      </w:pPr>
      <w:proofErr w:type="gramStart"/>
      <w:r w:rsidRPr="00CD2837">
        <w:t>"Illinois Prairies."</w:t>
      </w:r>
      <w:proofErr w:type="gramEnd"/>
      <w:r w:rsidRPr="00CD2837">
        <w:t> </w:t>
      </w:r>
      <w:proofErr w:type="gramStart"/>
      <w:r w:rsidRPr="00CD2837">
        <w:rPr>
          <w:i/>
          <w:iCs/>
        </w:rPr>
        <w:t>Department of Natural Resources</w:t>
      </w:r>
      <w:r w:rsidRPr="00CD2837">
        <w:t>.</w:t>
      </w:r>
      <w:proofErr w:type="gramEnd"/>
      <w:r w:rsidRPr="00CD2837">
        <w:t xml:space="preserve"> </w:t>
      </w:r>
      <w:proofErr w:type="gramStart"/>
      <w:r w:rsidRPr="00CD2837">
        <w:t xml:space="preserve">Illinois DNR, </w:t>
      </w:r>
      <w:proofErr w:type="spellStart"/>
      <w:r w:rsidRPr="00CD2837">
        <w:t>n.d.</w:t>
      </w:r>
      <w:proofErr w:type="spellEnd"/>
      <w:r w:rsidRPr="00CD2837">
        <w:t xml:space="preserve"> Web.</w:t>
      </w:r>
      <w:proofErr w:type="gramEnd"/>
      <w:r w:rsidRPr="00CD2837">
        <w:t xml:space="preserve"> 06</w:t>
      </w:r>
      <w:r>
        <w:t xml:space="preserve"> May 2014.</w:t>
      </w:r>
    </w:p>
    <w:p w:rsidR="00CD2837" w:rsidRDefault="00CD2837" w:rsidP="00E25367">
      <w:pPr>
        <w:spacing w:line="240" w:lineRule="auto"/>
        <w:ind w:firstLine="720"/>
      </w:pPr>
      <w:r w:rsidRPr="00CD2837">
        <w:t>&lt;http://dnr.state.il.us/education/prairie/games.htm&gt;.</w:t>
      </w:r>
    </w:p>
    <w:p w:rsidR="00D87A3F" w:rsidRDefault="00E25367" w:rsidP="00E25367">
      <w:pPr>
        <w:spacing w:line="240" w:lineRule="auto"/>
      </w:pPr>
      <w:r>
        <w:br/>
      </w:r>
      <w:proofErr w:type="gramStart"/>
      <w:r w:rsidR="00D87A3F" w:rsidRPr="00D87A3F">
        <w:t>"Linkages between Ecosystem Services and Human Well Being."</w:t>
      </w:r>
      <w:proofErr w:type="gramEnd"/>
      <w:r w:rsidR="00D87A3F" w:rsidRPr="00D87A3F">
        <w:t xml:space="preserve"> Ecosystems and Human Well-</w:t>
      </w:r>
      <w:r w:rsidR="00D87A3F">
        <w:t>being:</w:t>
      </w:r>
    </w:p>
    <w:p w:rsidR="00CD2837" w:rsidRDefault="00D87A3F" w:rsidP="00E25367">
      <w:pPr>
        <w:spacing w:line="240" w:lineRule="auto"/>
        <w:ind w:firstLine="720"/>
      </w:pPr>
      <w:proofErr w:type="gramStart"/>
      <w:r w:rsidRPr="00D87A3F">
        <w:t>Synthesis.</w:t>
      </w:r>
      <w:proofErr w:type="gramEnd"/>
      <w:r w:rsidRPr="00D87A3F">
        <w:t xml:space="preserve"> Washington, DC: Island, 2005. Vi. Web of Science. </w:t>
      </w:r>
      <w:proofErr w:type="gramStart"/>
      <w:r w:rsidRPr="00D87A3F">
        <w:t>Web.</w:t>
      </w:r>
      <w:proofErr w:type="gramEnd"/>
      <w:r w:rsidRPr="00D87A3F">
        <w:t xml:space="preserve"> 06 May 2014.</w:t>
      </w:r>
    </w:p>
    <w:p w:rsidR="00D87A3F" w:rsidRDefault="00E25367" w:rsidP="00E25367">
      <w:pPr>
        <w:spacing w:line="240" w:lineRule="auto"/>
      </w:pPr>
      <w:r>
        <w:br/>
      </w:r>
      <w:proofErr w:type="gramStart"/>
      <w:r w:rsidR="00D87A3F" w:rsidRPr="00D87A3F">
        <w:t>"Funding Guidelines and Criteria."</w:t>
      </w:r>
      <w:proofErr w:type="gramEnd"/>
      <w:r w:rsidR="00D87A3F" w:rsidRPr="00D87A3F">
        <w:t xml:space="preserve"> </w:t>
      </w:r>
      <w:proofErr w:type="gramStart"/>
      <w:r w:rsidR="00D87A3F" w:rsidRPr="00D87A3F">
        <w:t>Student Sustainability Committe</w:t>
      </w:r>
      <w:r w:rsidR="00D87A3F">
        <w:t>e.</w:t>
      </w:r>
      <w:proofErr w:type="gramEnd"/>
      <w:r w:rsidR="00D87A3F">
        <w:t xml:space="preserve"> </w:t>
      </w:r>
      <w:proofErr w:type="spellStart"/>
      <w:proofErr w:type="gramStart"/>
      <w:r w:rsidR="00D87A3F">
        <w:t>N.p</w:t>
      </w:r>
      <w:proofErr w:type="spellEnd"/>
      <w:proofErr w:type="gramEnd"/>
      <w:r w:rsidR="00D87A3F">
        <w:t xml:space="preserve">., </w:t>
      </w:r>
      <w:proofErr w:type="spellStart"/>
      <w:r w:rsidR="00D87A3F">
        <w:t>n.d.</w:t>
      </w:r>
      <w:proofErr w:type="spellEnd"/>
      <w:r w:rsidR="00D87A3F">
        <w:t xml:space="preserve"> Web. 06 May 2014.</w:t>
      </w:r>
    </w:p>
    <w:p w:rsidR="00D87A3F" w:rsidRDefault="00D87A3F" w:rsidP="00E25367">
      <w:pPr>
        <w:spacing w:line="240" w:lineRule="auto"/>
        <w:ind w:firstLine="720"/>
      </w:pPr>
      <w:r w:rsidRPr="00D87A3F">
        <w:t>&lt;http://ssc.union.illinois.edu/guidelines.html&gt;.</w:t>
      </w:r>
    </w:p>
    <w:p w:rsidR="00E25367" w:rsidRDefault="00E25367" w:rsidP="00E25367">
      <w:pPr>
        <w:spacing w:line="240" w:lineRule="auto"/>
      </w:pPr>
      <w:r>
        <w:br/>
      </w:r>
      <w:r w:rsidRPr="00E25367">
        <w:t xml:space="preserve">Van Horn, Gavin. </w:t>
      </w:r>
      <w:proofErr w:type="gramStart"/>
      <w:r w:rsidRPr="00E25367">
        <w:t>"Braving the Distinctions: Reflections on Making Na</w:t>
      </w:r>
      <w:r>
        <w:t>ture Whole."</w:t>
      </w:r>
      <w:proofErr w:type="gramEnd"/>
      <w:r>
        <w:t xml:space="preserve"> </w:t>
      </w:r>
      <w:proofErr w:type="gramStart"/>
      <w:r>
        <w:t>By Gavin Van Horn.</w:t>
      </w:r>
      <w:proofErr w:type="gramEnd"/>
    </w:p>
    <w:p w:rsidR="00E25367" w:rsidRDefault="00E25367" w:rsidP="00E25367">
      <w:pPr>
        <w:spacing w:line="240" w:lineRule="auto"/>
        <w:ind w:left="720"/>
      </w:pPr>
      <w:proofErr w:type="gramStart"/>
      <w:r w:rsidRPr="00E25367">
        <w:t>Center for Humans &amp;</w:t>
      </w:r>
      <w:r>
        <w:t xml:space="preserve"> Nature, </w:t>
      </w:r>
      <w:proofErr w:type="spellStart"/>
      <w:r>
        <w:t>n.d.</w:t>
      </w:r>
      <w:proofErr w:type="spellEnd"/>
      <w:r>
        <w:t xml:space="preserve"> Web.</w:t>
      </w:r>
      <w:proofErr w:type="gramEnd"/>
      <w:r>
        <w:t xml:space="preserve"> 06 May 2014.</w:t>
      </w:r>
    </w:p>
    <w:p w:rsidR="00E25367" w:rsidRDefault="00E25367" w:rsidP="00E25367">
      <w:pPr>
        <w:spacing w:line="240" w:lineRule="auto"/>
        <w:ind w:left="720"/>
      </w:pPr>
      <w:r w:rsidRPr="00E25367">
        <w:t>&lt;http://www.humansandnature.org/braving-the-distinction</w:t>
      </w:r>
      <w:r>
        <w:t>s--reflections-on-making-nature</w:t>
      </w:r>
    </w:p>
    <w:p w:rsidR="00BE263F" w:rsidRDefault="00E25367" w:rsidP="00BE263F">
      <w:pPr>
        <w:spacing w:line="240" w:lineRule="auto"/>
        <w:ind w:left="720"/>
      </w:pPr>
      <w:proofErr w:type="gramStart"/>
      <w:r w:rsidRPr="00E25367">
        <w:t>whole-by-gavin-van-horn-article-165.php</w:t>
      </w:r>
      <w:proofErr w:type="gramEnd"/>
      <w:r w:rsidRPr="00E25367">
        <w:t>&gt;.</w:t>
      </w:r>
      <w:r>
        <w:br/>
      </w:r>
    </w:p>
    <w:p w:rsidR="00BE263F" w:rsidRDefault="00BE263F" w:rsidP="00BE263F">
      <w:pPr>
        <w:spacing w:line="240" w:lineRule="auto"/>
      </w:pPr>
      <w:r w:rsidRPr="00BE263F">
        <w:t>"News Releases, College of Veterinary Medicine at the University of Illinois at Urbana-</w:t>
      </w:r>
      <w:r>
        <w:t>Champaign."</w:t>
      </w:r>
    </w:p>
    <w:p w:rsidR="00BE263F" w:rsidRDefault="00BE263F" w:rsidP="00BE263F">
      <w:pPr>
        <w:spacing w:line="240" w:lineRule="auto"/>
        <w:ind w:firstLine="720"/>
      </w:pPr>
      <w:proofErr w:type="gramStart"/>
      <w:r w:rsidRPr="00BE263F">
        <w:t>University of Illinois at Urbana Champaign College of Veter</w:t>
      </w:r>
      <w:r>
        <w:t>inary Medicine.</w:t>
      </w:r>
      <w:proofErr w:type="gramEnd"/>
      <w:r>
        <w:t xml:space="preserve"> UIUC College of</w:t>
      </w:r>
    </w:p>
    <w:p w:rsidR="00BE263F" w:rsidRDefault="00BE263F" w:rsidP="00BE263F">
      <w:pPr>
        <w:spacing w:line="240" w:lineRule="auto"/>
        <w:ind w:firstLine="720"/>
      </w:pPr>
      <w:proofErr w:type="gramStart"/>
      <w:r>
        <w:t xml:space="preserve">Veterinary </w:t>
      </w:r>
      <w:r w:rsidRPr="00BE263F">
        <w:t>Medi</w:t>
      </w:r>
      <w:r>
        <w:t xml:space="preserve">cine, </w:t>
      </w:r>
      <w:proofErr w:type="spellStart"/>
      <w:r>
        <w:t>n.d.</w:t>
      </w:r>
      <w:proofErr w:type="spellEnd"/>
      <w:r>
        <w:t xml:space="preserve"> Web.</w:t>
      </w:r>
      <w:proofErr w:type="gramEnd"/>
      <w:r>
        <w:t xml:space="preserve"> 05 May 2014.</w:t>
      </w:r>
    </w:p>
    <w:p w:rsidR="00BE263F" w:rsidRDefault="00BE263F" w:rsidP="00BE263F">
      <w:pPr>
        <w:spacing w:line="240" w:lineRule="auto"/>
        <w:ind w:left="720"/>
      </w:pPr>
      <w:r w:rsidRPr="00BE263F">
        <w:t>&lt;http://vetmed.illinois.edu/news/?function=viewartcl&amp;id=205&gt;.</w:t>
      </w:r>
    </w:p>
    <w:p w:rsidR="000C1424" w:rsidRDefault="000C1424" w:rsidP="000C1424">
      <w:r>
        <w:br/>
      </w:r>
      <w:proofErr w:type="gramStart"/>
      <w:r w:rsidRPr="000C1424">
        <w:t xml:space="preserve">Smetana, </w:t>
      </w:r>
      <w:proofErr w:type="spellStart"/>
      <w:r w:rsidRPr="000C1424">
        <w:t>Sergiy</w:t>
      </w:r>
      <w:proofErr w:type="spellEnd"/>
      <w:r w:rsidRPr="000C1424">
        <w:t xml:space="preserve"> M., and John C. Crittenden.</w:t>
      </w:r>
      <w:proofErr w:type="gramEnd"/>
      <w:r w:rsidRPr="000C1424">
        <w:t xml:space="preserve"> "Sustainable Plants in </w:t>
      </w:r>
      <w:r>
        <w:t xml:space="preserve">Urban Parks: A Life </w:t>
      </w:r>
      <w:proofErr w:type="gramStart"/>
      <w:r>
        <w:t>Cycle  Anal</w:t>
      </w:r>
      <w:r w:rsidRPr="000C1424">
        <w:t>ysis</w:t>
      </w:r>
      <w:proofErr w:type="gramEnd"/>
      <w:r w:rsidRPr="000C1424">
        <w:t xml:space="preserve"> of </w:t>
      </w:r>
    </w:p>
    <w:p w:rsidR="000C1424" w:rsidRDefault="000C1424" w:rsidP="000C1424">
      <w:pPr>
        <w:ind w:firstLine="720"/>
      </w:pPr>
      <w:proofErr w:type="gramStart"/>
      <w:r w:rsidRPr="000C1424">
        <w:t xml:space="preserve">Traditional and </w:t>
      </w:r>
      <w:r w:rsidRPr="000C1424">
        <w:tab/>
        <w:t>Alternative Lawns in Georgia, USA."</w:t>
      </w:r>
      <w:proofErr w:type="gramEnd"/>
      <w:r w:rsidRPr="000C1424">
        <w:t xml:space="preserve"> Landscape and Urban Planning 122 (2014): </w:t>
      </w:r>
    </w:p>
    <w:p w:rsidR="000C1424" w:rsidRDefault="000C1424" w:rsidP="000C1424">
      <w:pPr>
        <w:ind w:firstLine="720"/>
      </w:pPr>
      <w:proofErr w:type="gramStart"/>
      <w:r w:rsidRPr="000C1424">
        <w:t>140-51. Science Direct.</w:t>
      </w:r>
      <w:proofErr w:type="gramEnd"/>
      <w:r w:rsidRPr="000C1424">
        <w:t xml:space="preserve"> </w:t>
      </w:r>
      <w:r w:rsidRPr="000C1424">
        <w:tab/>
      </w:r>
      <w:proofErr w:type="gramStart"/>
      <w:r w:rsidRPr="000C1424">
        <w:t>Web.</w:t>
      </w:r>
      <w:proofErr w:type="gramEnd"/>
      <w:r w:rsidRPr="000C1424">
        <w:t xml:space="preserve"> 22 Apr. 2014.</w:t>
      </w:r>
    </w:p>
    <w:p w:rsidR="00B63B3C" w:rsidRDefault="00B63B3C" w:rsidP="00B63B3C"/>
    <w:p w:rsidR="00B63B3C" w:rsidRDefault="00B63B3C" w:rsidP="00B63B3C">
      <w:proofErr w:type="gramStart"/>
      <w:r w:rsidRPr="00B63B3C">
        <w:t>"Lawn and Garden (Small Gasoline) Equipment."</w:t>
      </w:r>
      <w:proofErr w:type="gramEnd"/>
      <w:r w:rsidRPr="00B63B3C">
        <w:t xml:space="preserve"> </w:t>
      </w:r>
      <w:proofErr w:type="gramStart"/>
      <w:r w:rsidRPr="00B63B3C">
        <w:t>EPA.</w:t>
      </w:r>
      <w:proofErr w:type="gramEnd"/>
      <w:r w:rsidRPr="00B63B3C">
        <w:t xml:space="preserve"> </w:t>
      </w:r>
      <w:proofErr w:type="gramStart"/>
      <w:r w:rsidRPr="00B63B3C">
        <w:t xml:space="preserve">Environmental </w:t>
      </w:r>
      <w:r>
        <w:t xml:space="preserve">Protection Agency, </w:t>
      </w:r>
      <w:proofErr w:type="spellStart"/>
      <w:r>
        <w:t>n.d.</w:t>
      </w:r>
      <w:proofErr w:type="spellEnd"/>
      <w:r>
        <w:t xml:space="preserve"> Web.</w:t>
      </w:r>
      <w:proofErr w:type="gramEnd"/>
      <w:r>
        <w:t xml:space="preserve"> 09</w:t>
      </w:r>
    </w:p>
    <w:p w:rsidR="00B63B3C" w:rsidRDefault="00B63B3C" w:rsidP="00B63B3C">
      <w:pPr>
        <w:ind w:firstLine="720"/>
      </w:pPr>
      <w:r w:rsidRPr="00B63B3C">
        <w:t>May 2014. &lt;http://www.epa.gov/otaq/smallsi.htm&gt;.</w:t>
      </w:r>
    </w:p>
    <w:p w:rsidR="00B2749E" w:rsidRDefault="00B2749E" w:rsidP="00B2749E"/>
    <w:p w:rsidR="00B2749E" w:rsidRDefault="00B2749E" w:rsidP="00B2749E">
      <w:proofErr w:type="spellStart"/>
      <w:proofErr w:type="gramStart"/>
      <w:r w:rsidRPr="00B2749E">
        <w:t>Jungers</w:t>
      </w:r>
      <w:proofErr w:type="spellEnd"/>
      <w:r w:rsidRPr="00B2749E">
        <w:t xml:space="preserve">, Jacob M., </w:t>
      </w:r>
      <w:proofErr w:type="spellStart"/>
      <w:r w:rsidRPr="00B2749E">
        <w:t>Jarob</w:t>
      </w:r>
      <w:proofErr w:type="spellEnd"/>
      <w:r w:rsidRPr="00B2749E">
        <w:t xml:space="preserve"> J. </w:t>
      </w:r>
      <w:proofErr w:type="spellStart"/>
      <w:r w:rsidRPr="00B2749E">
        <w:t>Trost</w:t>
      </w:r>
      <w:proofErr w:type="spellEnd"/>
      <w:r w:rsidRPr="00B2749E">
        <w:t>, Clarence L. Lehman,</w:t>
      </w:r>
      <w:r>
        <w:t xml:space="preserve"> and David </w:t>
      </w:r>
      <w:proofErr w:type="spellStart"/>
      <w:r>
        <w:t>Tilman</w:t>
      </w:r>
      <w:proofErr w:type="spellEnd"/>
      <w:r>
        <w:t>.</w:t>
      </w:r>
      <w:proofErr w:type="gramEnd"/>
      <w:r>
        <w:t xml:space="preserve"> "Energy and Conservation</w:t>
      </w:r>
    </w:p>
    <w:p w:rsidR="00B2749E" w:rsidRDefault="00B2749E" w:rsidP="00B2749E">
      <w:pPr>
        <w:ind w:firstLine="720"/>
      </w:pPr>
      <w:proofErr w:type="gramStart"/>
      <w:r>
        <w:lastRenderedPageBreak/>
        <w:t xml:space="preserve">Benefits from </w:t>
      </w:r>
      <w:r w:rsidRPr="00B2749E">
        <w:t xml:space="preserve">Managed </w:t>
      </w:r>
      <w:r w:rsidRPr="00B2749E">
        <w:tab/>
        <w:t>Prairie Biomass."</w:t>
      </w:r>
      <w:proofErr w:type="gramEnd"/>
      <w:r w:rsidRPr="00B2749E">
        <w:t xml:space="preserve"> Aspects </w:t>
      </w:r>
      <w:proofErr w:type="gramStart"/>
      <w:r w:rsidRPr="00B2749E">
        <w:t>of  Applied</w:t>
      </w:r>
      <w:proofErr w:type="gramEnd"/>
      <w:r w:rsidRPr="00B2749E">
        <w:t xml:space="preserve"> Bio</w:t>
      </w:r>
      <w:r>
        <w:t>logy  Biomass and Energy  Crops</w:t>
      </w:r>
    </w:p>
    <w:p w:rsidR="00B2749E" w:rsidRDefault="00B2749E" w:rsidP="00B2749E">
      <w:pPr>
        <w:ind w:left="720"/>
      </w:pPr>
      <w:r w:rsidRPr="00B2749E">
        <w:t>112</w:t>
      </w:r>
      <w:proofErr w:type="gramStart"/>
      <w:r w:rsidRPr="00B2749E">
        <w:t>.IV</w:t>
      </w:r>
      <w:proofErr w:type="gramEnd"/>
      <w:r>
        <w:t xml:space="preserve"> (2011): 147-52. </w:t>
      </w:r>
      <w:proofErr w:type="gramStart"/>
      <w:r>
        <w:t>Web.</w:t>
      </w:r>
      <w:proofErr w:type="gramEnd"/>
      <w:r>
        <w:t xml:space="preserve"> </w:t>
      </w:r>
      <w:proofErr w:type="gramStart"/>
      <w:r>
        <w:t>20  Apr</w:t>
      </w:r>
      <w:proofErr w:type="gramEnd"/>
      <w:r>
        <w:t xml:space="preserve">. </w:t>
      </w:r>
      <w:r w:rsidRPr="00B2749E">
        <w:t>2014.</w:t>
      </w:r>
      <w:r w:rsidRPr="00B2749E">
        <w:br/>
      </w:r>
    </w:p>
    <w:p w:rsidR="0099092D" w:rsidRDefault="0099092D" w:rsidP="0099092D">
      <w:proofErr w:type="spellStart"/>
      <w:r w:rsidRPr="0099092D">
        <w:t>Beuoy</w:t>
      </w:r>
      <w:proofErr w:type="spellEnd"/>
      <w:r w:rsidRPr="0099092D">
        <w:t>, Chris. "News Releases, College of Veterinary Medicine at the U</w:t>
      </w:r>
      <w:r>
        <w:t>niversity of Illinois at Urbana</w:t>
      </w:r>
    </w:p>
    <w:p w:rsidR="0099092D" w:rsidRDefault="0099092D" w:rsidP="0099092D">
      <w:pPr>
        <w:ind w:firstLine="720"/>
      </w:pPr>
      <w:r w:rsidRPr="0099092D">
        <w:t xml:space="preserve">Champaign." </w:t>
      </w:r>
      <w:proofErr w:type="gramStart"/>
      <w:r w:rsidRPr="0099092D">
        <w:t xml:space="preserve">College of </w:t>
      </w:r>
      <w:r w:rsidRPr="0099092D">
        <w:tab/>
        <w:t>Veterinary</w:t>
      </w:r>
      <w:r>
        <w:t xml:space="preserve"> Medicine at Urbana Champaign.</w:t>
      </w:r>
      <w:proofErr w:type="gramEnd"/>
      <w:r>
        <w:t xml:space="preserve"> </w:t>
      </w:r>
      <w:proofErr w:type="spellStart"/>
      <w:proofErr w:type="gramStart"/>
      <w:r w:rsidRPr="0099092D">
        <w:t>N.p</w:t>
      </w:r>
      <w:proofErr w:type="spellEnd"/>
      <w:proofErr w:type="gramEnd"/>
      <w:r w:rsidRPr="0099092D">
        <w:t>., 26</w:t>
      </w:r>
      <w:r>
        <w:t xml:space="preserve"> Apr. 2010. </w:t>
      </w:r>
      <w:proofErr w:type="gramStart"/>
      <w:r>
        <w:t>Web.</w:t>
      </w:r>
      <w:proofErr w:type="gramEnd"/>
      <w:r>
        <w:t xml:space="preserve"> 10</w:t>
      </w:r>
    </w:p>
    <w:p w:rsidR="0099092D" w:rsidRDefault="0099092D" w:rsidP="0099092D">
      <w:pPr>
        <w:ind w:firstLine="720"/>
      </w:pPr>
      <w:r>
        <w:t xml:space="preserve">Apr. 2014. </w:t>
      </w:r>
      <w:r w:rsidRPr="0099092D">
        <w:t>&lt;http://vetmed.illinois.edu/news/?function=viewartcl&amp;id=205&gt;.</w:t>
      </w:r>
    </w:p>
    <w:p w:rsidR="0099092D" w:rsidRDefault="0099092D" w:rsidP="0099092D"/>
    <w:p w:rsidR="0099092D" w:rsidRDefault="0099092D" w:rsidP="0099092D">
      <w:r w:rsidRPr="0099092D">
        <w:t xml:space="preserve">"Vet Med Prairies." </w:t>
      </w:r>
      <w:proofErr w:type="gramStart"/>
      <w:r w:rsidRPr="0099092D">
        <w:t>ICAP Portal.</w:t>
      </w:r>
      <w:proofErr w:type="gramEnd"/>
      <w:r w:rsidRPr="0099092D">
        <w:t xml:space="preserve"> </w:t>
      </w:r>
      <w:proofErr w:type="gramStart"/>
      <w:r w:rsidRPr="0099092D">
        <w:t>University of Illi</w:t>
      </w:r>
      <w:r>
        <w:t xml:space="preserve">nois, </w:t>
      </w:r>
      <w:proofErr w:type="spellStart"/>
      <w:r>
        <w:t>n.d.</w:t>
      </w:r>
      <w:proofErr w:type="spellEnd"/>
      <w:r>
        <w:t xml:space="preserve"> Web.</w:t>
      </w:r>
      <w:proofErr w:type="gramEnd"/>
      <w:r>
        <w:t xml:space="preserve"> 10 Apr. 2014.  </w:t>
      </w:r>
    </w:p>
    <w:p w:rsidR="0099092D" w:rsidRDefault="0099092D" w:rsidP="0099092D">
      <w:pPr>
        <w:ind w:firstLine="720"/>
      </w:pPr>
      <w:r w:rsidRPr="0099092D">
        <w:t>&lt;https://icap.sustainability.illinois.edu/project/vet-med-prairies&gt;.</w:t>
      </w:r>
    </w:p>
    <w:sectPr w:rsidR="009909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201"/>
    <w:rsid w:val="0005445D"/>
    <w:rsid w:val="00074EA4"/>
    <w:rsid w:val="00080DC7"/>
    <w:rsid w:val="00093A03"/>
    <w:rsid w:val="000A55AE"/>
    <w:rsid w:val="000B22EF"/>
    <w:rsid w:val="000C1424"/>
    <w:rsid w:val="00145EB6"/>
    <w:rsid w:val="00160C6B"/>
    <w:rsid w:val="001B0C3E"/>
    <w:rsid w:val="001D536D"/>
    <w:rsid w:val="001F7F7D"/>
    <w:rsid w:val="00206F95"/>
    <w:rsid w:val="00210FF3"/>
    <w:rsid w:val="0025101D"/>
    <w:rsid w:val="0025312C"/>
    <w:rsid w:val="002D17B4"/>
    <w:rsid w:val="0030689D"/>
    <w:rsid w:val="00380911"/>
    <w:rsid w:val="003A60A0"/>
    <w:rsid w:val="003B68B3"/>
    <w:rsid w:val="003D0427"/>
    <w:rsid w:val="003F10D7"/>
    <w:rsid w:val="00407D12"/>
    <w:rsid w:val="00417D75"/>
    <w:rsid w:val="004245D8"/>
    <w:rsid w:val="004471E6"/>
    <w:rsid w:val="004474F5"/>
    <w:rsid w:val="004731C1"/>
    <w:rsid w:val="00485065"/>
    <w:rsid w:val="00492D33"/>
    <w:rsid w:val="004D4D05"/>
    <w:rsid w:val="004E3305"/>
    <w:rsid w:val="005046F6"/>
    <w:rsid w:val="0051323A"/>
    <w:rsid w:val="00542512"/>
    <w:rsid w:val="0058622F"/>
    <w:rsid w:val="005A4116"/>
    <w:rsid w:val="005A4E2A"/>
    <w:rsid w:val="005B3AC3"/>
    <w:rsid w:val="005E7B70"/>
    <w:rsid w:val="005F6686"/>
    <w:rsid w:val="00601E3B"/>
    <w:rsid w:val="00604731"/>
    <w:rsid w:val="00622782"/>
    <w:rsid w:val="00623586"/>
    <w:rsid w:val="00662F81"/>
    <w:rsid w:val="006C1C8D"/>
    <w:rsid w:val="006C7554"/>
    <w:rsid w:val="006D3195"/>
    <w:rsid w:val="00703321"/>
    <w:rsid w:val="00703683"/>
    <w:rsid w:val="007359A9"/>
    <w:rsid w:val="007451BC"/>
    <w:rsid w:val="007D1CFD"/>
    <w:rsid w:val="0082082F"/>
    <w:rsid w:val="0084025F"/>
    <w:rsid w:val="00887613"/>
    <w:rsid w:val="008976CE"/>
    <w:rsid w:val="008A6E83"/>
    <w:rsid w:val="008D1458"/>
    <w:rsid w:val="008E6AAB"/>
    <w:rsid w:val="008F0D00"/>
    <w:rsid w:val="00902D8E"/>
    <w:rsid w:val="00931EE1"/>
    <w:rsid w:val="009461CE"/>
    <w:rsid w:val="00961B72"/>
    <w:rsid w:val="009623DD"/>
    <w:rsid w:val="00967698"/>
    <w:rsid w:val="0097019D"/>
    <w:rsid w:val="0099092D"/>
    <w:rsid w:val="009D7439"/>
    <w:rsid w:val="00A013CE"/>
    <w:rsid w:val="00A10581"/>
    <w:rsid w:val="00A10A31"/>
    <w:rsid w:val="00A222EC"/>
    <w:rsid w:val="00A346E6"/>
    <w:rsid w:val="00A3657D"/>
    <w:rsid w:val="00A542D4"/>
    <w:rsid w:val="00AA1A69"/>
    <w:rsid w:val="00B17E44"/>
    <w:rsid w:val="00B2749E"/>
    <w:rsid w:val="00B63B3C"/>
    <w:rsid w:val="00B816B6"/>
    <w:rsid w:val="00BA07DB"/>
    <w:rsid w:val="00BC15BA"/>
    <w:rsid w:val="00BC2BB4"/>
    <w:rsid w:val="00BE263F"/>
    <w:rsid w:val="00C17452"/>
    <w:rsid w:val="00C33F90"/>
    <w:rsid w:val="00C43217"/>
    <w:rsid w:val="00C9023D"/>
    <w:rsid w:val="00CD2837"/>
    <w:rsid w:val="00D155D2"/>
    <w:rsid w:val="00D21B40"/>
    <w:rsid w:val="00D67543"/>
    <w:rsid w:val="00D70D78"/>
    <w:rsid w:val="00D771DB"/>
    <w:rsid w:val="00D82F79"/>
    <w:rsid w:val="00D87267"/>
    <w:rsid w:val="00D87A3F"/>
    <w:rsid w:val="00D91591"/>
    <w:rsid w:val="00DA5E39"/>
    <w:rsid w:val="00DC23DC"/>
    <w:rsid w:val="00DE65C2"/>
    <w:rsid w:val="00E049CC"/>
    <w:rsid w:val="00E25367"/>
    <w:rsid w:val="00E40901"/>
    <w:rsid w:val="00E618C4"/>
    <w:rsid w:val="00E90DA9"/>
    <w:rsid w:val="00F1456F"/>
    <w:rsid w:val="00F161F2"/>
    <w:rsid w:val="00F27234"/>
    <w:rsid w:val="00F42258"/>
    <w:rsid w:val="00F65A8A"/>
    <w:rsid w:val="00F71AB6"/>
    <w:rsid w:val="00FA3796"/>
    <w:rsid w:val="00FD6201"/>
    <w:rsid w:val="00FD6545"/>
    <w:rsid w:val="00FD7948"/>
    <w:rsid w:val="00FE6358"/>
    <w:rsid w:val="00FF7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2460</Words>
  <Characters>14024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Z</cp:lastModifiedBy>
  <cp:revision>2</cp:revision>
  <dcterms:created xsi:type="dcterms:W3CDTF">2014-05-09T04:40:00Z</dcterms:created>
  <dcterms:modified xsi:type="dcterms:W3CDTF">2014-05-09T04:40:00Z</dcterms:modified>
</cp:coreProperties>
</file>